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5A0" w:rsidRPr="0049223C" w:rsidRDefault="00C865A0" w:rsidP="007943FD">
      <w:pPr>
        <w:ind w:firstLine="0"/>
        <w:jc w:val="center"/>
        <w:rPr>
          <w:b/>
          <w:sz w:val="32"/>
        </w:rPr>
      </w:pPr>
      <w:r w:rsidRPr="0049223C">
        <w:rPr>
          <w:b/>
          <w:sz w:val="32"/>
        </w:rPr>
        <w:t>T.C.</w:t>
      </w:r>
    </w:p>
    <w:p w:rsidR="00C865A0" w:rsidRPr="0049223C" w:rsidRDefault="00C865A0" w:rsidP="007943FD">
      <w:pPr>
        <w:ind w:firstLine="0"/>
        <w:jc w:val="center"/>
        <w:rPr>
          <w:b/>
          <w:sz w:val="32"/>
        </w:rPr>
      </w:pPr>
      <w:r>
        <w:rPr>
          <w:b/>
          <w:sz w:val="32"/>
        </w:rPr>
        <w:t>ÇAYBAŞI KAYMAKAMLIĞI</w:t>
      </w:r>
    </w:p>
    <w:p w:rsidR="00C865A0" w:rsidRPr="0049223C" w:rsidRDefault="00F65931" w:rsidP="007943FD">
      <w:pPr>
        <w:ind w:firstLine="0"/>
        <w:jc w:val="center"/>
        <w:rPr>
          <w:b/>
          <w:sz w:val="32"/>
        </w:rPr>
      </w:pPr>
      <w:r>
        <w:rPr>
          <w:b/>
          <w:sz w:val="32"/>
        </w:rPr>
        <w:t>KÖKLÜK İLKOKULU</w:t>
      </w:r>
      <w:r w:rsidR="00C865A0" w:rsidRPr="0049223C">
        <w:rPr>
          <w:b/>
          <w:sz w:val="32"/>
        </w:rPr>
        <w:t xml:space="preserve"> MÜDÜRLÜĞÜ</w:t>
      </w:r>
    </w:p>
    <w:p w:rsidR="00C865A0" w:rsidRPr="006E55A3" w:rsidRDefault="00C865A0" w:rsidP="007943FD">
      <w:pPr>
        <w:ind w:firstLine="0"/>
        <w:jc w:val="center"/>
        <w:rPr>
          <w:b/>
          <w:color w:val="FF0000"/>
          <w:sz w:val="48"/>
          <w:szCs w:val="48"/>
        </w:rPr>
      </w:pPr>
      <w:r w:rsidRPr="006E55A3">
        <w:rPr>
          <w:b/>
          <w:color w:val="FF0000"/>
          <w:sz w:val="48"/>
          <w:szCs w:val="48"/>
        </w:rPr>
        <w:t>2015 – 2019</w:t>
      </w:r>
    </w:p>
    <w:p w:rsidR="00C865A0" w:rsidRPr="006E55A3" w:rsidRDefault="00C865A0" w:rsidP="007943FD">
      <w:pPr>
        <w:ind w:firstLine="0"/>
        <w:jc w:val="center"/>
        <w:rPr>
          <w:b/>
          <w:color w:val="FF0000"/>
          <w:sz w:val="48"/>
          <w:szCs w:val="48"/>
        </w:rPr>
      </w:pPr>
      <w:r w:rsidRPr="006E55A3">
        <w:rPr>
          <w:b/>
          <w:color w:val="FF0000"/>
          <w:sz w:val="48"/>
          <w:szCs w:val="48"/>
        </w:rPr>
        <w:t>STRATEJİK PLANI</w:t>
      </w:r>
    </w:p>
    <w:p w:rsidR="00C865A0" w:rsidRPr="0049223C" w:rsidRDefault="00C865A0" w:rsidP="00C865A0">
      <w:pPr>
        <w:jc w:val="center"/>
        <w:rPr>
          <w:sz w:val="16"/>
        </w:rPr>
      </w:pPr>
    </w:p>
    <w:p w:rsidR="00C602AC" w:rsidRPr="00167D35" w:rsidRDefault="00C602AC" w:rsidP="00753687"/>
    <w:p w:rsidR="00BA7F81" w:rsidRPr="00167D35" w:rsidRDefault="00BA7F81" w:rsidP="00753687"/>
    <w:p w:rsidR="00C602AC" w:rsidRPr="00167D35" w:rsidRDefault="00C865A0" w:rsidP="003B06C2">
      <w:pPr>
        <w:pStyle w:val="ORTALI"/>
      </w:pPr>
      <w:r w:rsidRPr="00C865A0">
        <w:rPr>
          <w:noProof/>
          <w:lang w:eastAsia="tr-TR" w:bidi="ar-SA"/>
        </w:rPr>
        <w:drawing>
          <wp:inline distT="0" distB="0" distL="0" distR="0">
            <wp:extent cx="3962400" cy="3962400"/>
            <wp:effectExtent l="0" t="0" r="0" b="0"/>
            <wp:docPr id="13" name="irc_mi" descr="http://www.logoindir.com/wp-content/uploads/2012/09/Meb-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goindir.com/wp-content/uploads/2012/09/Meb-Logo.png">
                      <a:hlinkClick r:id="rId9"/>
                    </pic:cNvPr>
                    <pic:cNvPicPr>
                      <a:picLocks noChangeAspect="1" noChangeArrowheads="1"/>
                    </pic:cNvPicPr>
                  </pic:nvPicPr>
                  <pic:blipFill>
                    <a:blip r:embed="rId10" cstate="print"/>
                    <a:srcRect/>
                    <a:stretch>
                      <a:fillRect/>
                    </a:stretch>
                  </pic:blipFill>
                  <pic:spPr bwMode="auto">
                    <a:xfrm>
                      <a:off x="0" y="0"/>
                      <a:ext cx="3962400" cy="3962400"/>
                    </a:xfrm>
                    <a:prstGeom prst="rect">
                      <a:avLst/>
                    </a:prstGeom>
                    <a:noFill/>
                    <a:ln w="9525">
                      <a:noFill/>
                      <a:miter lim="800000"/>
                      <a:headEnd/>
                      <a:tailEnd/>
                    </a:ln>
                  </pic:spPr>
                </pic:pic>
              </a:graphicData>
            </a:graphic>
          </wp:inline>
        </w:drawing>
      </w:r>
    </w:p>
    <w:p w:rsidR="00C602AC" w:rsidRPr="00167D35" w:rsidRDefault="00C602AC" w:rsidP="00753687"/>
    <w:p w:rsidR="00BA7F81" w:rsidRPr="00167D35" w:rsidRDefault="00BA7F81" w:rsidP="00753687"/>
    <w:p w:rsidR="00703E90" w:rsidRPr="00C066F3" w:rsidRDefault="001D3E50" w:rsidP="003B06C2">
      <w:pPr>
        <w:pStyle w:val="ORTALI"/>
        <w:rPr>
          <w:b/>
          <w:sz w:val="22"/>
        </w:rPr>
      </w:pPr>
      <w:r>
        <w:rPr>
          <w:b/>
          <w:sz w:val="22"/>
        </w:rPr>
        <w:t>ÇAYBAŞI</w:t>
      </w:r>
    </w:p>
    <w:p w:rsidR="00C602AC" w:rsidRPr="00C066F3" w:rsidRDefault="00C602AC" w:rsidP="003B06C2">
      <w:pPr>
        <w:pStyle w:val="ORTALI"/>
        <w:rPr>
          <w:b/>
          <w:sz w:val="22"/>
        </w:rPr>
      </w:pPr>
    </w:p>
    <w:p w:rsidR="002F00FC" w:rsidRPr="00C066F3" w:rsidRDefault="002F00FC" w:rsidP="003B06C2">
      <w:pPr>
        <w:pStyle w:val="ORTALI"/>
        <w:rPr>
          <w:b/>
          <w:sz w:val="22"/>
        </w:rPr>
        <w:sectPr w:rsidR="002F00FC" w:rsidRPr="00C066F3" w:rsidSect="004D54AD">
          <w:footerReference w:type="default" r:id="rId11"/>
          <w:footerReference w:type="first" r:id="rId12"/>
          <w:pgSz w:w="11906" w:h="16838"/>
          <w:pgMar w:top="1418" w:right="1418" w:bottom="1701" w:left="1418" w:header="357" w:footer="709" w:gutter="0"/>
          <w:pgNumType w:fmt="upperRoman"/>
          <w:cols w:space="708"/>
          <w:titlePg/>
          <w:docGrid w:linePitch="360"/>
        </w:sectPr>
      </w:pPr>
    </w:p>
    <w:p w:rsidR="00D20971" w:rsidRPr="0049223C" w:rsidRDefault="00D20971" w:rsidP="00753687"/>
    <w:p w:rsidR="00C602AC" w:rsidRPr="0049223C" w:rsidRDefault="00D94400" w:rsidP="003B06C2">
      <w:pPr>
        <w:pStyle w:val="ORTALI"/>
      </w:pPr>
      <w:r w:rsidRPr="0050327B">
        <w:rPr>
          <w:noProof/>
          <w:lang w:eastAsia="tr-TR" w:bidi="ar-SA"/>
        </w:rPr>
        <w:drawing>
          <wp:inline distT="0" distB="0" distL="0" distR="0">
            <wp:extent cx="3981450" cy="3486150"/>
            <wp:effectExtent l="38100" t="38100" r="38100" b="38100"/>
            <wp:docPr id="2" name="Resim 4" descr="2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2at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1450" cy="3486150"/>
                    </a:xfrm>
                    <a:prstGeom prst="rect">
                      <a:avLst/>
                    </a:prstGeom>
                    <a:noFill/>
                    <a:ln w="28575" cmpd="sng">
                      <a:solidFill>
                        <a:srgbClr val="000000"/>
                      </a:solidFill>
                      <a:miter lim="800000"/>
                      <a:headEnd/>
                      <a:tailEnd/>
                    </a:ln>
                    <a:effectLst/>
                  </pic:spPr>
                </pic:pic>
              </a:graphicData>
            </a:graphic>
          </wp:inline>
        </w:drawing>
      </w:r>
    </w:p>
    <w:p w:rsidR="00DA6A87" w:rsidRPr="00703E90" w:rsidRDefault="00DA6A87" w:rsidP="00753687"/>
    <w:p w:rsidR="00DA6A87" w:rsidRPr="002929F7" w:rsidRDefault="00DA6A87" w:rsidP="00753687">
      <w:pPr>
        <w:rPr>
          <w:rFonts w:ascii="Cataneo BT" w:hAnsi="Cataneo BT"/>
        </w:rPr>
      </w:pPr>
      <w:r w:rsidRPr="002929F7">
        <w:rPr>
          <w:rFonts w:ascii="Cataneo BT" w:hAnsi="Cataneo BT"/>
        </w:rPr>
        <w:t>Milli Eğitim işlerinde kesinlikle zafere ulaşmak lazımdır. Bir milletin gerçek kurtuluşu ancak bu şekilde olur. Bu zafere ulaşılması için hepimizin tek vücut ve tek düşünce olarak esaslı bir program üzerinde çalışması lazımdır. Bence bu programın iki önemli noktası vardır: Sosyal hayatımızın iht</w:t>
      </w:r>
      <w:r w:rsidRPr="002929F7">
        <w:rPr>
          <w:rFonts w:ascii="Cataneo BT" w:hAnsi="Cataneo BT"/>
        </w:rPr>
        <w:t>i</w:t>
      </w:r>
      <w:r w:rsidRPr="002929F7">
        <w:rPr>
          <w:rFonts w:ascii="Cataneo BT" w:hAnsi="Cataneo BT"/>
        </w:rPr>
        <w:t>yaçlarına uyumlu olması, çağın gereklerine uygun olmasıdır.</w:t>
      </w:r>
    </w:p>
    <w:p w:rsidR="00C602AC" w:rsidRPr="00167D35" w:rsidRDefault="002929F7" w:rsidP="002929F7">
      <w:pPr>
        <w:jc w:val="right"/>
      </w:pPr>
      <w:r w:rsidRPr="00167D35">
        <w:rPr>
          <w:noProof/>
          <w:lang w:eastAsia="tr-TR" w:bidi="ar-SA"/>
        </w:rPr>
        <w:drawing>
          <wp:inline distT="0" distB="0" distL="0" distR="0">
            <wp:extent cx="1036423" cy="419100"/>
            <wp:effectExtent l="0" t="0" r="0" b="0"/>
            <wp:docPr id="3" name="Resim 60" descr="ataturk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ataturk_imza"/>
                    <pic:cNvPicPr>
                      <a:picLocks noChangeAspect="1" noChangeArrowheads="1"/>
                    </pic:cNvPicPr>
                  </pic:nvPicPr>
                  <pic:blipFill>
                    <a:blip r:embed="rId14" cstate="print">
                      <a:lum contrast="96000"/>
                      <a:grayscl/>
                      <a:biLevel thresh="50000"/>
                      <a:extLst>
                        <a:ext uri="{28A0092B-C50C-407E-A947-70E740481C1C}">
                          <a14:useLocalDpi xmlns:a14="http://schemas.microsoft.com/office/drawing/2010/main" val="0"/>
                        </a:ext>
                      </a:extLst>
                    </a:blip>
                    <a:srcRect/>
                    <a:stretch>
                      <a:fillRect/>
                    </a:stretch>
                  </pic:blipFill>
                  <pic:spPr bwMode="auto">
                    <a:xfrm>
                      <a:off x="0" y="0"/>
                      <a:ext cx="1054819" cy="426539"/>
                    </a:xfrm>
                    <a:prstGeom prst="rect">
                      <a:avLst/>
                    </a:prstGeom>
                    <a:noFill/>
                    <a:ln>
                      <a:noFill/>
                    </a:ln>
                  </pic:spPr>
                </pic:pic>
              </a:graphicData>
            </a:graphic>
          </wp:inline>
        </w:drawing>
      </w:r>
    </w:p>
    <w:p w:rsidR="00DA6A87" w:rsidRPr="0049223C" w:rsidRDefault="00DA6A87" w:rsidP="00C066F3">
      <w:pPr>
        <w:pStyle w:val="ORTALI"/>
        <w:jc w:val="right"/>
      </w:pPr>
    </w:p>
    <w:p w:rsidR="00C602AC" w:rsidRPr="0049223C" w:rsidRDefault="00C602AC" w:rsidP="00753687"/>
    <w:p w:rsidR="009F1497" w:rsidRPr="0049223C" w:rsidRDefault="009F1497" w:rsidP="002929F7">
      <w:pPr>
        <w:pStyle w:val="T4"/>
      </w:pPr>
    </w:p>
    <w:p w:rsidR="009F1497" w:rsidRPr="0049223C" w:rsidRDefault="009F1497" w:rsidP="002929F7">
      <w:pPr>
        <w:pStyle w:val="T4"/>
      </w:pPr>
    </w:p>
    <w:p w:rsidR="00D119BD" w:rsidRDefault="00D94400" w:rsidP="00D119BD">
      <w:pPr>
        <w:pStyle w:val="ORTALI"/>
      </w:pPr>
      <w:r w:rsidRPr="0050327B">
        <w:rPr>
          <w:noProof/>
          <w:lang w:eastAsia="tr-TR" w:bidi="ar-SA"/>
        </w:rPr>
        <w:lastRenderedPageBreak/>
        <w:drawing>
          <wp:inline distT="0" distB="0" distL="0" distR="0">
            <wp:extent cx="5762625" cy="8572500"/>
            <wp:effectExtent l="0" t="0" r="9525" b="0"/>
            <wp:docPr id="4" name="Resim 3" descr="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STİKLALMARS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8572500"/>
                    </a:xfrm>
                    <a:prstGeom prst="rect">
                      <a:avLst/>
                    </a:prstGeom>
                    <a:noFill/>
                    <a:ln>
                      <a:noFill/>
                    </a:ln>
                  </pic:spPr>
                </pic:pic>
              </a:graphicData>
            </a:graphic>
          </wp:inline>
        </w:drawing>
      </w:r>
      <w:bookmarkStart w:id="0" w:name="_Toc240210130"/>
      <w:bookmarkStart w:id="1" w:name="_Toc242063685"/>
      <w:bookmarkStart w:id="2" w:name="_Toc245892088"/>
      <w:bookmarkStart w:id="3" w:name="_Toc245893027"/>
      <w:bookmarkStart w:id="4" w:name="_Toc245894166"/>
      <w:bookmarkStart w:id="5" w:name="_Toc246125189"/>
      <w:bookmarkStart w:id="6" w:name="_Toc246125348"/>
      <w:bookmarkStart w:id="7" w:name="_Toc246125509"/>
      <w:bookmarkStart w:id="8" w:name="_Toc246125666"/>
      <w:bookmarkStart w:id="9" w:name="_Toc246125823"/>
      <w:bookmarkStart w:id="10" w:name="_Toc246130962"/>
      <w:bookmarkStart w:id="11" w:name="_Toc246473342"/>
      <w:bookmarkStart w:id="12" w:name="_Toc249866319"/>
    </w:p>
    <w:p w:rsidR="00F65931" w:rsidRDefault="00F65931" w:rsidP="00D119BD">
      <w:pPr>
        <w:pStyle w:val="ORTALI"/>
      </w:pPr>
    </w:p>
    <w:p w:rsidR="00F65931" w:rsidRDefault="00F65931" w:rsidP="00D119BD">
      <w:pPr>
        <w:pStyle w:val="ORTALI"/>
      </w:pPr>
    </w:p>
    <w:p w:rsidR="00F65931" w:rsidRDefault="00F65931" w:rsidP="00D119BD">
      <w:pPr>
        <w:pStyle w:val="ORTALI"/>
      </w:pPr>
    </w:p>
    <w:p w:rsidR="00F65931" w:rsidRDefault="00F65931" w:rsidP="00D119BD">
      <w:pPr>
        <w:pStyle w:val="ORTALI"/>
      </w:pPr>
    </w:p>
    <w:p w:rsidR="00F65931" w:rsidRDefault="00F65931" w:rsidP="00D119BD">
      <w:pPr>
        <w:pStyle w:val="ORTALI"/>
      </w:pPr>
    </w:p>
    <w:p w:rsidR="00F65931" w:rsidRDefault="00F65931" w:rsidP="00D119BD">
      <w:pPr>
        <w:pStyle w:val="ORTALI"/>
      </w:pPr>
    </w:p>
    <w:p w:rsidR="00F65931" w:rsidRDefault="00F65931" w:rsidP="00D119BD">
      <w:pPr>
        <w:pStyle w:val="ORTALI"/>
      </w:pPr>
    </w:p>
    <w:p w:rsidR="00F65931" w:rsidRDefault="00F65931" w:rsidP="00D119BD">
      <w:pPr>
        <w:pStyle w:val="ORTALI"/>
      </w:pPr>
    </w:p>
    <w:p w:rsidR="00F65931" w:rsidRDefault="00F65931" w:rsidP="00D119BD">
      <w:pPr>
        <w:pStyle w:val="ORTALI"/>
      </w:pPr>
    </w:p>
    <w:p w:rsidR="00F84224" w:rsidRDefault="00F65931" w:rsidP="00D119BD">
      <w:pPr>
        <w:pStyle w:val="ORTALI"/>
      </w:pPr>
      <w:r>
        <w:rPr>
          <w:noProof/>
          <w:lang w:eastAsia="tr-TR" w:bidi="ar-SA"/>
        </w:rPr>
        <w:drawing>
          <wp:inline distT="0" distB="0" distL="0" distR="0" wp14:anchorId="6551CAA1" wp14:editId="0DD75F54">
            <wp:extent cx="5029200" cy="3142800"/>
            <wp:effectExtent l="0" t="0" r="0" b="635"/>
            <wp:docPr id="26" name="Resim 26" descr="D:\İDARİ EVRAK\2014-2015 Eğitim Öğretim Yılı\2014-2015 EĞİTİM ÖĞRETİM YILI ASIL\FOTOĞRAFLAR\irfan aç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DARİ EVRAK\2014-2015 Eğitim Öğretim Yılı\2014-2015 EĞİTİM ÖĞRETİM YILI ASIL\FOTOĞRAFLAR\irfan aç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142800"/>
                    </a:xfrm>
                    <a:prstGeom prst="rect">
                      <a:avLst/>
                    </a:prstGeom>
                    <a:noFill/>
                    <a:ln>
                      <a:noFill/>
                    </a:ln>
                  </pic:spPr>
                </pic:pic>
              </a:graphicData>
            </a:graphic>
          </wp:inline>
        </w:drawing>
      </w:r>
    </w:p>
    <w:p w:rsidR="00F65931" w:rsidRDefault="00F65931" w:rsidP="00476FD3">
      <w:pPr>
        <w:pStyle w:val="Balk1"/>
      </w:pPr>
      <w:bookmarkStart w:id="13" w:name="_Toc252430427"/>
      <w:bookmarkStart w:id="14" w:name="_Toc252954243"/>
      <w:bookmarkStart w:id="15" w:name="_Toc254215878"/>
      <w:bookmarkStart w:id="16" w:name="_Toc254216568"/>
      <w:bookmarkStart w:id="17" w:name="_Toc354961086"/>
      <w:bookmarkStart w:id="18" w:name="_Toc423304224"/>
    </w:p>
    <w:p w:rsidR="00F65931" w:rsidRDefault="00F65931" w:rsidP="00F65931"/>
    <w:tbl>
      <w:tblPr>
        <w:tblW w:w="0" w:type="auto"/>
        <w:jc w:val="center"/>
        <w:tblLook w:val="01E0" w:firstRow="1" w:lastRow="1" w:firstColumn="1" w:lastColumn="1" w:noHBand="0" w:noVBand="0"/>
      </w:tblPr>
      <w:tblGrid>
        <w:gridCol w:w="3828"/>
      </w:tblGrid>
      <w:tr w:rsidR="00F65931" w:rsidRPr="00D116EA" w:rsidTr="00F65931">
        <w:trPr>
          <w:trHeight w:val="17"/>
          <w:jc w:val="center"/>
        </w:trPr>
        <w:tc>
          <w:tcPr>
            <w:tcW w:w="3828" w:type="dxa"/>
          </w:tcPr>
          <w:p w:rsidR="00F65931" w:rsidRPr="00C066F3" w:rsidRDefault="00F65931" w:rsidP="00F65931">
            <w:pPr>
              <w:pStyle w:val="ORTALI"/>
              <w:rPr>
                <w:b/>
              </w:rPr>
            </w:pPr>
            <w:r w:rsidRPr="00C066F3">
              <w:rPr>
                <w:b/>
              </w:rPr>
              <w:t>İrfan</w:t>
            </w:r>
            <w:r>
              <w:rPr>
                <w:b/>
              </w:rPr>
              <w:t xml:space="preserve"> AÇA</w:t>
            </w:r>
          </w:p>
        </w:tc>
      </w:tr>
      <w:tr w:rsidR="00F65931" w:rsidRPr="00D116EA" w:rsidTr="00F65931">
        <w:trPr>
          <w:trHeight w:val="17"/>
          <w:jc w:val="center"/>
        </w:trPr>
        <w:tc>
          <w:tcPr>
            <w:tcW w:w="3828" w:type="dxa"/>
          </w:tcPr>
          <w:p w:rsidR="00F65931" w:rsidRPr="00C066F3" w:rsidRDefault="00F65931" w:rsidP="00F65931">
            <w:pPr>
              <w:pStyle w:val="ORTALI"/>
              <w:rPr>
                <w:b/>
              </w:rPr>
            </w:pPr>
            <w:r>
              <w:rPr>
                <w:b/>
              </w:rPr>
              <w:t>Okul Müdürü</w:t>
            </w:r>
          </w:p>
        </w:tc>
      </w:tr>
    </w:tbl>
    <w:p w:rsidR="00F65931" w:rsidRDefault="00F65931" w:rsidP="00F65931"/>
    <w:p w:rsidR="00F65931" w:rsidRDefault="00F65931" w:rsidP="00F65931"/>
    <w:p w:rsidR="00F65931" w:rsidRDefault="00F65931" w:rsidP="00F65931"/>
    <w:p w:rsidR="00F65931" w:rsidRDefault="00F65931" w:rsidP="00F65931"/>
    <w:p w:rsidR="00F65931" w:rsidRDefault="00F65931" w:rsidP="00F65931"/>
    <w:p w:rsidR="00F65931" w:rsidRDefault="00F65931" w:rsidP="00F65931"/>
    <w:p w:rsidR="00F65931" w:rsidRDefault="00F65931" w:rsidP="00F65931">
      <w:pPr>
        <w:spacing w:line="276" w:lineRule="auto"/>
        <w:ind w:firstLine="708"/>
      </w:pPr>
    </w:p>
    <w:p w:rsidR="00F65931" w:rsidRDefault="00F65931" w:rsidP="00F65931">
      <w:pPr>
        <w:spacing w:line="276" w:lineRule="auto"/>
        <w:ind w:firstLine="708"/>
      </w:pPr>
    </w:p>
    <w:p w:rsidR="00F65931" w:rsidRPr="008C301B" w:rsidRDefault="00F65931" w:rsidP="00F65931">
      <w:pPr>
        <w:spacing w:line="276" w:lineRule="auto"/>
        <w:ind w:firstLine="708"/>
      </w:pPr>
      <w:proofErr w:type="spellStart"/>
      <w:r w:rsidRPr="008C301B">
        <w:t>Köklük</w:t>
      </w:r>
      <w:proofErr w:type="spellEnd"/>
      <w:r>
        <w:t xml:space="preserve"> </w:t>
      </w:r>
      <w:r w:rsidR="00C77F55">
        <w:t>İlko</w:t>
      </w:r>
      <w:r w:rsidRPr="008C301B">
        <w:t>kulu</w:t>
      </w:r>
      <w:r w:rsidR="00C77F55">
        <w:t>’</w:t>
      </w:r>
      <w:r w:rsidRPr="008C301B">
        <w:t>nun stratejik planlama çalışmasına önce durum tespi</w:t>
      </w:r>
      <w:r>
        <w:t>ti,</w:t>
      </w:r>
      <w:r w:rsidRPr="008C301B">
        <w:t xml:space="preserve"> yani okulun SWOT analizi yapılarak başlanmıştır. SWOT analizi tüm idari personelin ve öğretmenlerin katılımıyla uzun süren bir çalışma sonucu ilk şeklini almış, varılan genel sonuçların sadeleştirilmesi ise Okul yönetimi ile öğretmenlerden</w:t>
      </w:r>
      <w:r>
        <w:t xml:space="preserve"> </w:t>
      </w:r>
      <w:r w:rsidRPr="008C301B">
        <w:t xml:space="preserve">oluşan </w:t>
      </w:r>
      <w:r w:rsidR="00413F11">
        <w:t>yedi</w:t>
      </w:r>
      <w:r w:rsidRPr="008C301B">
        <w:t xml:space="preserve"> kişilik bir kurul tarafından yapılmıştır. Daha sonra SWOT sonuçlarına göre stratejik planlama aşamasına geçilmiştir. Bu süreçte okulun amaçları, hedefleri, hedeflere ulaşmak için gerekli stratejiler, eylem planı ve sonuçta başarı veya başarısızlığın gö</w:t>
      </w:r>
      <w:r w:rsidRPr="008C301B">
        <w:t>s</w:t>
      </w:r>
      <w:r w:rsidRPr="008C301B">
        <w:t>tergeleri ortaya konulmuştur. Denilebilir ki SWOT analizi bir kilometre taşıdır ok</w:t>
      </w:r>
      <w:r w:rsidRPr="008C301B">
        <w:t>u</w:t>
      </w:r>
      <w:r w:rsidRPr="008C301B">
        <w:t>lumuzun bugünkü resmidir ve stratejik planlama ise bugünden yarına nasıl hazırla</w:t>
      </w:r>
      <w:r w:rsidRPr="008C301B">
        <w:t>n</w:t>
      </w:r>
      <w:r w:rsidRPr="008C301B">
        <w:t>mamız gerektiğine dair kalıcı bir belgedir.</w:t>
      </w:r>
    </w:p>
    <w:p w:rsidR="00F65931" w:rsidRDefault="00F65931" w:rsidP="00F65931">
      <w:pPr>
        <w:spacing w:line="276" w:lineRule="auto"/>
        <w:ind w:firstLine="708"/>
      </w:pPr>
    </w:p>
    <w:p w:rsidR="00F65931" w:rsidRPr="008C301B" w:rsidRDefault="00F65931" w:rsidP="00F65931">
      <w:pPr>
        <w:spacing w:line="276" w:lineRule="auto"/>
        <w:ind w:firstLine="708"/>
      </w:pPr>
      <w:r w:rsidRPr="008C301B">
        <w:t xml:space="preserve">Stratejik Plan' da belirlenen hedeflerimizi ne ölçüde gerçekleştirdiğimiz, plan dönemi içindeki her yılsonunda gözden geçirilecek ve gereken </w:t>
      </w:r>
      <w:proofErr w:type="gramStart"/>
      <w:r w:rsidRPr="008C301B">
        <w:t>revizyonlar</w:t>
      </w:r>
      <w:proofErr w:type="gramEnd"/>
      <w:r w:rsidRPr="008C301B">
        <w:t xml:space="preserve"> yapılaca</w:t>
      </w:r>
      <w:r w:rsidRPr="008C301B">
        <w:t>k</w:t>
      </w:r>
      <w:r w:rsidRPr="008C301B">
        <w:t>tır.</w:t>
      </w:r>
    </w:p>
    <w:p w:rsidR="00F65931" w:rsidRPr="008C301B" w:rsidRDefault="00F65931" w:rsidP="00F65931">
      <w:pPr>
        <w:spacing w:line="276" w:lineRule="auto"/>
        <w:ind w:firstLine="0"/>
      </w:pPr>
      <w:r w:rsidRPr="008C301B">
        <w:t xml:space="preserve">             </w:t>
      </w:r>
    </w:p>
    <w:p w:rsidR="00F65931" w:rsidRPr="008C301B" w:rsidRDefault="00F65931" w:rsidP="00F65931">
      <w:pPr>
        <w:spacing w:line="276" w:lineRule="auto"/>
        <w:ind w:firstLine="0"/>
      </w:pPr>
      <w:r>
        <w:t xml:space="preserve">        </w:t>
      </w:r>
      <w:proofErr w:type="spellStart"/>
      <w:r>
        <w:t>Köklük</w:t>
      </w:r>
      <w:proofErr w:type="spellEnd"/>
      <w:r>
        <w:t xml:space="preserve"> </w:t>
      </w:r>
      <w:r w:rsidRPr="008C301B">
        <w:t>İlkokulu Stratejik Planı (201</w:t>
      </w:r>
      <w:r>
        <w:t>5</w:t>
      </w:r>
      <w:r w:rsidRPr="008C301B">
        <w:t>-201</w:t>
      </w:r>
      <w:r>
        <w:t>9</w:t>
      </w:r>
      <w:r w:rsidRPr="008C301B">
        <w:t>)’de belirtilen amaç ve hedeflere ulaşmamızın Okulumuzun gelişme ve kurumsallaşma süreçlerine önemli katkılar sağlayacağına inanmaktayız.</w:t>
      </w:r>
    </w:p>
    <w:p w:rsidR="00F65931" w:rsidRPr="008C301B" w:rsidRDefault="00F65931" w:rsidP="00F65931">
      <w:pPr>
        <w:spacing w:line="276" w:lineRule="auto"/>
        <w:ind w:firstLine="0"/>
      </w:pPr>
      <w:r w:rsidRPr="008C301B">
        <w:t xml:space="preserve">           </w:t>
      </w:r>
    </w:p>
    <w:p w:rsidR="00F65931" w:rsidRPr="008C301B" w:rsidRDefault="00F65931" w:rsidP="00F65931">
      <w:pPr>
        <w:spacing w:line="276" w:lineRule="auto"/>
        <w:ind w:firstLine="0"/>
      </w:pPr>
      <w:r w:rsidRPr="008C301B">
        <w:t xml:space="preserve">        Planın hazırlanmasında emeği geçen Strateji Yönetim </w:t>
      </w:r>
      <w:proofErr w:type="spellStart"/>
      <w:r w:rsidRPr="008C301B">
        <w:t>Ekibi’ne</w:t>
      </w:r>
      <w:proofErr w:type="spellEnd"/>
      <w:r w:rsidRPr="008C301B">
        <w:t>, öğretmen, ö</w:t>
      </w:r>
      <w:r w:rsidRPr="008C301B">
        <w:t>ğ</w:t>
      </w:r>
      <w:r w:rsidRPr="008C301B">
        <w:t>renci ve velilerimize teşekkür ederim.</w:t>
      </w:r>
    </w:p>
    <w:p w:rsidR="00F65931" w:rsidRPr="008C301B" w:rsidRDefault="00F65931" w:rsidP="00F65931">
      <w:pPr>
        <w:autoSpaceDE w:val="0"/>
        <w:autoSpaceDN w:val="0"/>
        <w:adjustRightInd w:val="0"/>
        <w:spacing w:after="200"/>
        <w:ind w:firstLine="0"/>
      </w:pPr>
    </w:p>
    <w:p w:rsidR="00F65931" w:rsidRPr="008C301B" w:rsidRDefault="00F65931" w:rsidP="00F65931">
      <w:pPr>
        <w:ind w:firstLine="0"/>
        <w:rPr>
          <w:rFonts w:ascii="Times New Roman TUR" w:hAnsi="Times New Roman TUR" w:cs="Times New Roman TUR"/>
          <w:szCs w:val="32"/>
        </w:rPr>
      </w:pPr>
      <w:r w:rsidRPr="008C301B">
        <w:rPr>
          <w:rFonts w:ascii="Calibri" w:hAnsi="Calibri" w:cs="Calibri"/>
          <w:sz w:val="22"/>
          <w:szCs w:val="22"/>
        </w:rPr>
        <w:t xml:space="preserve">                                                                                                                                                 </w:t>
      </w:r>
    </w:p>
    <w:p w:rsidR="00F65931" w:rsidRPr="008C301B" w:rsidRDefault="00F65931" w:rsidP="00F65931">
      <w:pPr>
        <w:ind w:firstLine="0"/>
        <w:rPr>
          <w:szCs w:val="32"/>
          <w:lang w:val="en-US"/>
        </w:rPr>
      </w:pPr>
      <w:r w:rsidRPr="008C301B">
        <w:rPr>
          <w:szCs w:val="32"/>
          <w:lang w:val="en-US"/>
        </w:rPr>
        <w:t xml:space="preserve">                                                                                                              </w:t>
      </w:r>
    </w:p>
    <w:p w:rsidR="00F65931" w:rsidRPr="00785F4D" w:rsidRDefault="00F65931" w:rsidP="00F65931">
      <w:pPr>
        <w:rPr>
          <w:b/>
          <w:sz w:val="24"/>
        </w:rPr>
      </w:pPr>
      <w:r>
        <w:rPr>
          <w:b/>
          <w:sz w:val="24"/>
        </w:rPr>
        <w:tab/>
      </w:r>
      <w:r>
        <w:rPr>
          <w:b/>
          <w:sz w:val="24"/>
        </w:rPr>
        <w:tab/>
      </w:r>
      <w:r>
        <w:rPr>
          <w:b/>
          <w:sz w:val="24"/>
        </w:rPr>
        <w:tab/>
      </w:r>
      <w:r>
        <w:rPr>
          <w:b/>
          <w:sz w:val="24"/>
        </w:rPr>
        <w:tab/>
      </w:r>
    </w:p>
    <w:tbl>
      <w:tblPr>
        <w:tblStyle w:val="Stil1"/>
        <w:tblW w:w="0" w:type="auto"/>
        <w:jc w:val="right"/>
        <w:tblLook w:val="04A0" w:firstRow="1" w:lastRow="0" w:firstColumn="1" w:lastColumn="0" w:noHBand="0" w:noVBand="1"/>
      </w:tblPr>
      <w:tblGrid>
        <w:gridCol w:w="3402"/>
      </w:tblGrid>
      <w:tr w:rsidR="00F65931" w:rsidRPr="00F84224" w:rsidTr="00F65931">
        <w:trPr>
          <w:jc w:val="right"/>
        </w:trPr>
        <w:tc>
          <w:tcPr>
            <w:tcW w:w="3402" w:type="dxa"/>
          </w:tcPr>
          <w:p w:rsidR="00F65931" w:rsidRPr="000E6270" w:rsidRDefault="00F65931" w:rsidP="00F65931">
            <w:pPr>
              <w:pStyle w:val="ORTALI"/>
              <w:spacing w:line="276" w:lineRule="auto"/>
            </w:pPr>
            <w:r w:rsidRPr="00672A89">
              <w:rPr>
                <w:rStyle w:val="Balk1Char"/>
                <w:b w:val="0"/>
              </w:rPr>
              <w:t>İrfan</w:t>
            </w:r>
            <w:r w:rsidRPr="008C301B">
              <w:rPr>
                <w:szCs w:val="32"/>
                <w:lang w:val="en-US"/>
              </w:rPr>
              <w:t xml:space="preserve"> AÇA</w:t>
            </w:r>
          </w:p>
        </w:tc>
      </w:tr>
      <w:tr w:rsidR="00F65931" w:rsidRPr="00F84224" w:rsidTr="00F65931">
        <w:trPr>
          <w:jc w:val="right"/>
        </w:trPr>
        <w:tc>
          <w:tcPr>
            <w:tcW w:w="3402" w:type="dxa"/>
          </w:tcPr>
          <w:p w:rsidR="00F65931" w:rsidRPr="000E6270" w:rsidRDefault="00F65931" w:rsidP="00F65931">
            <w:pPr>
              <w:pStyle w:val="ORTALI"/>
              <w:spacing w:line="276" w:lineRule="auto"/>
            </w:pPr>
            <w:proofErr w:type="spellStart"/>
            <w:r w:rsidRPr="008C301B">
              <w:rPr>
                <w:szCs w:val="32"/>
                <w:lang w:val="en-US"/>
              </w:rPr>
              <w:t>Okul</w:t>
            </w:r>
            <w:proofErr w:type="spellEnd"/>
            <w:r w:rsidRPr="008C301B">
              <w:rPr>
                <w:szCs w:val="32"/>
                <w:lang w:val="en-US"/>
              </w:rPr>
              <w:t xml:space="preserve"> </w:t>
            </w:r>
            <w:proofErr w:type="spellStart"/>
            <w:r w:rsidRPr="008C301B">
              <w:rPr>
                <w:szCs w:val="32"/>
                <w:lang w:val="en-US"/>
              </w:rPr>
              <w:t>Müdürü</w:t>
            </w:r>
            <w:proofErr w:type="spellEnd"/>
          </w:p>
        </w:tc>
      </w:tr>
    </w:tbl>
    <w:p w:rsidR="00F65931" w:rsidRDefault="00F65931" w:rsidP="00476FD3">
      <w:pPr>
        <w:pStyle w:val="Balk1"/>
      </w:pPr>
    </w:p>
    <w:p w:rsidR="00F65931" w:rsidRDefault="00F65931" w:rsidP="00F65931"/>
    <w:p w:rsidR="00F65931" w:rsidRDefault="00F65931" w:rsidP="00F65931"/>
    <w:p w:rsidR="00F65931" w:rsidRDefault="00F65931" w:rsidP="00F65931"/>
    <w:p w:rsidR="00F65931" w:rsidRPr="00F65931" w:rsidRDefault="00F65931" w:rsidP="00F65931"/>
    <w:p w:rsidR="009316BA" w:rsidRDefault="009316BA" w:rsidP="00476FD3">
      <w:pPr>
        <w:pStyle w:val="Balk1"/>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rsidR="00143620" w:rsidRPr="0049223C" w:rsidRDefault="00143620" w:rsidP="00753687"/>
    <w:p w:rsidR="000D7859" w:rsidRPr="000D7859" w:rsidRDefault="000D7859" w:rsidP="000D7859">
      <w:pPr>
        <w:keepNext/>
        <w:tabs>
          <w:tab w:val="center" w:pos="4535"/>
          <w:tab w:val="left" w:pos="6675"/>
        </w:tabs>
        <w:spacing w:before="120" w:after="120"/>
        <w:ind w:firstLine="0"/>
        <w:jc w:val="center"/>
        <w:outlineLvl w:val="0"/>
        <w:rPr>
          <w:b/>
          <w:bCs/>
          <w:color w:val="auto"/>
          <w:kern w:val="32"/>
          <w:sz w:val="28"/>
        </w:rPr>
      </w:pPr>
      <w:r w:rsidRPr="000D7859">
        <w:rPr>
          <w:b/>
          <w:bCs/>
          <w:color w:val="auto"/>
          <w:kern w:val="32"/>
          <w:sz w:val="28"/>
        </w:rPr>
        <w:lastRenderedPageBreak/>
        <w:t>İÇİNDEKİLER</w:t>
      </w:r>
    </w:p>
    <w:p w:rsidR="000D7859" w:rsidRPr="000D7859" w:rsidRDefault="000D7859"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r w:rsidRPr="000D7859">
        <w:rPr>
          <w:b/>
          <w:bCs/>
          <w:caps/>
          <w:noProof/>
          <w:color w:val="auto"/>
          <w:sz w:val="24"/>
        </w:rPr>
        <w:fldChar w:fldCharType="begin"/>
      </w:r>
      <w:r w:rsidRPr="000D7859">
        <w:rPr>
          <w:b/>
          <w:bCs/>
          <w:caps/>
          <w:noProof/>
          <w:color w:val="auto"/>
          <w:sz w:val="24"/>
        </w:rPr>
        <w:instrText xml:space="preserve"> TOC \o "1-4" \h \z \u </w:instrText>
      </w:r>
      <w:r w:rsidRPr="000D7859">
        <w:rPr>
          <w:b/>
          <w:bCs/>
          <w:caps/>
          <w:noProof/>
          <w:color w:val="auto"/>
          <w:sz w:val="24"/>
        </w:rPr>
        <w:fldChar w:fldCharType="separate"/>
      </w:r>
      <w:hyperlink w:anchor="_Toc423304224" w:history="1">
        <w:r w:rsidRPr="000D7859">
          <w:rPr>
            <w:b/>
            <w:bCs/>
            <w:caps/>
            <w:noProof/>
            <w:color w:val="auto"/>
            <w:szCs w:val="26"/>
          </w:rPr>
          <w:t>İÇİNDEKİLER</w:t>
        </w:r>
        <w:r w:rsidRPr="000D7859">
          <w:rPr>
            <w:b/>
            <w:bCs/>
            <w:caps/>
            <w:noProof/>
            <w:webHidden/>
            <w:color w:val="auto"/>
            <w:szCs w:val="26"/>
          </w:rPr>
          <w:tab/>
          <w:t>V</w:t>
        </w:r>
      </w:hyperlink>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225" w:history="1">
        <w:r w:rsidR="000D7859" w:rsidRPr="000D7859">
          <w:rPr>
            <w:b/>
            <w:bCs/>
            <w:caps/>
            <w:noProof/>
            <w:color w:val="auto"/>
            <w:szCs w:val="26"/>
          </w:rPr>
          <w:t>TABLOLAR</w:t>
        </w:r>
        <w:r w:rsidR="000D7859" w:rsidRPr="000D7859">
          <w:rPr>
            <w:b/>
            <w:bCs/>
            <w:caps/>
            <w:noProof/>
            <w:webHidden/>
            <w:color w:val="auto"/>
            <w:szCs w:val="26"/>
          </w:rPr>
          <w:tab/>
        </w:r>
        <w:r w:rsidR="00B95D5D">
          <w:rPr>
            <w:b/>
            <w:bCs/>
            <w:caps/>
            <w:noProof/>
            <w:webHidden/>
            <w:color w:val="auto"/>
            <w:szCs w:val="26"/>
          </w:rPr>
          <w:t>vıı</w:t>
        </w:r>
      </w:hyperlink>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226" w:history="1">
        <w:r w:rsidR="000D7859" w:rsidRPr="000D7859">
          <w:rPr>
            <w:b/>
            <w:bCs/>
            <w:caps/>
            <w:noProof/>
            <w:color w:val="auto"/>
            <w:szCs w:val="26"/>
          </w:rPr>
          <w:t>GRAFİKLER</w:t>
        </w:r>
        <w:r w:rsidR="000D7859" w:rsidRPr="000D7859">
          <w:rPr>
            <w:b/>
            <w:bCs/>
            <w:caps/>
            <w:noProof/>
            <w:webHidden/>
            <w:color w:val="auto"/>
            <w:szCs w:val="26"/>
          </w:rPr>
          <w:tab/>
        </w:r>
        <w:r w:rsidR="000D7859" w:rsidRPr="000D7859">
          <w:rPr>
            <w:b/>
            <w:bCs/>
            <w:caps/>
            <w:noProof/>
            <w:webHidden/>
            <w:color w:val="auto"/>
            <w:szCs w:val="26"/>
          </w:rPr>
          <w:fldChar w:fldCharType="begin"/>
        </w:r>
        <w:r w:rsidR="000D7859" w:rsidRPr="000D7859">
          <w:rPr>
            <w:b/>
            <w:bCs/>
            <w:caps/>
            <w:noProof/>
            <w:webHidden/>
            <w:color w:val="auto"/>
            <w:szCs w:val="26"/>
          </w:rPr>
          <w:instrText xml:space="preserve"> PAGEREF _Toc423304226 \h </w:instrText>
        </w:r>
        <w:r w:rsidR="000D7859" w:rsidRPr="000D7859">
          <w:rPr>
            <w:b/>
            <w:bCs/>
            <w:caps/>
            <w:noProof/>
            <w:webHidden/>
            <w:color w:val="auto"/>
            <w:szCs w:val="26"/>
          </w:rPr>
        </w:r>
        <w:r w:rsidR="000D7859" w:rsidRPr="000D7859">
          <w:rPr>
            <w:b/>
            <w:bCs/>
            <w:caps/>
            <w:noProof/>
            <w:webHidden/>
            <w:color w:val="auto"/>
            <w:szCs w:val="26"/>
          </w:rPr>
          <w:fldChar w:fldCharType="separate"/>
        </w:r>
        <w:r w:rsidR="000D7859" w:rsidRPr="000D7859">
          <w:rPr>
            <w:b/>
            <w:bCs/>
            <w:caps/>
            <w:noProof/>
            <w:webHidden/>
            <w:color w:val="auto"/>
            <w:szCs w:val="26"/>
          </w:rPr>
          <w:t>V</w:t>
        </w:r>
        <w:r w:rsidR="000D7859" w:rsidRPr="000D7859">
          <w:rPr>
            <w:b/>
            <w:bCs/>
            <w:caps/>
            <w:noProof/>
            <w:webHidden/>
            <w:color w:val="auto"/>
            <w:szCs w:val="26"/>
          </w:rPr>
          <w:fldChar w:fldCharType="end"/>
        </w:r>
      </w:hyperlink>
      <w:r w:rsidR="00B95D5D">
        <w:rPr>
          <w:b/>
          <w:bCs/>
          <w:caps/>
          <w:noProof/>
          <w:color w:val="auto"/>
          <w:szCs w:val="26"/>
        </w:rPr>
        <w:t>ıı</w:t>
      </w:r>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227" w:history="1">
        <w:r w:rsidR="000D7859" w:rsidRPr="000D7859">
          <w:rPr>
            <w:b/>
            <w:bCs/>
            <w:caps/>
            <w:noProof/>
            <w:color w:val="auto"/>
            <w:szCs w:val="26"/>
          </w:rPr>
          <w:t>KISALTMALAR</w:t>
        </w:r>
        <w:r w:rsidR="000D7859" w:rsidRPr="000D7859">
          <w:rPr>
            <w:b/>
            <w:bCs/>
            <w:caps/>
            <w:noProof/>
            <w:webHidden/>
            <w:color w:val="auto"/>
            <w:szCs w:val="26"/>
          </w:rPr>
          <w:tab/>
        </w:r>
        <w:r w:rsidR="000D7859" w:rsidRPr="000D7859">
          <w:rPr>
            <w:b/>
            <w:bCs/>
            <w:caps/>
            <w:noProof/>
            <w:webHidden/>
            <w:color w:val="auto"/>
            <w:szCs w:val="26"/>
          </w:rPr>
          <w:fldChar w:fldCharType="begin"/>
        </w:r>
        <w:r w:rsidR="000D7859" w:rsidRPr="000D7859">
          <w:rPr>
            <w:b/>
            <w:bCs/>
            <w:caps/>
            <w:noProof/>
            <w:webHidden/>
            <w:color w:val="auto"/>
            <w:szCs w:val="26"/>
          </w:rPr>
          <w:instrText xml:space="preserve"> PAGEREF _Toc423304227 \h </w:instrText>
        </w:r>
        <w:r w:rsidR="000D7859" w:rsidRPr="000D7859">
          <w:rPr>
            <w:b/>
            <w:bCs/>
            <w:caps/>
            <w:noProof/>
            <w:webHidden/>
            <w:color w:val="auto"/>
            <w:szCs w:val="26"/>
          </w:rPr>
        </w:r>
        <w:r w:rsidR="000D7859" w:rsidRPr="000D7859">
          <w:rPr>
            <w:b/>
            <w:bCs/>
            <w:caps/>
            <w:noProof/>
            <w:webHidden/>
            <w:color w:val="auto"/>
            <w:szCs w:val="26"/>
          </w:rPr>
          <w:fldChar w:fldCharType="separate"/>
        </w:r>
        <w:r w:rsidR="000D7859" w:rsidRPr="000D7859">
          <w:rPr>
            <w:b/>
            <w:bCs/>
            <w:caps/>
            <w:noProof/>
            <w:webHidden/>
            <w:color w:val="auto"/>
            <w:szCs w:val="26"/>
          </w:rPr>
          <w:t>V</w:t>
        </w:r>
        <w:r w:rsidR="00B95D5D">
          <w:rPr>
            <w:b/>
            <w:bCs/>
            <w:caps/>
            <w:noProof/>
            <w:webHidden/>
            <w:color w:val="auto"/>
            <w:szCs w:val="26"/>
          </w:rPr>
          <w:t>ıı</w:t>
        </w:r>
        <w:r w:rsidR="000D7859" w:rsidRPr="000D7859">
          <w:rPr>
            <w:b/>
            <w:bCs/>
            <w:caps/>
            <w:noProof/>
            <w:webHidden/>
            <w:color w:val="auto"/>
            <w:szCs w:val="26"/>
          </w:rPr>
          <w:t>I</w:t>
        </w:r>
        <w:r w:rsidR="000D7859" w:rsidRPr="000D7859">
          <w:rPr>
            <w:b/>
            <w:bCs/>
            <w:caps/>
            <w:noProof/>
            <w:webHidden/>
            <w:color w:val="auto"/>
            <w:szCs w:val="26"/>
          </w:rPr>
          <w:fldChar w:fldCharType="end"/>
        </w:r>
      </w:hyperlink>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228" w:history="1">
        <w:r w:rsidR="000D7859" w:rsidRPr="000D7859">
          <w:rPr>
            <w:b/>
            <w:bCs/>
            <w:caps/>
            <w:noProof/>
            <w:color w:val="auto"/>
            <w:szCs w:val="26"/>
          </w:rPr>
          <w:t>TANIMLAR</w:t>
        </w:r>
        <w:r w:rsidR="000D7859" w:rsidRPr="000D7859">
          <w:rPr>
            <w:b/>
            <w:bCs/>
            <w:caps/>
            <w:noProof/>
            <w:webHidden/>
            <w:color w:val="auto"/>
            <w:szCs w:val="26"/>
          </w:rPr>
          <w:tab/>
        </w:r>
        <w:r w:rsidR="00B95D5D">
          <w:rPr>
            <w:b/>
            <w:bCs/>
            <w:caps/>
            <w:noProof/>
            <w:webHidden/>
            <w:color w:val="auto"/>
            <w:szCs w:val="26"/>
          </w:rPr>
          <w:t>ıx</w:t>
        </w:r>
      </w:hyperlink>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229" w:history="1">
        <w:r w:rsidR="000D7859" w:rsidRPr="000D7859">
          <w:rPr>
            <w:b/>
            <w:bCs/>
            <w:caps/>
            <w:noProof/>
            <w:color w:val="auto"/>
            <w:szCs w:val="26"/>
          </w:rPr>
          <w:t>GİRİŞ</w:t>
        </w:r>
        <w:r w:rsidR="000D7859" w:rsidRPr="000D7859">
          <w:rPr>
            <w:b/>
            <w:bCs/>
            <w:caps/>
            <w:noProof/>
            <w:webHidden/>
            <w:color w:val="auto"/>
            <w:szCs w:val="26"/>
          </w:rPr>
          <w:tab/>
        </w:r>
        <w:r w:rsidR="000D7859" w:rsidRPr="000D7859">
          <w:rPr>
            <w:b/>
            <w:bCs/>
            <w:caps/>
            <w:noProof/>
            <w:webHidden/>
            <w:color w:val="auto"/>
            <w:szCs w:val="26"/>
          </w:rPr>
          <w:fldChar w:fldCharType="begin"/>
        </w:r>
        <w:r w:rsidR="000D7859" w:rsidRPr="000D7859">
          <w:rPr>
            <w:b/>
            <w:bCs/>
            <w:caps/>
            <w:noProof/>
            <w:webHidden/>
            <w:color w:val="auto"/>
            <w:szCs w:val="26"/>
          </w:rPr>
          <w:instrText xml:space="preserve"> PAGEREF _Toc423304229 \h </w:instrText>
        </w:r>
        <w:r w:rsidR="000D7859" w:rsidRPr="000D7859">
          <w:rPr>
            <w:b/>
            <w:bCs/>
            <w:caps/>
            <w:noProof/>
            <w:webHidden/>
            <w:color w:val="auto"/>
            <w:szCs w:val="26"/>
          </w:rPr>
        </w:r>
        <w:r w:rsidR="000D7859" w:rsidRPr="000D7859">
          <w:rPr>
            <w:b/>
            <w:bCs/>
            <w:caps/>
            <w:noProof/>
            <w:webHidden/>
            <w:color w:val="auto"/>
            <w:szCs w:val="26"/>
          </w:rPr>
          <w:fldChar w:fldCharType="separate"/>
        </w:r>
        <w:r w:rsidR="000D7859" w:rsidRPr="000D7859">
          <w:rPr>
            <w:b/>
            <w:bCs/>
            <w:caps/>
            <w:noProof/>
            <w:webHidden/>
            <w:color w:val="auto"/>
            <w:szCs w:val="26"/>
          </w:rPr>
          <w:t>1</w:t>
        </w:r>
        <w:r w:rsidR="000D7859" w:rsidRPr="000D7859">
          <w:rPr>
            <w:b/>
            <w:bCs/>
            <w:caps/>
            <w:noProof/>
            <w:webHidden/>
            <w:color w:val="auto"/>
            <w:szCs w:val="26"/>
          </w:rPr>
          <w:fldChar w:fldCharType="end"/>
        </w:r>
      </w:hyperlink>
    </w:p>
    <w:p w:rsidR="000D7859" w:rsidRPr="000D7859" w:rsidRDefault="000D7859" w:rsidP="000D7859">
      <w:pPr>
        <w:tabs>
          <w:tab w:val="right" w:leader="dot" w:pos="9060"/>
        </w:tabs>
        <w:ind w:left="709" w:hanging="283"/>
        <w:jc w:val="left"/>
        <w:rPr>
          <w:b/>
          <w:bCs/>
          <w:caps/>
          <w:noProof/>
          <w:color w:val="auto"/>
          <w:sz w:val="20"/>
          <w:szCs w:val="20"/>
        </w:rPr>
      </w:pPr>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230" w:history="1">
        <w:r w:rsidR="000D7859" w:rsidRPr="000D7859">
          <w:rPr>
            <w:b/>
            <w:bCs/>
            <w:caps/>
            <w:noProof/>
            <w:color w:val="auto"/>
            <w:szCs w:val="26"/>
          </w:rPr>
          <w:t>I.BÖLÜM</w:t>
        </w:r>
        <w:r w:rsidR="000D7859" w:rsidRPr="000D7859">
          <w:rPr>
            <w:b/>
            <w:bCs/>
            <w:caps/>
            <w:noProof/>
            <w:webHidden/>
            <w:color w:val="auto"/>
            <w:szCs w:val="26"/>
          </w:rPr>
          <w:tab/>
        </w:r>
        <w:r w:rsidR="00B95D5D">
          <w:rPr>
            <w:b/>
            <w:bCs/>
            <w:caps/>
            <w:noProof/>
            <w:webHidden/>
            <w:color w:val="auto"/>
            <w:szCs w:val="26"/>
          </w:rPr>
          <w:t>3</w:t>
        </w:r>
      </w:hyperlink>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231" w:history="1">
        <w:r w:rsidR="000D7859" w:rsidRPr="000D7859">
          <w:rPr>
            <w:b/>
            <w:bCs/>
            <w:caps/>
            <w:noProof/>
            <w:color w:val="auto"/>
            <w:szCs w:val="26"/>
          </w:rPr>
          <w:t>1.STRATEJİK PLANLAMA SÜRECİ</w:t>
        </w:r>
        <w:r w:rsidR="000D7859" w:rsidRPr="000D7859">
          <w:rPr>
            <w:b/>
            <w:bCs/>
            <w:caps/>
            <w:noProof/>
            <w:webHidden/>
            <w:color w:val="auto"/>
            <w:szCs w:val="26"/>
          </w:rPr>
          <w:tab/>
        </w:r>
        <w:r w:rsidR="00B95D5D">
          <w:rPr>
            <w:b/>
            <w:bCs/>
            <w:caps/>
            <w:noProof/>
            <w:webHidden/>
            <w:color w:val="auto"/>
            <w:szCs w:val="26"/>
          </w:rPr>
          <w:t>4</w:t>
        </w:r>
      </w:hyperlink>
    </w:p>
    <w:p w:rsidR="000D7859" w:rsidRPr="000D7859" w:rsidRDefault="008B5EEA" w:rsidP="000D7859">
      <w:pPr>
        <w:tabs>
          <w:tab w:val="right" w:leader="dot" w:pos="9060"/>
        </w:tabs>
        <w:ind w:left="284" w:firstLine="567"/>
        <w:jc w:val="center"/>
        <w:rPr>
          <w:rFonts w:asciiTheme="minorHAnsi" w:eastAsiaTheme="minorEastAsia" w:hAnsiTheme="minorHAnsi" w:cstheme="minorBidi"/>
          <w:noProof/>
          <w:color w:val="auto"/>
          <w:spacing w:val="0"/>
          <w:kern w:val="0"/>
          <w:sz w:val="22"/>
          <w:szCs w:val="22"/>
          <w:lang w:eastAsia="tr-TR" w:bidi="ar-SA"/>
        </w:rPr>
      </w:pPr>
      <w:hyperlink w:anchor="_Toc423304232" w:history="1">
        <w:r w:rsidR="000D7859" w:rsidRPr="000D7859">
          <w:rPr>
            <w:smallCaps/>
            <w:noProof/>
            <w:color w:val="auto"/>
            <w:sz w:val="20"/>
            <w:szCs w:val="20"/>
          </w:rPr>
          <w:t>1.1. Hazırlık-Analiz Çalışmaları</w:t>
        </w:r>
        <w:r w:rsidR="000D7859" w:rsidRPr="000D7859">
          <w:rPr>
            <w:smallCaps/>
            <w:noProof/>
            <w:webHidden/>
            <w:color w:val="auto"/>
            <w:sz w:val="20"/>
            <w:szCs w:val="20"/>
          </w:rPr>
          <w:tab/>
        </w:r>
        <w:r w:rsidR="00B95D5D">
          <w:rPr>
            <w:smallCaps/>
            <w:noProof/>
            <w:webHidden/>
            <w:color w:val="auto"/>
            <w:sz w:val="20"/>
            <w:szCs w:val="20"/>
          </w:rPr>
          <w:t>4</w:t>
        </w:r>
      </w:hyperlink>
    </w:p>
    <w:p w:rsidR="000D7859" w:rsidRPr="000D7859" w:rsidRDefault="008B5EEA" w:rsidP="000D7859">
      <w:pPr>
        <w:tabs>
          <w:tab w:val="right" w:leader="dot" w:pos="9060"/>
        </w:tabs>
        <w:ind w:left="284" w:firstLine="567"/>
        <w:jc w:val="center"/>
        <w:rPr>
          <w:rFonts w:asciiTheme="minorHAnsi" w:eastAsiaTheme="minorEastAsia" w:hAnsiTheme="minorHAnsi" w:cstheme="minorBidi"/>
          <w:noProof/>
          <w:color w:val="auto"/>
          <w:spacing w:val="0"/>
          <w:kern w:val="0"/>
          <w:sz w:val="22"/>
          <w:szCs w:val="22"/>
          <w:lang w:eastAsia="tr-TR" w:bidi="ar-SA"/>
        </w:rPr>
      </w:pPr>
      <w:hyperlink w:anchor="_Toc423304233" w:history="1">
        <w:r w:rsidR="000D7859" w:rsidRPr="000D7859">
          <w:rPr>
            <w:smallCaps/>
            <w:noProof/>
            <w:color w:val="auto"/>
            <w:sz w:val="20"/>
            <w:szCs w:val="20"/>
          </w:rPr>
          <w:t>1.2. Stratejik Plan İçerik Oluşturma Süreci;</w:t>
        </w:r>
        <w:r w:rsidR="000D7859" w:rsidRPr="000D7859">
          <w:rPr>
            <w:smallCaps/>
            <w:noProof/>
            <w:webHidden/>
            <w:color w:val="auto"/>
            <w:sz w:val="20"/>
            <w:szCs w:val="20"/>
          </w:rPr>
          <w:tab/>
        </w:r>
        <w:r w:rsidR="00B95D5D">
          <w:rPr>
            <w:smallCaps/>
            <w:noProof/>
            <w:webHidden/>
            <w:color w:val="auto"/>
            <w:sz w:val="20"/>
            <w:szCs w:val="20"/>
          </w:rPr>
          <w:t>4</w:t>
        </w:r>
      </w:hyperlink>
    </w:p>
    <w:p w:rsidR="000D7859" w:rsidRPr="000D7859" w:rsidRDefault="008B5EEA" w:rsidP="000D7859">
      <w:pPr>
        <w:tabs>
          <w:tab w:val="right" w:leader="dot" w:pos="9060"/>
        </w:tabs>
        <w:ind w:left="284" w:firstLine="567"/>
        <w:jc w:val="center"/>
        <w:rPr>
          <w:rFonts w:asciiTheme="minorHAnsi" w:eastAsiaTheme="minorEastAsia" w:hAnsiTheme="minorHAnsi" w:cstheme="minorBidi"/>
          <w:noProof/>
          <w:color w:val="auto"/>
          <w:spacing w:val="0"/>
          <w:kern w:val="0"/>
          <w:sz w:val="22"/>
          <w:szCs w:val="22"/>
          <w:lang w:eastAsia="tr-TR" w:bidi="ar-SA"/>
        </w:rPr>
      </w:pPr>
      <w:hyperlink w:anchor="_Toc423304234" w:history="1">
        <w:r w:rsidR="000D7859" w:rsidRPr="000D7859">
          <w:rPr>
            <w:smallCaps/>
            <w:noProof/>
            <w:color w:val="auto"/>
            <w:sz w:val="20"/>
            <w:szCs w:val="20"/>
          </w:rPr>
          <w:t>1.3. Stratejik Planlama Üst Kurulu</w:t>
        </w:r>
        <w:r w:rsidR="000D7859" w:rsidRPr="000D7859">
          <w:rPr>
            <w:smallCaps/>
            <w:noProof/>
            <w:webHidden/>
            <w:color w:val="auto"/>
            <w:sz w:val="20"/>
            <w:szCs w:val="20"/>
          </w:rPr>
          <w:tab/>
        </w:r>
        <w:r w:rsidR="00B95D5D">
          <w:rPr>
            <w:smallCaps/>
            <w:noProof/>
            <w:webHidden/>
            <w:color w:val="auto"/>
            <w:sz w:val="20"/>
            <w:szCs w:val="20"/>
          </w:rPr>
          <w:t>5</w:t>
        </w:r>
      </w:hyperlink>
    </w:p>
    <w:p w:rsidR="000D7859" w:rsidRPr="000D7859" w:rsidRDefault="008B5EEA" w:rsidP="000D7859">
      <w:pPr>
        <w:tabs>
          <w:tab w:val="right" w:leader="dot" w:pos="9060"/>
        </w:tabs>
        <w:ind w:left="284" w:firstLine="567"/>
        <w:jc w:val="center"/>
        <w:rPr>
          <w:rFonts w:asciiTheme="minorHAnsi" w:eastAsiaTheme="minorEastAsia" w:hAnsiTheme="minorHAnsi" w:cstheme="minorBidi"/>
          <w:noProof/>
          <w:color w:val="auto"/>
          <w:spacing w:val="0"/>
          <w:kern w:val="0"/>
          <w:sz w:val="22"/>
          <w:szCs w:val="22"/>
          <w:lang w:eastAsia="tr-TR" w:bidi="ar-SA"/>
        </w:rPr>
      </w:pPr>
      <w:hyperlink w:anchor="_Toc423304236" w:history="1">
        <w:r w:rsidR="000D7859" w:rsidRPr="000D7859">
          <w:rPr>
            <w:smallCaps/>
            <w:noProof/>
            <w:color w:val="auto"/>
            <w:sz w:val="20"/>
            <w:szCs w:val="20"/>
          </w:rPr>
          <w:t>1.4. Stratejik Plan Ekibi</w:t>
        </w:r>
        <w:r w:rsidR="000D7859" w:rsidRPr="000D7859">
          <w:rPr>
            <w:smallCaps/>
            <w:noProof/>
            <w:webHidden/>
            <w:color w:val="auto"/>
            <w:sz w:val="20"/>
            <w:szCs w:val="20"/>
          </w:rPr>
          <w:tab/>
        </w:r>
        <w:r w:rsidR="00B95D5D">
          <w:rPr>
            <w:smallCaps/>
            <w:noProof/>
            <w:webHidden/>
            <w:color w:val="auto"/>
            <w:sz w:val="20"/>
            <w:szCs w:val="20"/>
          </w:rPr>
          <w:t>5</w:t>
        </w:r>
      </w:hyperlink>
    </w:p>
    <w:p w:rsidR="000D7859" w:rsidRPr="000D7859" w:rsidRDefault="008B5EEA" w:rsidP="000D7859">
      <w:pPr>
        <w:tabs>
          <w:tab w:val="right" w:leader="dot" w:pos="9060"/>
        </w:tabs>
        <w:ind w:left="284" w:firstLine="567"/>
        <w:jc w:val="center"/>
        <w:rPr>
          <w:rFonts w:asciiTheme="minorHAnsi" w:eastAsiaTheme="minorEastAsia" w:hAnsiTheme="minorHAnsi" w:cstheme="minorBidi"/>
          <w:noProof/>
          <w:color w:val="auto"/>
          <w:spacing w:val="0"/>
          <w:kern w:val="0"/>
          <w:sz w:val="22"/>
          <w:szCs w:val="22"/>
          <w:lang w:eastAsia="tr-TR" w:bidi="ar-SA"/>
        </w:rPr>
      </w:pPr>
      <w:hyperlink w:anchor="_Toc423304238" w:history="1">
        <w:r w:rsidR="000D7859" w:rsidRPr="000D7859">
          <w:rPr>
            <w:smallCaps/>
            <w:noProof/>
            <w:color w:val="auto"/>
            <w:sz w:val="20"/>
            <w:szCs w:val="20"/>
          </w:rPr>
          <w:t>1.5. Stratejik Planların Hazırlanmasında İzlenen Yöntem</w:t>
        </w:r>
        <w:r w:rsidR="000D7859" w:rsidRPr="000D7859">
          <w:rPr>
            <w:smallCaps/>
            <w:noProof/>
            <w:webHidden/>
            <w:color w:val="auto"/>
            <w:sz w:val="20"/>
            <w:szCs w:val="20"/>
          </w:rPr>
          <w:tab/>
        </w:r>
        <w:r w:rsidR="00B95D5D">
          <w:rPr>
            <w:smallCaps/>
            <w:noProof/>
            <w:webHidden/>
            <w:color w:val="auto"/>
            <w:sz w:val="20"/>
            <w:szCs w:val="20"/>
          </w:rPr>
          <w:t>5</w:t>
        </w:r>
      </w:hyperlink>
    </w:p>
    <w:p w:rsidR="000D7859" w:rsidRPr="000D7859" w:rsidRDefault="000D7859" w:rsidP="000D7859">
      <w:pPr>
        <w:tabs>
          <w:tab w:val="right" w:leader="dot" w:pos="9060"/>
        </w:tabs>
        <w:ind w:left="709" w:hanging="283"/>
        <w:jc w:val="left"/>
        <w:rPr>
          <w:b/>
          <w:bCs/>
          <w:caps/>
          <w:noProof/>
          <w:color w:val="auto"/>
          <w:sz w:val="20"/>
          <w:szCs w:val="20"/>
        </w:rPr>
      </w:pPr>
    </w:p>
    <w:p w:rsidR="000D7859" w:rsidRPr="000D7859" w:rsidRDefault="008B5EEA" w:rsidP="000D7859">
      <w:pPr>
        <w:tabs>
          <w:tab w:val="right" w:leader="dot" w:pos="9060"/>
        </w:tabs>
        <w:ind w:left="709" w:hanging="283"/>
        <w:jc w:val="left"/>
        <w:rPr>
          <w:b/>
          <w:bCs/>
          <w:caps/>
          <w:noProof/>
          <w:color w:val="auto"/>
          <w:szCs w:val="26"/>
        </w:rPr>
      </w:pPr>
      <w:hyperlink w:anchor="_Toc423304239" w:history="1">
        <w:r w:rsidR="000D7859" w:rsidRPr="000D7859">
          <w:rPr>
            <w:b/>
            <w:bCs/>
            <w:caps/>
            <w:noProof/>
            <w:color w:val="auto"/>
            <w:szCs w:val="26"/>
          </w:rPr>
          <w:t>II. BÖLÜM</w:t>
        </w:r>
        <w:r w:rsidR="000D7859" w:rsidRPr="000D7859">
          <w:rPr>
            <w:b/>
            <w:bCs/>
            <w:caps/>
            <w:noProof/>
            <w:webHidden/>
            <w:color w:val="auto"/>
            <w:szCs w:val="26"/>
          </w:rPr>
          <w:tab/>
        </w:r>
        <w:r w:rsidR="00B95D5D">
          <w:rPr>
            <w:b/>
            <w:bCs/>
            <w:caps/>
            <w:noProof/>
            <w:webHidden/>
            <w:color w:val="auto"/>
            <w:szCs w:val="26"/>
          </w:rPr>
          <w:t>7</w:t>
        </w:r>
      </w:hyperlink>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240" w:history="1">
        <w:r w:rsidR="000D7859" w:rsidRPr="000D7859">
          <w:rPr>
            <w:b/>
            <w:bCs/>
            <w:caps/>
            <w:noProof/>
            <w:color w:val="auto"/>
            <w:szCs w:val="26"/>
          </w:rPr>
          <w:t>1. TARİHİ GELİŞİM</w:t>
        </w:r>
        <w:r w:rsidR="000D7859" w:rsidRPr="000D7859">
          <w:rPr>
            <w:b/>
            <w:bCs/>
            <w:caps/>
            <w:noProof/>
            <w:webHidden/>
            <w:color w:val="auto"/>
            <w:szCs w:val="26"/>
          </w:rPr>
          <w:tab/>
        </w:r>
        <w:r w:rsidR="00B95D5D">
          <w:rPr>
            <w:b/>
            <w:bCs/>
            <w:caps/>
            <w:noProof/>
            <w:webHidden/>
            <w:color w:val="auto"/>
            <w:szCs w:val="26"/>
          </w:rPr>
          <w:t>8</w:t>
        </w:r>
      </w:hyperlink>
    </w:p>
    <w:p w:rsidR="000D7859" w:rsidRPr="000D7859" w:rsidRDefault="008B5EEA" w:rsidP="000D7859">
      <w:pPr>
        <w:tabs>
          <w:tab w:val="right" w:leader="dot" w:pos="9060"/>
        </w:tabs>
        <w:ind w:left="284" w:firstLine="567"/>
        <w:jc w:val="center"/>
        <w:rPr>
          <w:rFonts w:asciiTheme="minorHAnsi" w:eastAsiaTheme="minorEastAsia" w:hAnsiTheme="minorHAnsi" w:cstheme="minorBidi"/>
          <w:noProof/>
          <w:color w:val="auto"/>
          <w:spacing w:val="0"/>
          <w:kern w:val="0"/>
          <w:sz w:val="22"/>
          <w:szCs w:val="22"/>
          <w:lang w:eastAsia="tr-TR" w:bidi="ar-SA"/>
        </w:rPr>
      </w:pPr>
      <w:hyperlink w:anchor="_Toc423304242" w:history="1">
        <w:r w:rsidR="000D7859" w:rsidRPr="000D7859">
          <w:rPr>
            <w:smallCaps/>
            <w:noProof/>
            <w:color w:val="auto"/>
            <w:sz w:val="20"/>
            <w:szCs w:val="20"/>
          </w:rPr>
          <w:t>1.1.Okulumuzun Tarihi Gelişimi</w:t>
        </w:r>
        <w:r w:rsidR="000D7859" w:rsidRPr="000D7859">
          <w:rPr>
            <w:smallCaps/>
            <w:noProof/>
            <w:webHidden/>
            <w:color w:val="auto"/>
            <w:sz w:val="20"/>
            <w:szCs w:val="20"/>
          </w:rPr>
          <w:tab/>
        </w:r>
        <w:r w:rsidR="00B95D5D">
          <w:rPr>
            <w:smallCaps/>
            <w:noProof/>
            <w:webHidden/>
            <w:color w:val="auto"/>
            <w:sz w:val="20"/>
            <w:szCs w:val="20"/>
          </w:rPr>
          <w:t>8</w:t>
        </w:r>
      </w:hyperlink>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243" w:history="1">
        <w:r w:rsidR="000D7859" w:rsidRPr="000D7859">
          <w:rPr>
            <w:b/>
            <w:bCs/>
            <w:caps/>
            <w:noProof/>
            <w:color w:val="auto"/>
            <w:szCs w:val="26"/>
          </w:rPr>
          <w:t>2. YASAL YÜKÜMLÜLÜKLER VE MEVZUAT ANALİZİ</w:t>
        </w:r>
        <w:r w:rsidR="000D7859" w:rsidRPr="000D7859">
          <w:rPr>
            <w:b/>
            <w:bCs/>
            <w:caps/>
            <w:noProof/>
            <w:webHidden/>
            <w:color w:val="auto"/>
            <w:szCs w:val="26"/>
          </w:rPr>
          <w:tab/>
        </w:r>
        <w:r w:rsidR="00B95D5D">
          <w:rPr>
            <w:b/>
            <w:bCs/>
            <w:caps/>
            <w:noProof/>
            <w:webHidden/>
            <w:color w:val="auto"/>
            <w:szCs w:val="26"/>
          </w:rPr>
          <w:t>9</w:t>
        </w:r>
      </w:hyperlink>
    </w:p>
    <w:p w:rsidR="000D7859" w:rsidRPr="000D7859" w:rsidRDefault="008B5EEA" w:rsidP="000D7859">
      <w:pPr>
        <w:tabs>
          <w:tab w:val="right" w:leader="dot" w:pos="9060"/>
        </w:tabs>
        <w:ind w:left="284" w:firstLine="567"/>
        <w:jc w:val="center"/>
        <w:rPr>
          <w:rFonts w:asciiTheme="minorHAnsi" w:eastAsiaTheme="minorEastAsia" w:hAnsiTheme="minorHAnsi" w:cstheme="minorBidi"/>
          <w:noProof/>
          <w:color w:val="auto"/>
          <w:spacing w:val="0"/>
          <w:kern w:val="0"/>
          <w:sz w:val="22"/>
          <w:szCs w:val="22"/>
          <w:lang w:eastAsia="tr-TR" w:bidi="ar-SA"/>
        </w:rPr>
      </w:pPr>
      <w:hyperlink w:anchor="_Toc423304244" w:history="1">
        <w:r w:rsidR="000D7859" w:rsidRPr="000D7859">
          <w:rPr>
            <w:smallCaps/>
            <w:noProof/>
            <w:color w:val="auto"/>
            <w:sz w:val="20"/>
            <w:szCs w:val="20"/>
          </w:rPr>
          <w:t>2.1. Yasal Dayanaklar</w:t>
        </w:r>
        <w:r w:rsidR="000D7859" w:rsidRPr="000D7859">
          <w:rPr>
            <w:smallCaps/>
            <w:noProof/>
            <w:webHidden/>
            <w:color w:val="auto"/>
            <w:sz w:val="20"/>
            <w:szCs w:val="20"/>
          </w:rPr>
          <w:tab/>
        </w:r>
      </w:hyperlink>
      <w:r w:rsidR="00B95D5D">
        <w:rPr>
          <w:smallCaps/>
          <w:noProof/>
          <w:color w:val="auto"/>
          <w:sz w:val="20"/>
          <w:szCs w:val="20"/>
        </w:rPr>
        <w:t>9</w:t>
      </w:r>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246" w:history="1">
        <w:r w:rsidR="000D7859" w:rsidRPr="000D7859">
          <w:rPr>
            <w:b/>
            <w:bCs/>
            <w:caps/>
            <w:noProof/>
            <w:color w:val="auto"/>
            <w:szCs w:val="26"/>
          </w:rPr>
          <w:t>3. FAALİYET ALANLARI VE SUNULAN HİZMETLER</w:t>
        </w:r>
        <w:r w:rsidR="000D7859" w:rsidRPr="000D7859">
          <w:rPr>
            <w:b/>
            <w:bCs/>
            <w:caps/>
            <w:noProof/>
            <w:webHidden/>
            <w:color w:val="auto"/>
            <w:szCs w:val="26"/>
          </w:rPr>
          <w:tab/>
        </w:r>
        <w:r w:rsidR="00B95D5D">
          <w:rPr>
            <w:b/>
            <w:bCs/>
            <w:caps/>
            <w:noProof/>
            <w:webHidden/>
            <w:color w:val="auto"/>
            <w:szCs w:val="26"/>
          </w:rPr>
          <w:t>10</w:t>
        </w:r>
      </w:hyperlink>
    </w:p>
    <w:p w:rsidR="000D7859" w:rsidRPr="000D7859" w:rsidRDefault="008B5EEA" w:rsidP="000D7859">
      <w:pPr>
        <w:tabs>
          <w:tab w:val="right" w:leader="dot" w:pos="9060"/>
        </w:tabs>
        <w:ind w:left="284" w:firstLine="567"/>
        <w:jc w:val="center"/>
        <w:rPr>
          <w:smallCaps/>
          <w:noProof/>
          <w:color w:val="auto"/>
          <w:sz w:val="20"/>
          <w:szCs w:val="20"/>
        </w:rPr>
      </w:pPr>
      <w:hyperlink w:anchor="_Toc423304247" w:history="1">
        <w:r w:rsidR="000D7859" w:rsidRPr="000D7859">
          <w:rPr>
            <w:smallCaps/>
            <w:noProof/>
            <w:color w:val="auto"/>
            <w:sz w:val="20"/>
            <w:szCs w:val="20"/>
          </w:rPr>
          <w:t>3.1. Eğitim Faaliyetleri</w:t>
        </w:r>
        <w:r w:rsidR="000D7859" w:rsidRPr="000D7859">
          <w:rPr>
            <w:smallCaps/>
            <w:noProof/>
            <w:webHidden/>
            <w:color w:val="auto"/>
            <w:sz w:val="20"/>
            <w:szCs w:val="20"/>
          </w:rPr>
          <w:tab/>
          <w:t>1</w:t>
        </w:r>
        <w:r w:rsidR="00B95D5D">
          <w:rPr>
            <w:smallCaps/>
            <w:noProof/>
            <w:webHidden/>
            <w:color w:val="auto"/>
            <w:sz w:val="20"/>
            <w:szCs w:val="20"/>
          </w:rPr>
          <w:t>0</w:t>
        </w:r>
      </w:hyperlink>
    </w:p>
    <w:p w:rsidR="000D7859" w:rsidRPr="000D7859" w:rsidRDefault="008B5EEA" w:rsidP="000D7859">
      <w:pPr>
        <w:tabs>
          <w:tab w:val="right" w:leader="dot" w:pos="9060"/>
        </w:tabs>
        <w:ind w:left="284" w:firstLine="567"/>
        <w:jc w:val="center"/>
        <w:rPr>
          <w:smallCaps/>
          <w:noProof/>
          <w:color w:val="auto"/>
          <w:sz w:val="20"/>
          <w:szCs w:val="20"/>
        </w:rPr>
      </w:pPr>
      <w:hyperlink w:anchor="_Toc423304248" w:history="1">
        <w:r w:rsidR="000D7859" w:rsidRPr="000D7859">
          <w:rPr>
            <w:smallCaps/>
            <w:noProof/>
            <w:color w:val="auto"/>
            <w:sz w:val="20"/>
            <w:szCs w:val="20"/>
          </w:rPr>
          <w:t>3.2. Öğretim Faaliyetleri</w:t>
        </w:r>
        <w:r w:rsidR="000D7859" w:rsidRPr="000D7859">
          <w:rPr>
            <w:smallCaps/>
            <w:noProof/>
            <w:webHidden/>
            <w:color w:val="auto"/>
            <w:sz w:val="20"/>
            <w:szCs w:val="20"/>
          </w:rPr>
          <w:tab/>
        </w:r>
      </w:hyperlink>
      <w:r w:rsidR="000D7859" w:rsidRPr="000D7859">
        <w:rPr>
          <w:smallCaps/>
          <w:noProof/>
          <w:color w:val="auto"/>
          <w:sz w:val="20"/>
          <w:szCs w:val="20"/>
        </w:rPr>
        <w:t>1</w:t>
      </w:r>
      <w:r w:rsidR="00B95D5D">
        <w:rPr>
          <w:smallCaps/>
          <w:noProof/>
          <w:color w:val="auto"/>
          <w:sz w:val="20"/>
          <w:szCs w:val="20"/>
        </w:rPr>
        <w:t>0</w:t>
      </w:r>
    </w:p>
    <w:p w:rsidR="000D7859" w:rsidRPr="000D7859" w:rsidRDefault="008B5EEA" w:rsidP="000D7859">
      <w:pPr>
        <w:tabs>
          <w:tab w:val="right" w:leader="dot" w:pos="9060"/>
        </w:tabs>
        <w:ind w:left="284" w:firstLine="567"/>
        <w:jc w:val="center"/>
        <w:rPr>
          <w:rFonts w:asciiTheme="minorHAnsi" w:eastAsiaTheme="minorEastAsia" w:hAnsiTheme="minorHAnsi" w:cstheme="minorBidi"/>
          <w:noProof/>
          <w:color w:val="auto"/>
          <w:spacing w:val="0"/>
          <w:kern w:val="0"/>
          <w:sz w:val="22"/>
          <w:szCs w:val="22"/>
          <w:lang w:eastAsia="tr-TR" w:bidi="ar-SA"/>
        </w:rPr>
      </w:pPr>
      <w:hyperlink w:anchor="_Toc423304248" w:history="1">
        <w:r w:rsidR="000D7859" w:rsidRPr="000D7859">
          <w:rPr>
            <w:smallCaps/>
            <w:noProof/>
            <w:color w:val="auto"/>
            <w:sz w:val="20"/>
            <w:szCs w:val="20"/>
          </w:rPr>
          <w:t>3.2. Yönetim Faaliyetleri</w:t>
        </w:r>
        <w:r w:rsidR="000D7859" w:rsidRPr="000D7859">
          <w:rPr>
            <w:smallCaps/>
            <w:noProof/>
            <w:webHidden/>
            <w:color w:val="auto"/>
            <w:sz w:val="20"/>
            <w:szCs w:val="20"/>
          </w:rPr>
          <w:tab/>
        </w:r>
      </w:hyperlink>
      <w:r w:rsidR="000D7859" w:rsidRPr="000D7859">
        <w:rPr>
          <w:smallCaps/>
          <w:noProof/>
          <w:color w:val="auto"/>
          <w:sz w:val="20"/>
          <w:szCs w:val="20"/>
        </w:rPr>
        <w:t>1</w:t>
      </w:r>
      <w:r w:rsidR="00B95D5D">
        <w:rPr>
          <w:smallCaps/>
          <w:noProof/>
          <w:color w:val="auto"/>
          <w:sz w:val="20"/>
          <w:szCs w:val="20"/>
        </w:rPr>
        <w:t>0</w:t>
      </w:r>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255" w:history="1">
        <w:r w:rsidR="000D7859" w:rsidRPr="000D7859">
          <w:rPr>
            <w:b/>
            <w:bCs/>
            <w:caps/>
            <w:noProof/>
            <w:color w:val="auto"/>
            <w:szCs w:val="26"/>
          </w:rPr>
          <w:t>4. PAYDAŞ ANALİZİ</w:t>
        </w:r>
        <w:r w:rsidR="000D7859" w:rsidRPr="000D7859">
          <w:rPr>
            <w:b/>
            <w:bCs/>
            <w:caps/>
            <w:noProof/>
            <w:webHidden/>
            <w:color w:val="auto"/>
            <w:szCs w:val="26"/>
          </w:rPr>
          <w:tab/>
        </w:r>
        <w:r w:rsidR="00B95D5D">
          <w:rPr>
            <w:b/>
            <w:bCs/>
            <w:caps/>
            <w:noProof/>
            <w:webHidden/>
            <w:color w:val="auto"/>
            <w:szCs w:val="26"/>
          </w:rPr>
          <w:t>11</w:t>
        </w:r>
      </w:hyperlink>
    </w:p>
    <w:p w:rsidR="000D7859" w:rsidRPr="000D7859" w:rsidRDefault="008B5EEA" w:rsidP="000D7859">
      <w:pPr>
        <w:tabs>
          <w:tab w:val="right" w:leader="dot" w:pos="9060"/>
        </w:tabs>
        <w:ind w:left="284" w:firstLine="567"/>
        <w:jc w:val="center"/>
        <w:rPr>
          <w:b/>
          <w:smallCaps/>
          <w:noProof/>
          <w:color w:val="auto"/>
          <w:sz w:val="20"/>
          <w:szCs w:val="20"/>
        </w:rPr>
      </w:pPr>
      <w:hyperlink w:anchor="_Toc423304256" w:history="1">
        <w:r w:rsidR="000D7859" w:rsidRPr="000D7859">
          <w:rPr>
            <w:b/>
            <w:smallCaps/>
            <w:noProof/>
            <w:color w:val="auto"/>
            <w:sz w:val="20"/>
            <w:szCs w:val="20"/>
          </w:rPr>
          <w:t>4.1. Paydaş Görüşlerinin Alınması ve Değerlendirilmesi</w:t>
        </w:r>
        <w:r w:rsidR="000D7859" w:rsidRPr="000D7859">
          <w:rPr>
            <w:b/>
            <w:smallCaps/>
            <w:noProof/>
            <w:webHidden/>
            <w:color w:val="auto"/>
            <w:sz w:val="20"/>
            <w:szCs w:val="20"/>
          </w:rPr>
          <w:tab/>
        </w:r>
        <w:r w:rsidR="00B95D5D">
          <w:rPr>
            <w:b/>
            <w:smallCaps/>
            <w:noProof/>
            <w:webHidden/>
            <w:color w:val="auto"/>
            <w:sz w:val="20"/>
            <w:szCs w:val="20"/>
          </w:rPr>
          <w:t>11</w:t>
        </w:r>
      </w:hyperlink>
    </w:p>
    <w:p w:rsidR="000D7859" w:rsidRPr="000D7859" w:rsidRDefault="008B5EEA" w:rsidP="000D7859">
      <w:pPr>
        <w:tabs>
          <w:tab w:val="right" w:leader="dot" w:pos="9060"/>
        </w:tabs>
        <w:ind w:left="284" w:firstLine="567"/>
        <w:jc w:val="right"/>
        <w:rPr>
          <w:rFonts w:asciiTheme="minorHAnsi" w:eastAsiaTheme="minorEastAsia" w:hAnsiTheme="minorHAnsi" w:cstheme="minorBidi"/>
          <w:noProof/>
          <w:color w:val="auto"/>
          <w:spacing w:val="0"/>
          <w:kern w:val="0"/>
          <w:sz w:val="22"/>
          <w:szCs w:val="22"/>
          <w:lang w:eastAsia="tr-TR" w:bidi="ar-SA"/>
        </w:rPr>
      </w:pPr>
      <w:hyperlink w:anchor="_Toc423304256" w:history="1">
        <w:r w:rsidR="000D7859" w:rsidRPr="000D7859">
          <w:rPr>
            <w:smallCaps/>
            <w:noProof/>
            <w:color w:val="auto"/>
            <w:sz w:val="20"/>
            <w:szCs w:val="20"/>
          </w:rPr>
          <w:t>4.1.1. Çalışanların Memnuniyet ve Algılama Ölçümleri Anketi</w:t>
        </w:r>
        <w:r w:rsidR="000D7859" w:rsidRPr="000D7859">
          <w:rPr>
            <w:smallCaps/>
            <w:noProof/>
            <w:webHidden/>
            <w:color w:val="auto"/>
            <w:sz w:val="20"/>
            <w:szCs w:val="20"/>
          </w:rPr>
          <w:t xml:space="preserve"> …</w:t>
        </w:r>
        <w:r w:rsidR="000D7859">
          <w:rPr>
            <w:smallCaps/>
            <w:noProof/>
            <w:webHidden/>
            <w:color w:val="auto"/>
            <w:sz w:val="20"/>
            <w:szCs w:val="20"/>
          </w:rPr>
          <w:t>….</w:t>
        </w:r>
        <w:r w:rsidR="000D7859" w:rsidRPr="000D7859">
          <w:rPr>
            <w:smallCaps/>
            <w:noProof/>
            <w:webHidden/>
            <w:color w:val="auto"/>
            <w:sz w:val="20"/>
            <w:szCs w:val="20"/>
          </w:rPr>
          <w:t>…….…....…...…</w:t>
        </w:r>
        <w:r w:rsidR="00B95D5D">
          <w:rPr>
            <w:smallCaps/>
            <w:noProof/>
            <w:webHidden/>
            <w:color w:val="auto"/>
            <w:sz w:val="20"/>
            <w:szCs w:val="20"/>
          </w:rPr>
          <w:t>11</w:t>
        </w:r>
      </w:hyperlink>
    </w:p>
    <w:p w:rsidR="000D7859" w:rsidRPr="000D7859" w:rsidRDefault="008B5EEA" w:rsidP="000D7859">
      <w:pPr>
        <w:tabs>
          <w:tab w:val="right" w:leader="dot" w:pos="9060"/>
        </w:tabs>
        <w:ind w:left="284" w:firstLine="567"/>
        <w:jc w:val="right"/>
        <w:rPr>
          <w:smallCaps/>
          <w:noProof/>
          <w:color w:val="auto"/>
          <w:sz w:val="20"/>
          <w:szCs w:val="20"/>
        </w:rPr>
      </w:pPr>
      <w:hyperlink w:anchor="_Toc423304256" w:history="1">
        <w:r w:rsidR="000D7859" w:rsidRPr="000D7859">
          <w:rPr>
            <w:smallCaps/>
            <w:noProof/>
            <w:color w:val="auto"/>
            <w:sz w:val="20"/>
            <w:szCs w:val="20"/>
          </w:rPr>
          <w:t>4.1.2. Hizmet Alanlar Algılama Ölçümleri Anketi………..</w:t>
        </w:r>
        <w:r w:rsidR="000D7859" w:rsidRPr="000D7859">
          <w:rPr>
            <w:smallCaps/>
            <w:noProof/>
            <w:webHidden/>
            <w:color w:val="auto"/>
            <w:sz w:val="20"/>
            <w:szCs w:val="20"/>
          </w:rPr>
          <w:t>…………</w:t>
        </w:r>
        <w:r w:rsidR="000D7859">
          <w:rPr>
            <w:smallCaps/>
            <w:noProof/>
            <w:webHidden/>
            <w:color w:val="auto"/>
            <w:sz w:val="20"/>
            <w:szCs w:val="20"/>
          </w:rPr>
          <w:t>…</w:t>
        </w:r>
        <w:r w:rsidR="000D7859" w:rsidRPr="000D7859">
          <w:rPr>
            <w:smallCaps/>
            <w:noProof/>
            <w:webHidden/>
            <w:color w:val="auto"/>
            <w:sz w:val="20"/>
            <w:szCs w:val="20"/>
          </w:rPr>
          <w:t>…….……….….</w:t>
        </w:r>
        <w:r w:rsidR="00B95D5D">
          <w:rPr>
            <w:smallCaps/>
            <w:noProof/>
            <w:webHidden/>
            <w:color w:val="auto"/>
            <w:sz w:val="20"/>
            <w:szCs w:val="20"/>
          </w:rPr>
          <w:t>11</w:t>
        </w:r>
      </w:hyperlink>
    </w:p>
    <w:p w:rsidR="000D7859" w:rsidRPr="000D7859" w:rsidRDefault="008B5EEA" w:rsidP="000D7859">
      <w:pPr>
        <w:tabs>
          <w:tab w:val="right" w:leader="dot" w:pos="9062"/>
        </w:tabs>
        <w:ind w:left="284" w:firstLine="567"/>
        <w:jc w:val="right"/>
        <w:rPr>
          <w:rFonts w:asciiTheme="minorHAnsi" w:eastAsiaTheme="minorEastAsia" w:hAnsiTheme="minorHAnsi" w:cstheme="minorBidi"/>
          <w:noProof/>
          <w:color w:val="auto"/>
          <w:spacing w:val="0"/>
          <w:kern w:val="0"/>
          <w:sz w:val="22"/>
          <w:szCs w:val="22"/>
          <w:lang w:eastAsia="tr-TR" w:bidi="ar-SA"/>
        </w:rPr>
      </w:pPr>
      <w:hyperlink w:anchor="_Toc423304256" w:history="1">
        <w:r w:rsidR="000D7859" w:rsidRPr="000D7859">
          <w:rPr>
            <w:smallCaps/>
            <w:noProof/>
            <w:color w:val="auto"/>
            <w:sz w:val="20"/>
            <w:szCs w:val="20"/>
          </w:rPr>
          <w:t>4.1.3. Dış Paydaş Algılama Ölçümleri Anketi</w:t>
        </w:r>
        <w:r w:rsidR="000D7859" w:rsidRPr="000D7859">
          <w:rPr>
            <w:smallCaps/>
            <w:noProof/>
            <w:webHidden/>
            <w:color w:val="auto"/>
            <w:sz w:val="20"/>
            <w:szCs w:val="20"/>
          </w:rPr>
          <w:t xml:space="preserve"> …………………………</w:t>
        </w:r>
        <w:r w:rsidR="000D7859">
          <w:rPr>
            <w:smallCaps/>
            <w:noProof/>
            <w:webHidden/>
            <w:color w:val="auto"/>
            <w:sz w:val="20"/>
            <w:szCs w:val="20"/>
          </w:rPr>
          <w:t>...</w:t>
        </w:r>
        <w:r w:rsidR="000D7859" w:rsidRPr="000D7859">
          <w:rPr>
            <w:smallCaps/>
            <w:noProof/>
            <w:webHidden/>
            <w:color w:val="auto"/>
            <w:sz w:val="20"/>
            <w:szCs w:val="20"/>
          </w:rPr>
          <w:t>………….……..</w:t>
        </w:r>
        <w:r w:rsidR="00B95D5D">
          <w:rPr>
            <w:smallCaps/>
            <w:noProof/>
            <w:webHidden/>
            <w:color w:val="auto"/>
            <w:sz w:val="20"/>
            <w:szCs w:val="20"/>
          </w:rPr>
          <w:t>12</w:t>
        </w:r>
      </w:hyperlink>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260" w:history="1">
        <w:r w:rsidR="000D7859" w:rsidRPr="000D7859">
          <w:rPr>
            <w:b/>
            <w:bCs/>
            <w:caps/>
            <w:noProof/>
            <w:color w:val="auto"/>
            <w:szCs w:val="26"/>
          </w:rPr>
          <w:t>5. KURUM İÇİ ANALİZ VE ÇEVRE ANALİZİ</w:t>
        </w:r>
        <w:r w:rsidR="000D7859" w:rsidRPr="000D7859">
          <w:rPr>
            <w:b/>
            <w:bCs/>
            <w:caps/>
            <w:noProof/>
            <w:webHidden/>
            <w:color w:val="auto"/>
            <w:szCs w:val="26"/>
          </w:rPr>
          <w:tab/>
        </w:r>
        <w:r w:rsidR="00B95D5D">
          <w:rPr>
            <w:b/>
            <w:bCs/>
            <w:caps/>
            <w:noProof/>
            <w:webHidden/>
            <w:color w:val="auto"/>
            <w:szCs w:val="26"/>
          </w:rPr>
          <w:t>13</w:t>
        </w:r>
      </w:hyperlink>
    </w:p>
    <w:p w:rsidR="000D7859" w:rsidRPr="000D7859" w:rsidRDefault="008B5EEA" w:rsidP="000D7859">
      <w:pPr>
        <w:tabs>
          <w:tab w:val="right" w:leader="dot" w:pos="9060"/>
        </w:tabs>
        <w:ind w:left="284" w:firstLine="567"/>
        <w:jc w:val="center"/>
        <w:rPr>
          <w:smallCaps/>
          <w:noProof/>
          <w:color w:val="auto"/>
          <w:sz w:val="20"/>
          <w:szCs w:val="20"/>
        </w:rPr>
      </w:pPr>
      <w:hyperlink w:anchor="_Toc423304261" w:history="1">
        <w:r w:rsidR="000D7859" w:rsidRPr="000D7859">
          <w:rPr>
            <w:smallCaps/>
            <w:noProof/>
            <w:color w:val="auto"/>
            <w:sz w:val="20"/>
            <w:szCs w:val="20"/>
          </w:rPr>
          <w:t>5.1. Kurum içi Analiz</w:t>
        </w:r>
        <w:r w:rsidR="000D7859" w:rsidRPr="000D7859">
          <w:rPr>
            <w:smallCaps/>
            <w:noProof/>
            <w:webHidden/>
            <w:color w:val="auto"/>
            <w:sz w:val="20"/>
            <w:szCs w:val="20"/>
          </w:rPr>
          <w:tab/>
        </w:r>
        <w:r w:rsidR="00B95D5D">
          <w:rPr>
            <w:smallCaps/>
            <w:noProof/>
            <w:webHidden/>
            <w:color w:val="auto"/>
            <w:sz w:val="20"/>
            <w:szCs w:val="20"/>
          </w:rPr>
          <w:t>13</w:t>
        </w:r>
      </w:hyperlink>
    </w:p>
    <w:p w:rsidR="000D7859" w:rsidRPr="000D7859" w:rsidRDefault="008B5EEA" w:rsidP="000D7859">
      <w:pPr>
        <w:tabs>
          <w:tab w:val="right" w:leader="dot" w:pos="9062"/>
        </w:tabs>
        <w:ind w:left="284" w:firstLine="567"/>
        <w:jc w:val="right"/>
        <w:rPr>
          <w:smallCaps/>
          <w:noProof/>
          <w:color w:val="auto"/>
          <w:sz w:val="20"/>
          <w:szCs w:val="20"/>
        </w:rPr>
      </w:pPr>
      <w:hyperlink w:anchor="_Toc423304256" w:history="1">
        <w:r w:rsidR="000D7859" w:rsidRPr="000D7859">
          <w:rPr>
            <w:smallCaps/>
            <w:noProof/>
            <w:color w:val="auto"/>
            <w:sz w:val="20"/>
            <w:szCs w:val="20"/>
          </w:rPr>
          <w:t>5.1.1. Teşkilat Yapısı………..……………………</w:t>
        </w:r>
        <w:r w:rsidR="000D7859" w:rsidRPr="000D7859">
          <w:rPr>
            <w:smallCaps/>
            <w:noProof/>
            <w:webHidden/>
            <w:color w:val="auto"/>
            <w:sz w:val="20"/>
            <w:szCs w:val="20"/>
          </w:rPr>
          <w:t xml:space="preserve"> …………………………………….……..</w:t>
        </w:r>
        <w:r w:rsidR="00B95D5D">
          <w:rPr>
            <w:smallCaps/>
            <w:noProof/>
            <w:webHidden/>
            <w:color w:val="auto"/>
            <w:sz w:val="20"/>
            <w:szCs w:val="20"/>
          </w:rPr>
          <w:t>13</w:t>
        </w:r>
      </w:hyperlink>
    </w:p>
    <w:p w:rsidR="000D7859" w:rsidRPr="000D7859" w:rsidRDefault="008B5EEA" w:rsidP="000D7859">
      <w:pPr>
        <w:tabs>
          <w:tab w:val="right" w:leader="dot" w:pos="9062"/>
        </w:tabs>
        <w:ind w:left="284" w:firstLine="567"/>
        <w:jc w:val="right"/>
        <w:rPr>
          <w:smallCaps/>
          <w:noProof/>
          <w:color w:val="auto"/>
          <w:sz w:val="20"/>
          <w:szCs w:val="20"/>
        </w:rPr>
      </w:pPr>
      <w:hyperlink w:anchor="_Toc423304256" w:history="1">
        <w:r w:rsidR="000D7859" w:rsidRPr="000D7859">
          <w:rPr>
            <w:smallCaps/>
            <w:noProof/>
            <w:color w:val="auto"/>
            <w:sz w:val="20"/>
            <w:szCs w:val="20"/>
          </w:rPr>
          <w:t>5.1.2. Kurum Sayıları…………….………………</w:t>
        </w:r>
        <w:r w:rsidR="000D7859" w:rsidRPr="000D7859">
          <w:rPr>
            <w:smallCaps/>
            <w:noProof/>
            <w:webHidden/>
            <w:color w:val="auto"/>
            <w:sz w:val="20"/>
            <w:szCs w:val="20"/>
          </w:rPr>
          <w:t xml:space="preserve"> …………………………………….……..</w:t>
        </w:r>
        <w:r w:rsidR="00B95D5D">
          <w:rPr>
            <w:smallCaps/>
            <w:noProof/>
            <w:webHidden/>
            <w:color w:val="auto"/>
            <w:sz w:val="20"/>
            <w:szCs w:val="20"/>
          </w:rPr>
          <w:t>14</w:t>
        </w:r>
      </w:hyperlink>
    </w:p>
    <w:p w:rsidR="000D7859" w:rsidRPr="000D7859" w:rsidRDefault="008B5EEA" w:rsidP="000D7859">
      <w:pPr>
        <w:tabs>
          <w:tab w:val="right" w:leader="dot" w:pos="9062"/>
        </w:tabs>
        <w:ind w:left="284" w:firstLine="567"/>
        <w:jc w:val="right"/>
        <w:rPr>
          <w:smallCaps/>
          <w:noProof/>
          <w:color w:val="auto"/>
          <w:sz w:val="20"/>
          <w:szCs w:val="20"/>
        </w:rPr>
      </w:pPr>
      <w:hyperlink w:anchor="_Toc423304256" w:history="1">
        <w:r w:rsidR="000D7859" w:rsidRPr="000D7859">
          <w:rPr>
            <w:smallCaps/>
            <w:noProof/>
            <w:color w:val="auto"/>
            <w:sz w:val="20"/>
            <w:szCs w:val="20"/>
          </w:rPr>
          <w:t>5.1.3. Personel Durumu……….…………………</w:t>
        </w:r>
        <w:r w:rsidR="000D7859" w:rsidRPr="000D7859">
          <w:rPr>
            <w:smallCaps/>
            <w:noProof/>
            <w:webHidden/>
            <w:color w:val="auto"/>
            <w:sz w:val="20"/>
            <w:szCs w:val="20"/>
          </w:rPr>
          <w:t xml:space="preserve"> …………………………………….……..</w:t>
        </w:r>
        <w:r w:rsidR="00B95D5D">
          <w:rPr>
            <w:smallCaps/>
            <w:noProof/>
            <w:webHidden/>
            <w:color w:val="auto"/>
            <w:sz w:val="20"/>
            <w:szCs w:val="20"/>
          </w:rPr>
          <w:t>14</w:t>
        </w:r>
      </w:hyperlink>
    </w:p>
    <w:p w:rsidR="000D7859" w:rsidRPr="000D7859" w:rsidRDefault="008B5EEA" w:rsidP="000D7859">
      <w:pPr>
        <w:tabs>
          <w:tab w:val="right" w:leader="dot" w:pos="9062"/>
        </w:tabs>
        <w:ind w:left="284" w:firstLine="567"/>
        <w:jc w:val="right"/>
        <w:rPr>
          <w:smallCaps/>
          <w:noProof/>
          <w:color w:val="auto"/>
          <w:sz w:val="20"/>
          <w:szCs w:val="20"/>
        </w:rPr>
      </w:pPr>
      <w:hyperlink w:anchor="_Toc423304256" w:history="1">
        <w:r w:rsidR="000D7859" w:rsidRPr="000D7859">
          <w:rPr>
            <w:smallCaps/>
            <w:noProof/>
            <w:color w:val="auto"/>
            <w:sz w:val="20"/>
            <w:szCs w:val="20"/>
          </w:rPr>
          <w:t>5.1.4. Öğrenci Durumu ve okullaşma Oranı……….……..</w:t>
        </w:r>
        <w:r w:rsidR="000D7859" w:rsidRPr="000D7859">
          <w:rPr>
            <w:smallCaps/>
            <w:noProof/>
            <w:webHidden/>
            <w:color w:val="auto"/>
            <w:sz w:val="20"/>
            <w:szCs w:val="20"/>
          </w:rPr>
          <w:t>………</w:t>
        </w:r>
        <w:r w:rsidR="000D7859">
          <w:rPr>
            <w:smallCaps/>
            <w:noProof/>
            <w:webHidden/>
            <w:color w:val="auto"/>
            <w:sz w:val="20"/>
            <w:szCs w:val="20"/>
          </w:rPr>
          <w:t>…</w:t>
        </w:r>
        <w:r w:rsidR="000D7859" w:rsidRPr="000D7859">
          <w:rPr>
            <w:smallCaps/>
            <w:noProof/>
            <w:webHidden/>
            <w:color w:val="auto"/>
            <w:sz w:val="20"/>
            <w:szCs w:val="20"/>
          </w:rPr>
          <w:t>………</w:t>
        </w:r>
        <w:r w:rsidR="00DB416D">
          <w:rPr>
            <w:smallCaps/>
            <w:noProof/>
            <w:webHidden/>
            <w:color w:val="auto"/>
            <w:sz w:val="20"/>
            <w:szCs w:val="20"/>
          </w:rPr>
          <w:t>…...</w:t>
        </w:r>
        <w:r w:rsidR="000D7859" w:rsidRPr="000D7859">
          <w:rPr>
            <w:smallCaps/>
            <w:noProof/>
            <w:webHidden/>
            <w:color w:val="auto"/>
            <w:sz w:val="20"/>
            <w:szCs w:val="20"/>
          </w:rPr>
          <w:t>….……..</w:t>
        </w:r>
        <w:r w:rsidR="00B95D5D">
          <w:rPr>
            <w:smallCaps/>
            <w:noProof/>
            <w:webHidden/>
            <w:color w:val="auto"/>
            <w:sz w:val="20"/>
            <w:szCs w:val="20"/>
          </w:rPr>
          <w:t>14</w:t>
        </w:r>
      </w:hyperlink>
    </w:p>
    <w:p w:rsidR="000D7859" w:rsidRPr="000D7859" w:rsidRDefault="008B5EEA" w:rsidP="000D7859">
      <w:pPr>
        <w:tabs>
          <w:tab w:val="right" w:leader="dot" w:pos="9062"/>
        </w:tabs>
        <w:ind w:left="284" w:firstLine="567"/>
        <w:jc w:val="right"/>
        <w:rPr>
          <w:smallCaps/>
          <w:noProof/>
          <w:color w:val="auto"/>
          <w:sz w:val="20"/>
          <w:szCs w:val="20"/>
        </w:rPr>
      </w:pPr>
      <w:hyperlink w:anchor="_Toc423304256" w:history="1">
        <w:r w:rsidR="000D7859" w:rsidRPr="000D7859">
          <w:rPr>
            <w:smallCaps/>
            <w:noProof/>
            <w:color w:val="auto"/>
            <w:sz w:val="20"/>
            <w:szCs w:val="20"/>
          </w:rPr>
          <w:t>5.1.5. Okul Öncesi Yıllara Göre Öğrenci Sayıları……….……</w:t>
        </w:r>
        <w:r w:rsidR="000D7859">
          <w:rPr>
            <w:smallCaps/>
            <w:noProof/>
            <w:color w:val="auto"/>
            <w:sz w:val="20"/>
            <w:szCs w:val="20"/>
          </w:rPr>
          <w:t>….</w:t>
        </w:r>
        <w:r w:rsidR="000D7859" w:rsidRPr="000D7859">
          <w:rPr>
            <w:smallCaps/>
            <w:noProof/>
            <w:color w:val="auto"/>
            <w:sz w:val="20"/>
            <w:szCs w:val="20"/>
          </w:rPr>
          <w:t>….…</w:t>
        </w:r>
        <w:r w:rsidR="000D7859" w:rsidRPr="000D7859">
          <w:rPr>
            <w:smallCaps/>
            <w:noProof/>
            <w:webHidden/>
            <w:color w:val="auto"/>
            <w:sz w:val="20"/>
            <w:szCs w:val="20"/>
          </w:rPr>
          <w:t>………….……..</w:t>
        </w:r>
        <w:r w:rsidR="00B95D5D">
          <w:rPr>
            <w:smallCaps/>
            <w:noProof/>
            <w:webHidden/>
            <w:color w:val="auto"/>
            <w:sz w:val="20"/>
            <w:szCs w:val="20"/>
          </w:rPr>
          <w:t>16</w:t>
        </w:r>
      </w:hyperlink>
    </w:p>
    <w:p w:rsidR="000D7859" w:rsidRPr="000D7859" w:rsidRDefault="008B5EEA" w:rsidP="000D7859">
      <w:pPr>
        <w:tabs>
          <w:tab w:val="right" w:leader="dot" w:pos="9062"/>
        </w:tabs>
        <w:ind w:left="284" w:firstLine="567"/>
        <w:jc w:val="right"/>
        <w:rPr>
          <w:smallCaps/>
          <w:noProof/>
          <w:color w:val="auto"/>
          <w:sz w:val="20"/>
          <w:szCs w:val="20"/>
        </w:rPr>
      </w:pPr>
      <w:hyperlink w:anchor="_Toc423304256" w:history="1">
        <w:r w:rsidR="000D7859" w:rsidRPr="000D7859">
          <w:rPr>
            <w:smallCaps/>
            <w:noProof/>
            <w:color w:val="auto"/>
            <w:sz w:val="20"/>
            <w:szCs w:val="20"/>
          </w:rPr>
          <w:t>5.1.6. İlkokul Yıllara Göre Öğrenci Sayıları…………….………</w:t>
        </w:r>
        <w:r w:rsidR="000D7859">
          <w:rPr>
            <w:smallCaps/>
            <w:noProof/>
            <w:color w:val="auto"/>
            <w:sz w:val="20"/>
            <w:szCs w:val="20"/>
          </w:rPr>
          <w:t>….</w:t>
        </w:r>
        <w:r w:rsidR="000D7859" w:rsidRPr="000D7859">
          <w:rPr>
            <w:smallCaps/>
            <w:noProof/>
            <w:color w:val="auto"/>
            <w:sz w:val="20"/>
            <w:szCs w:val="20"/>
          </w:rPr>
          <w:t>.…</w:t>
        </w:r>
        <w:r w:rsidR="000D7859" w:rsidRPr="000D7859">
          <w:rPr>
            <w:smallCaps/>
            <w:noProof/>
            <w:webHidden/>
            <w:color w:val="auto"/>
            <w:sz w:val="20"/>
            <w:szCs w:val="20"/>
          </w:rPr>
          <w:t>………….……..</w:t>
        </w:r>
        <w:r w:rsidR="00B95D5D">
          <w:rPr>
            <w:smallCaps/>
            <w:noProof/>
            <w:webHidden/>
            <w:color w:val="auto"/>
            <w:sz w:val="20"/>
            <w:szCs w:val="20"/>
          </w:rPr>
          <w:t>17</w:t>
        </w:r>
      </w:hyperlink>
    </w:p>
    <w:p w:rsidR="000D7859" w:rsidRPr="000D7859" w:rsidRDefault="008B5EEA" w:rsidP="000D7859">
      <w:pPr>
        <w:tabs>
          <w:tab w:val="right" w:leader="dot" w:pos="9062"/>
        </w:tabs>
        <w:ind w:left="284" w:firstLine="567"/>
        <w:jc w:val="right"/>
        <w:rPr>
          <w:smallCaps/>
          <w:noProof/>
          <w:color w:val="auto"/>
          <w:sz w:val="20"/>
          <w:szCs w:val="20"/>
        </w:rPr>
      </w:pPr>
      <w:hyperlink w:anchor="_Toc423304256" w:history="1">
        <w:r w:rsidR="000D7859" w:rsidRPr="000D7859">
          <w:rPr>
            <w:smallCaps/>
            <w:noProof/>
            <w:color w:val="auto"/>
            <w:sz w:val="20"/>
            <w:szCs w:val="20"/>
          </w:rPr>
          <w:t>5.1.7. Nüfus ve Öğrenci Hareketleri…………….....……….………</w:t>
        </w:r>
        <w:r w:rsidR="000D7859">
          <w:rPr>
            <w:smallCaps/>
            <w:noProof/>
            <w:color w:val="auto"/>
            <w:sz w:val="20"/>
            <w:szCs w:val="20"/>
          </w:rPr>
          <w:t>…</w:t>
        </w:r>
        <w:r w:rsidR="000D7859" w:rsidRPr="000D7859">
          <w:rPr>
            <w:smallCaps/>
            <w:noProof/>
            <w:color w:val="auto"/>
            <w:sz w:val="20"/>
            <w:szCs w:val="20"/>
          </w:rPr>
          <w:t>.…</w:t>
        </w:r>
        <w:r w:rsidR="000D7859" w:rsidRPr="000D7859">
          <w:rPr>
            <w:smallCaps/>
            <w:noProof/>
            <w:webHidden/>
            <w:color w:val="auto"/>
            <w:sz w:val="20"/>
            <w:szCs w:val="20"/>
          </w:rPr>
          <w:t>………….……..</w:t>
        </w:r>
        <w:r w:rsidR="00B95D5D">
          <w:rPr>
            <w:smallCaps/>
            <w:noProof/>
            <w:webHidden/>
            <w:color w:val="auto"/>
            <w:sz w:val="20"/>
            <w:szCs w:val="20"/>
          </w:rPr>
          <w:t>18</w:t>
        </w:r>
      </w:hyperlink>
    </w:p>
    <w:p w:rsidR="000D7859" w:rsidRPr="000D7859" w:rsidRDefault="008B5EEA" w:rsidP="000D7859">
      <w:pPr>
        <w:tabs>
          <w:tab w:val="right" w:leader="dot" w:pos="9062"/>
        </w:tabs>
        <w:ind w:left="284" w:firstLine="567"/>
        <w:jc w:val="right"/>
        <w:rPr>
          <w:smallCaps/>
          <w:noProof/>
          <w:color w:val="auto"/>
          <w:sz w:val="20"/>
          <w:szCs w:val="20"/>
        </w:rPr>
      </w:pPr>
      <w:hyperlink w:anchor="_Toc423304256" w:history="1">
        <w:r w:rsidR="000D7859" w:rsidRPr="000D7859">
          <w:rPr>
            <w:smallCaps/>
            <w:noProof/>
            <w:color w:val="auto"/>
            <w:sz w:val="20"/>
            <w:szCs w:val="20"/>
          </w:rPr>
          <w:t>5.1.7.1. Yıllara Göre Öğrenci Sayıları……………….……</w:t>
        </w:r>
        <w:r w:rsidR="000D7859">
          <w:rPr>
            <w:smallCaps/>
            <w:noProof/>
            <w:color w:val="auto"/>
            <w:sz w:val="20"/>
            <w:szCs w:val="20"/>
          </w:rPr>
          <w:t>….</w:t>
        </w:r>
        <w:r w:rsidR="000D7859" w:rsidRPr="000D7859">
          <w:rPr>
            <w:smallCaps/>
            <w:noProof/>
            <w:color w:val="auto"/>
            <w:sz w:val="20"/>
            <w:szCs w:val="20"/>
          </w:rPr>
          <w:t>….…</w:t>
        </w:r>
        <w:r w:rsidR="000D7859" w:rsidRPr="000D7859">
          <w:rPr>
            <w:smallCaps/>
            <w:noProof/>
            <w:webHidden/>
            <w:color w:val="auto"/>
            <w:sz w:val="20"/>
            <w:szCs w:val="20"/>
          </w:rPr>
          <w:t>………….……..</w:t>
        </w:r>
        <w:r w:rsidR="00B95D5D">
          <w:rPr>
            <w:smallCaps/>
            <w:noProof/>
            <w:webHidden/>
            <w:color w:val="auto"/>
            <w:sz w:val="20"/>
            <w:szCs w:val="20"/>
          </w:rPr>
          <w:t>18</w:t>
        </w:r>
      </w:hyperlink>
    </w:p>
    <w:p w:rsidR="000D7859" w:rsidRPr="000D7859" w:rsidRDefault="008B5EEA" w:rsidP="000D7859">
      <w:pPr>
        <w:tabs>
          <w:tab w:val="right" w:leader="dot" w:pos="9062"/>
        </w:tabs>
        <w:ind w:left="284" w:firstLine="567"/>
        <w:jc w:val="right"/>
        <w:rPr>
          <w:smallCaps/>
          <w:noProof/>
          <w:color w:val="auto"/>
          <w:sz w:val="20"/>
          <w:szCs w:val="20"/>
        </w:rPr>
      </w:pPr>
      <w:hyperlink w:anchor="_Toc423304256" w:history="1">
        <w:r w:rsidR="000D7859" w:rsidRPr="000D7859">
          <w:rPr>
            <w:smallCaps/>
            <w:noProof/>
            <w:color w:val="auto"/>
            <w:sz w:val="20"/>
            <w:szCs w:val="20"/>
          </w:rPr>
          <w:t>5.1.</w:t>
        </w:r>
        <w:r w:rsidR="00EB0BA7">
          <w:rPr>
            <w:smallCaps/>
            <w:noProof/>
            <w:color w:val="auto"/>
            <w:sz w:val="20"/>
            <w:szCs w:val="20"/>
          </w:rPr>
          <w:t>8</w:t>
        </w:r>
        <w:r w:rsidR="000D7859" w:rsidRPr="000D7859">
          <w:rPr>
            <w:smallCaps/>
            <w:noProof/>
            <w:color w:val="auto"/>
            <w:sz w:val="20"/>
            <w:szCs w:val="20"/>
          </w:rPr>
          <w:t>. Hizmet İçi Eğitim Faaliyetleri……………………….……….…</w:t>
        </w:r>
        <w:r w:rsidR="000D7859">
          <w:rPr>
            <w:smallCaps/>
            <w:noProof/>
            <w:color w:val="auto"/>
            <w:sz w:val="20"/>
            <w:szCs w:val="20"/>
          </w:rPr>
          <w:t>…..</w:t>
        </w:r>
        <w:r w:rsidR="000D7859" w:rsidRPr="000D7859">
          <w:rPr>
            <w:smallCaps/>
            <w:noProof/>
            <w:webHidden/>
            <w:color w:val="auto"/>
            <w:sz w:val="20"/>
            <w:szCs w:val="20"/>
          </w:rPr>
          <w:t>………….……..</w:t>
        </w:r>
        <w:r w:rsidR="00B95D5D">
          <w:rPr>
            <w:smallCaps/>
            <w:noProof/>
            <w:webHidden/>
            <w:color w:val="auto"/>
            <w:sz w:val="20"/>
            <w:szCs w:val="20"/>
          </w:rPr>
          <w:t>19</w:t>
        </w:r>
      </w:hyperlink>
    </w:p>
    <w:p w:rsidR="000D7859" w:rsidRPr="000D7859" w:rsidRDefault="008B5EEA" w:rsidP="000D7859">
      <w:pPr>
        <w:tabs>
          <w:tab w:val="right" w:leader="dot" w:pos="9062"/>
        </w:tabs>
        <w:ind w:left="284" w:firstLine="567"/>
        <w:jc w:val="right"/>
        <w:rPr>
          <w:smallCaps/>
          <w:noProof/>
          <w:color w:val="auto"/>
          <w:sz w:val="20"/>
          <w:szCs w:val="20"/>
        </w:rPr>
      </w:pPr>
      <w:hyperlink w:anchor="_Toc423304256" w:history="1">
        <w:r w:rsidR="000D7859" w:rsidRPr="000D7859">
          <w:rPr>
            <w:smallCaps/>
            <w:noProof/>
            <w:color w:val="auto"/>
            <w:sz w:val="20"/>
            <w:szCs w:val="20"/>
          </w:rPr>
          <w:t>5.1.</w:t>
        </w:r>
        <w:r w:rsidR="00EB0BA7">
          <w:rPr>
            <w:smallCaps/>
            <w:noProof/>
            <w:color w:val="auto"/>
            <w:sz w:val="20"/>
            <w:szCs w:val="20"/>
          </w:rPr>
          <w:t>9</w:t>
        </w:r>
        <w:r w:rsidR="000D7859" w:rsidRPr="000D7859">
          <w:rPr>
            <w:smallCaps/>
            <w:noProof/>
            <w:color w:val="auto"/>
            <w:sz w:val="20"/>
            <w:szCs w:val="20"/>
          </w:rPr>
          <w:t>. Mali Kaynaklar Analizi………</w:t>
        </w:r>
        <w:r w:rsidR="00EB0BA7">
          <w:rPr>
            <w:smallCaps/>
            <w:noProof/>
            <w:color w:val="auto"/>
            <w:sz w:val="20"/>
            <w:szCs w:val="20"/>
          </w:rPr>
          <w:t>..</w:t>
        </w:r>
        <w:r w:rsidR="000D7859" w:rsidRPr="000D7859">
          <w:rPr>
            <w:smallCaps/>
            <w:noProof/>
            <w:color w:val="auto"/>
            <w:sz w:val="20"/>
            <w:szCs w:val="20"/>
          </w:rPr>
          <w:t>……………</w:t>
        </w:r>
        <w:r w:rsidR="000D7859">
          <w:rPr>
            <w:smallCaps/>
            <w:noProof/>
            <w:color w:val="auto"/>
            <w:sz w:val="20"/>
            <w:szCs w:val="20"/>
          </w:rPr>
          <w:t>………..</w:t>
        </w:r>
        <w:r w:rsidR="000D7859" w:rsidRPr="000D7859">
          <w:rPr>
            <w:smallCaps/>
            <w:noProof/>
            <w:color w:val="auto"/>
            <w:sz w:val="20"/>
            <w:szCs w:val="20"/>
          </w:rPr>
          <w:t>….……….…</w:t>
        </w:r>
        <w:r w:rsidR="000D7859" w:rsidRPr="000D7859">
          <w:rPr>
            <w:smallCaps/>
            <w:noProof/>
            <w:webHidden/>
            <w:color w:val="auto"/>
            <w:sz w:val="20"/>
            <w:szCs w:val="20"/>
          </w:rPr>
          <w:t>………….……..</w:t>
        </w:r>
        <w:r w:rsidR="00B95D5D">
          <w:rPr>
            <w:smallCaps/>
            <w:noProof/>
            <w:webHidden/>
            <w:color w:val="auto"/>
            <w:sz w:val="20"/>
            <w:szCs w:val="20"/>
          </w:rPr>
          <w:t>19</w:t>
        </w:r>
      </w:hyperlink>
    </w:p>
    <w:p w:rsidR="000D7859" w:rsidRPr="000D7859" w:rsidRDefault="008B5EEA" w:rsidP="000D7859">
      <w:pPr>
        <w:tabs>
          <w:tab w:val="right" w:leader="dot" w:pos="9060"/>
        </w:tabs>
        <w:ind w:left="284" w:firstLine="567"/>
        <w:jc w:val="center"/>
        <w:rPr>
          <w:rFonts w:asciiTheme="minorHAnsi" w:eastAsiaTheme="minorEastAsia" w:hAnsiTheme="minorHAnsi" w:cstheme="minorBidi"/>
          <w:noProof/>
          <w:color w:val="auto"/>
          <w:spacing w:val="0"/>
          <w:kern w:val="0"/>
          <w:sz w:val="22"/>
          <w:szCs w:val="22"/>
          <w:lang w:eastAsia="tr-TR" w:bidi="ar-SA"/>
        </w:rPr>
      </w:pPr>
      <w:hyperlink w:anchor="_Toc423304307" w:history="1">
        <w:r w:rsidR="000D7859" w:rsidRPr="000D7859">
          <w:rPr>
            <w:smallCaps/>
            <w:noProof/>
            <w:color w:val="auto"/>
            <w:sz w:val="20"/>
            <w:szCs w:val="20"/>
          </w:rPr>
          <w:t>5.2. Çevre Analizi (PEST Analizi)</w:t>
        </w:r>
        <w:r w:rsidR="000D7859" w:rsidRPr="000D7859">
          <w:rPr>
            <w:smallCaps/>
            <w:noProof/>
            <w:webHidden/>
            <w:color w:val="auto"/>
            <w:sz w:val="20"/>
            <w:szCs w:val="20"/>
          </w:rPr>
          <w:tab/>
        </w:r>
        <w:r w:rsidR="00B95D5D">
          <w:rPr>
            <w:smallCaps/>
            <w:noProof/>
            <w:webHidden/>
            <w:color w:val="auto"/>
            <w:sz w:val="20"/>
            <w:szCs w:val="20"/>
          </w:rPr>
          <w:t>20</w:t>
        </w:r>
      </w:hyperlink>
    </w:p>
    <w:p w:rsidR="000D7859" w:rsidRPr="000D7859" w:rsidRDefault="008B5EEA" w:rsidP="000D7859">
      <w:pPr>
        <w:tabs>
          <w:tab w:val="right" w:leader="dot" w:pos="9060"/>
        </w:tabs>
        <w:ind w:left="284" w:firstLine="567"/>
        <w:jc w:val="center"/>
        <w:rPr>
          <w:rFonts w:asciiTheme="minorHAnsi" w:eastAsiaTheme="minorEastAsia" w:hAnsiTheme="minorHAnsi" w:cstheme="minorBidi"/>
          <w:noProof/>
          <w:color w:val="auto"/>
          <w:spacing w:val="0"/>
          <w:kern w:val="0"/>
          <w:sz w:val="22"/>
          <w:szCs w:val="22"/>
          <w:lang w:eastAsia="tr-TR" w:bidi="ar-SA"/>
        </w:rPr>
      </w:pPr>
      <w:hyperlink w:anchor="_Toc423304309" w:history="1">
        <w:r w:rsidR="000D7859" w:rsidRPr="000D7859">
          <w:rPr>
            <w:smallCaps/>
            <w:noProof/>
            <w:color w:val="auto"/>
            <w:sz w:val="20"/>
            <w:szCs w:val="20"/>
          </w:rPr>
          <w:t>5.3. GZFT Analizi</w:t>
        </w:r>
        <w:r w:rsidR="000D7859" w:rsidRPr="000D7859">
          <w:rPr>
            <w:smallCaps/>
            <w:noProof/>
            <w:webHidden/>
            <w:color w:val="auto"/>
            <w:sz w:val="20"/>
            <w:szCs w:val="20"/>
          </w:rPr>
          <w:tab/>
        </w:r>
        <w:r w:rsidR="00B95D5D">
          <w:rPr>
            <w:smallCaps/>
            <w:noProof/>
            <w:webHidden/>
            <w:color w:val="auto"/>
            <w:sz w:val="20"/>
            <w:szCs w:val="20"/>
          </w:rPr>
          <w:t>22</w:t>
        </w:r>
      </w:hyperlink>
    </w:p>
    <w:p w:rsidR="000D7859" w:rsidRPr="000D7859" w:rsidRDefault="008B5EEA" w:rsidP="000D7859">
      <w:pPr>
        <w:tabs>
          <w:tab w:val="right" w:leader="dot" w:pos="9060"/>
        </w:tabs>
        <w:ind w:left="284" w:firstLine="567"/>
        <w:jc w:val="center"/>
        <w:rPr>
          <w:smallCaps/>
          <w:noProof/>
          <w:color w:val="auto"/>
          <w:sz w:val="20"/>
          <w:szCs w:val="20"/>
        </w:rPr>
      </w:pPr>
      <w:hyperlink w:anchor="_Toc423304310" w:history="1">
        <w:r w:rsidR="000D7859" w:rsidRPr="000D7859">
          <w:rPr>
            <w:smallCaps/>
            <w:noProof/>
            <w:color w:val="auto"/>
            <w:sz w:val="20"/>
            <w:szCs w:val="20"/>
          </w:rPr>
          <w:t>5.4. Sorun/Gelişim Alanları</w:t>
        </w:r>
        <w:r w:rsidR="000D7859" w:rsidRPr="000D7859">
          <w:rPr>
            <w:smallCaps/>
            <w:noProof/>
            <w:webHidden/>
            <w:color w:val="auto"/>
            <w:sz w:val="20"/>
            <w:szCs w:val="20"/>
          </w:rPr>
          <w:tab/>
        </w:r>
        <w:r w:rsidR="00B95D5D">
          <w:rPr>
            <w:smallCaps/>
            <w:noProof/>
            <w:webHidden/>
            <w:color w:val="auto"/>
            <w:sz w:val="20"/>
            <w:szCs w:val="20"/>
          </w:rPr>
          <w:t>27</w:t>
        </w:r>
      </w:hyperlink>
    </w:p>
    <w:p w:rsidR="000D7859" w:rsidRPr="000D7859" w:rsidRDefault="008B5EEA" w:rsidP="000D7859">
      <w:pPr>
        <w:tabs>
          <w:tab w:val="right" w:leader="dot" w:pos="9062"/>
        </w:tabs>
        <w:ind w:left="284" w:firstLine="567"/>
        <w:jc w:val="right"/>
        <w:rPr>
          <w:smallCaps/>
          <w:noProof/>
          <w:color w:val="auto"/>
          <w:sz w:val="20"/>
          <w:szCs w:val="20"/>
        </w:rPr>
      </w:pPr>
      <w:hyperlink w:anchor="_Toc423304256" w:history="1">
        <w:r w:rsidR="000D7859" w:rsidRPr="000D7859">
          <w:rPr>
            <w:smallCaps/>
            <w:noProof/>
            <w:color w:val="auto"/>
            <w:sz w:val="20"/>
            <w:szCs w:val="20"/>
          </w:rPr>
          <w:t>5.4.1. Eğitim Öğretime Erişim/Sorun Alanları…...……….………</w:t>
        </w:r>
        <w:r w:rsidR="000D7859">
          <w:rPr>
            <w:smallCaps/>
            <w:noProof/>
            <w:color w:val="auto"/>
            <w:sz w:val="20"/>
            <w:szCs w:val="20"/>
          </w:rPr>
          <w:t>…..</w:t>
        </w:r>
        <w:r w:rsidR="000D7859" w:rsidRPr="000D7859">
          <w:rPr>
            <w:smallCaps/>
            <w:noProof/>
            <w:color w:val="auto"/>
            <w:sz w:val="20"/>
            <w:szCs w:val="20"/>
          </w:rPr>
          <w:t>.…</w:t>
        </w:r>
        <w:r w:rsidR="000D7859" w:rsidRPr="000D7859">
          <w:rPr>
            <w:smallCaps/>
            <w:noProof/>
            <w:webHidden/>
            <w:color w:val="auto"/>
            <w:sz w:val="20"/>
            <w:szCs w:val="20"/>
          </w:rPr>
          <w:t>………….……..</w:t>
        </w:r>
        <w:r w:rsidR="000D7859" w:rsidRPr="000D7859">
          <w:rPr>
            <w:smallCaps/>
            <w:noProof/>
            <w:webHidden/>
            <w:color w:val="auto"/>
            <w:sz w:val="20"/>
            <w:szCs w:val="20"/>
          </w:rPr>
          <w:fldChar w:fldCharType="begin"/>
        </w:r>
        <w:r w:rsidR="000D7859" w:rsidRPr="000D7859">
          <w:rPr>
            <w:smallCaps/>
            <w:noProof/>
            <w:webHidden/>
            <w:color w:val="auto"/>
            <w:sz w:val="20"/>
            <w:szCs w:val="20"/>
          </w:rPr>
          <w:instrText xml:space="preserve"> PAGEREF _Toc423304256 \h </w:instrText>
        </w:r>
        <w:r w:rsidR="000D7859" w:rsidRPr="000D7859">
          <w:rPr>
            <w:smallCaps/>
            <w:noProof/>
            <w:webHidden/>
            <w:color w:val="auto"/>
            <w:sz w:val="20"/>
            <w:szCs w:val="20"/>
          </w:rPr>
        </w:r>
        <w:r w:rsidR="000D7859" w:rsidRPr="000D7859">
          <w:rPr>
            <w:smallCaps/>
            <w:noProof/>
            <w:webHidden/>
            <w:color w:val="auto"/>
            <w:sz w:val="20"/>
            <w:szCs w:val="20"/>
          </w:rPr>
          <w:fldChar w:fldCharType="separate"/>
        </w:r>
        <w:r w:rsidR="000D7859" w:rsidRPr="000D7859">
          <w:rPr>
            <w:smallCaps/>
            <w:noProof/>
            <w:webHidden/>
            <w:color w:val="auto"/>
            <w:sz w:val="20"/>
            <w:szCs w:val="20"/>
          </w:rPr>
          <w:t>2</w:t>
        </w:r>
        <w:r w:rsidR="000D7859" w:rsidRPr="000D7859">
          <w:rPr>
            <w:smallCaps/>
            <w:noProof/>
            <w:webHidden/>
            <w:color w:val="auto"/>
            <w:sz w:val="20"/>
            <w:szCs w:val="20"/>
          </w:rPr>
          <w:fldChar w:fldCharType="end"/>
        </w:r>
      </w:hyperlink>
      <w:r w:rsidR="00B95D5D">
        <w:rPr>
          <w:smallCaps/>
          <w:noProof/>
          <w:color w:val="auto"/>
          <w:sz w:val="20"/>
          <w:szCs w:val="20"/>
        </w:rPr>
        <w:t>7</w:t>
      </w:r>
    </w:p>
    <w:p w:rsidR="000D7859" w:rsidRPr="000D7859" w:rsidRDefault="008B5EEA" w:rsidP="000D7859">
      <w:pPr>
        <w:tabs>
          <w:tab w:val="right" w:leader="dot" w:pos="9062"/>
        </w:tabs>
        <w:ind w:left="284" w:firstLine="567"/>
        <w:jc w:val="right"/>
        <w:rPr>
          <w:smallCaps/>
          <w:noProof/>
          <w:color w:val="auto"/>
          <w:sz w:val="20"/>
          <w:szCs w:val="20"/>
        </w:rPr>
      </w:pPr>
      <w:hyperlink w:anchor="_Toc423304256" w:history="1">
        <w:r w:rsidR="000D7859" w:rsidRPr="000D7859">
          <w:rPr>
            <w:smallCaps/>
            <w:noProof/>
            <w:color w:val="auto"/>
            <w:sz w:val="20"/>
            <w:szCs w:val="20"/>
          </w:rPr>
          <w:t>5.4.2. Eğitim ve Öğretimde Kalite Gelişim/Sorun alanları………</w:t>
        </w:r>
        <w:r w:rsidR="000D7859">
          <w:rPr>
            <w:smallCaps/>
            <w:noProof/>
            <w:color w:val="auto"/>
            <w:sz w:val="20"/>
            <w:szCs w:val="20"/>
          </w:rPr>
          <w:t>…...</w:t>
        </w:r>
        <w:r w:rsidR="000D7859" w:rsidRPr="000D7859">
          <w:rPr>
            <w:smallCaps/>
            <w:noProof/>
            <w:color w:val="auto"/>
            <w:sz w:val="20"/>
            <w:szCs w:val="20"/>
          </w:rPr>
          <w:t>.……….</w:t>
        </w:r>
        <w:r w:rsidR="000D7859" w:rsidRPr="000D7859">
          <w:rPr>
            <w:smallCaps/>
            <w:noProof/>
            <w:webHidden/>
            <w:color w:val="auto"/>
            <w:sz w:val="20"/>
            <w:szCs w:val="20"/>
          </w:rPr>
          <w:t>….……..</w:t>
        </w:r>
        <w:r w:rsidR="000D7859" w:rsidRPr="000D7859">
          <w:rPr>
            <w:smallCaps/>
            <w:noProof/>
            <w:webHidden/>
            <w:color w:val="auto"/>
            <w:sz w:val="20"/>
            <w:szCs w:val="20"/>
          </w:rPr>
          <w:fldChar w:fldCharType="begin"/>
        </w:r>
        <w:r w:rsidR="000D7859" w:rsidRPr="000D7859">
          <w:rPr>
            <w:smallCaps/>
            <w:noProof/>
            <w:webHidden/>
            <w:color w:val="auto"/>
            <w:sz w:val="20"/>
            <w:szCs w:val="20"/>
          </w:rPr>
          <w:instrText xml:space="preserve"> PAGEREF _Toc423304256 \h </w:instrText>
        </w:r>
        <w:r w:rsidR="000D7859" w:rsidRPr="000D7859">
          <w:rPr>
            <w:smallCaps/>
            <w:noProof/>
            <w:webHidden/>
            <w:color w:val="auto"/>
            <w:sz w:val="20"/>
            <w:szCs w:val="20"/>
          </w:rPr>
        </w:r>
        <w:r w:rsidR="000D7859" w:rsidRPr="000D7859">
          <w:rPr>
            <w:smallCaps/>
            <w:noProof/>
            <w:webHidden/>
            <w:color w:val="auto"/>
            <w:sz w:val="20"/>
            <w:szCs w:val="20"/>
          </w:rPr>
          <w:fldChar w:fldCharType="separate"/>
        </w:r>
        <w:r w:rsidR="000D7859" w:rsidRPr="000D7859">
          <w:rPr>
            <w:smallCaps/>
            <w:noProof/>
            <w:webHidden/>
            <w:color w:val="auto"/>
            <w:sz w:val="20"/>
            <w:szCs w:val="20"/>
          </w:rPr>
          <w:t>2</w:t>
        </w:r>
        <w:r w:rsidR="000D7859" w:rsidRPr="000D7859">
          <w:rPr>
            <w:smallCaps/>
            <w:noProof/>
            <w:webHidden/>
            <w:color w:val="auto"/>
            <w:sz w:val="20"/>
            <w:szCs w:val="20"/>
          </w:rPr>
          <w:fldChar w:fldCharType="end"/>
        </w:r>
      </w:hyperlink>
      <w:r w:rsidR="00B95D5D">
        <w:rPr>
          <w:smallCaps/>
          <w:noProof/>
          <w:color w:val="auto"/>
          <w:sz w:val="20"/>
          <w:szCs w:val="20"/>
        </w:rPr>
        <w:t>7</w:t>
      </w:r>
    </w:p>
    <w:p w:rsidR="000D7859" w:rsidRPr="000D7859" w:rsidRDefault="008B5EEA" w:rsidP="000D7859">
      <w:pPr>
        <w:tabs>
          <w:tab w:val="right" w:leader="dot" w:pos="9062"/>
        </w:tabs>
        <w:ind w:left="284" w:firstLine="567"/>
        <w:jc w:val="right"/>
        <w:rPr>
          <w:smallCaps/>
          <w:noProof/>
          <w:color w:val="auto"/>
          <w:sz w:val="20"/>
          <w:szCs w:val="20"/>
        </w:rPr>
      </w:pPr>
      <w:hyperlink w:anchor="_Toc423304256" w:history="1">
        <w:r w:rsidR="000D7859" w:rsidRPr="000D7859">
          <w:rPr>
            <w:smallCaps/>
            <w:noProof/>
            <w:color w:val="auto"/>
            <w:sz w:val="20"/>
            <w:szCs w:val="20"/>
          </w:rPr>
          <w:t>5.4.3. Kurumsal Kapasite Gelişim/Sorun alanları.……….………</w:t>
        </w:r>
        <w:r w:rsidR="000D7859">
          <w:rPr>
            <w:smallCaps/>
            <w:noProof/>
            <w:color w:val="auto"/>
            <w:sz w:val="20"/>
            <w:szCs w:val="20"/>
          </w:rPr>
          <w:t>…..</w:t>
        </w:r>
        <w:r w:rsidR="000D7859" w:rsidRPr="000D7859">
          <w:rPr>
            <w:smallCaps/>
            <w:noProof/>
            <w:color w:val="auto"/>
            <w:sz w:val="20"/>
            <w:szCs w:val="20"/>
          </w:rPr>
          <w:t>…</w:t>
        </w:r>
        <w:r w:rsidR="000D7859" w:rsidRPr="000D7859">
          <w:rPr>
            <w:smallCaps/>
            <w:noProof/>
            <w:webHidden/>
            <w:color w:val="auto"/>
            <w:sz w:val="20"/>
            <w:szCs w:val="20"/>
          </w:rPr>
          <w:t>………….……..</w:t>
        </w:r>
        <w:r w:rsidR="000D7859" w:rsidRPr="000D7859">
          <w:rPr>
            <w:smallCaps/>
            <w:noProof/>
            <w:webHidden/>
            <w:color w:val="auto"/>
            <w:sz w:val="20"/>
            <w:szCs w:val="20"/>
          </w:rPr>
          <w:fldChar w:fldCharType="begin"/>
        </w:r>
        <w:r w:rsidR="000D7859" w:rsidRPr="000D7859">
          <w:rPr>
            <w:smallCaps/>
            <w:noProof/>
            <w:webHidden/>
            <w:color w:val="auto"/>
            <w:sz w:val="20"/>
            <w:szCs w:val="20"/>
          </w:rPr>
          <w:instrText xml:space="preserve"> PAGEREF _Toc423304256 \h </w:instrText>
        </w:r>
        <w:r w:rsidR="000D7859" w:rsidRPr="000D7859">
          <w:rPr>
            <w:smallCaps/>
            <w:noProof/>
            <w:webHidden/>
            <w:color w:val="auto"/>
            <w:sz w:val="20"/>
            <w:szCs w:val="20"/>
          </w:rPr>
        </w:r>
        <w:r w:rsidR="000D7859" w:rsidRPr="000D7859">
          <w:rPr>
            <w:smallCaps/>
            <w:noProof/>
            <w:webHidden/>
            <w:color w:val="auto"/>
            <w:sz w:val="20"/>
            <w:szCs w:val="20"/>
          </w:rPr>
          <w:fldChar w:fldCharType="separate"/>
        </w:r>
        <w:r w:rsidR="000D7859" w:rsidRPr="000D7859">
          <w:rPr>
            <w:smallCaps/>
            <w:noProof/>
            <w:webHidden/>
            <w:color w:val="auto"/>
            <w:sz w:val="20"/>
            <w:szCs w:val="20"/>
          </w:rPr>
          <w:t>2</w:t>
        </w:r>
        <w:r w:rsidR="000D7859" w:rsidRPr="000D7859">
          <w:rPr>
            <w:smallCaps/>
            <w:noProof/>
            <w:webHidden/>
            <w:color w:val="auto"/>
            <w:sz w:val="20"/>
            <w:szCs w:val="20"/>
          </w:rPr>
          <w:fldChar w:fldCharType="end"/>
        </w:r>
      </w:hyperlink>
      <w:r w:rsidR="00B95D5D">
        <w:rPr>
          <w:smallCaps/>
          <w:noProof/>
          <w:color w:val="auto"/>
          <w:sz w:val="20"/>
          <w:szCs w:val="20"/>
        </w:rPr>
        <w:t>8</w:t>
      </w:r>
    </w:p>
    <w:p w:rsidR="000D7859" w:rsidRPr="000D7859" w:rsidRDefault="008B5EEA" w:rsidP="000D7859">
      <w:pPr>
        <w:tabs>
          <w:tab w:val="right" w:leader="dot" w:pos="9060"/>
        </w:tabs>
        <w:ind w:left="284" w:firstLine="567"/>
        <w:jc w:val="center"/>
        <w:rPr>
          <w:rFonts w:asciiTheme="minorHAnsi" w:eastAsiaTheme="minorEastAsia" w:hAnsiTheme="minorHAnsi" w:cstheme="minorBidi"/>
          <w:noProof/>
          <w:color w:val="auto"/>
          <w:spacing w:val="0"/>
          <w:kern w:val="0"/>
          <w:sz w:val="22"/>
          <w:szCs w:val="22"/>
          <w:lang w:eastAsia="tr-TR" w:bidi="ar-SA"/>
        </w:rPr>
      </w:pPr>
      <w:hyperlink w:anchor="_Toc423304314" w:history="1">
        <w:r w:rsidR="000D7859" w:rsidRPr="000D7859">
          <w:rPr>
            <w:smallCaps/>
            <w:noProof/>
            <w:color w:val="auto"/>
            <w:sz w:val="20"/>
            <w:szCs w:val="20"/>
          </w:rPr>
          <w:t>5.5. Stratejik Plan Mimarisi</w:t>
        </w:r>
        <w:r w:rsidR="000D7859" w:rsidRPr="000D7859">
          <w:rPr>
            <w:smallCaps/>
            <w:noProof/>
            <w:webHidden/>
            <w:color w:val="auto"/>
            <w:sz w:val="20"/>
            <w:szCs w:val="20"/>
          </w:rPr>
          <w:tab/>
        </w:r>
        <w:r w:rsidR="00B95D5D">
          <w:rPr>
            <w:smallCaps/>
            <w:noProof/>
            <w:webHidden/>
            <w:color w:val="auto"/>
            <w:sz w:val="20"/>
            <w:szCs w:val="20"/>
          </w:rPr>
          <w:t>30</w:t>
        </w:r>
      </w:hyperlink>
    </w:p>
    <w:p w:rsidR="000D7859" w:rsidRPr="000D7859" w:rsidRDefault="000D7859" w:rsidP="000D7859">
      <w:pPr>
        <w:tabs>
          <w:tab w:val="right" w:leader="dot" w:pos="9060"/>
        </w:tabs>
        <w:ind w:left="709" w:hanging="283"/>
        <w:jc w:val="left"/>
        <w:rPr>
          <w:b/>
          <w:bCs/>
          <w:caps/>
          <w:noProof/>
          <w:color w:val="auto"/>
          <w:sz w:val="20"/>
          <w:szCs w:val="20"/>
        </w:rPr>
      </w:pPr>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315" w:history="1">
        <w:r w:rsidR="000D7859" w:rsidRPr="000D7859">
          <w:rPr>
            <w:b/>
            <w:bCs/>
            <w:caps/>
            <w:noProof/>
            <w:color w:val="auto"/>
            <w:szCs w:val="26"/>
          </w:rPr>
          <w:t>III. BÖLÜM</w:t>
        </w:r>
        <w:r w:rsidR="000D7859" w:rsidRPr="000D7859">
          <w:rPr>
            <w:b/>
            <w:bCs/>
            <w:caps/>
            <w:noProof/>
            <w:webHidden/>
            <w:color w:val="auto"/>
            <w:szCs w:val="26"/>
          </w:rPr>
          <w:tab/>
        </w:r>
        <w:r w:rsidR="00B95D5D">
          <w:rPr>
            <w:b/>
            <w:bCs/>
            <w:caps/>
            <w:noProof/>
            <w:webHidden/>
            <w:color w:val="auto"/>
            <w:szCs w:val="26"/>
          </w:rPr>
          <w:t>32</w:t>
        </w:r>
      </w:hyperlink>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316" w:history="1">
        <w:r w:rsidR="000D7859" w:rsidRPr="000D7859">
          <w:rPr>
            <w:b/>
            <w:bCs/>
            <w:caps/>
            <w:noProof/>
            <w:color w:val="auto"/>
            <w:szCs w:val="26"/>
          </w:rPr>
          <w:t>1. MİSYON, VİZYON, İLKELER ve DEĞERLER</w:t>
        </w:r>
        <w:r w:rsidR="000D7859" w:rsidRPr="000D7859">
          <w:rPr>
            <w:b/>
            <w:bCs/>
            <w:caps/>
            <w:noProof/>
            <w:webHidden/>
            <w:color w:val="auto"/>
            <w:szCs w:val="26"/>
          </w:rPr>
          <w:tab/>
        </w:r>
        <w:r w:rsidR="00B95D5D">
          <w:rPr>
            <w:b/>
            <w:bCs/>
            <w:caps/>
            <w:noProof/>
            <w:webHidden/>
            <w:color w:val="auto"/>
            <w:szCs w:val="26"/>
          </w:rPr>
          <w:t>33</w:t>
        </w:r>
      </w:hyperlink>
    </w:p>
    <w:p w:rsidR="000D7859" w:rsidRPr="000D7859" w:rsidRDefault="008B5EEA" w:rsidP="000D7859">
      <w:pPr>
        <w:tabs>
          <w:tab w:val="right" w:leader="dot" w:pos="9060"/>
        </w:tabs>
        <w:ind w:left="284" w:firstLine="567"/>
        <w:jc w:val="center"/>
        <w:rPr>
          <w:rFonts w:asciiTheme="minorHAnsi" w:eastAsiaTheme="minorEastAsia" w:hAnsiTheme="minorHAnsi" w:cstheme="minorBidi"/>
          <w:noProof/>
          <w:color w:val="auto"/>
          <w:spacing w:val="0"/>
          <w:kern w:val="0"/>
          <w:sz w:val="22"/>
          <w:szCs w:val="22"/>
          <w:lang w:eastAsia="tr-TR" w:bidi="ar-SA"/>
        </w:rPr>
      </w:pPr>
      <w:hyperlink w:anchor="_Toc423304317" w:history="1">
        <w:r w:rsidR="000D7859" w:rsidRPr="000D7859">
          <w:rPr>
            <w:smallCaps/>
            <w:noProof/>
            <w:color w:val="auto"/>
            <w:sz w:val="20"/>
            <w:szCs w:val="20"/>
          </w:rPr>
          <w:t>1.1. Misyon</w:t>
        </w:r>
        <w:r w:rsidR="000D7859" w:rsidRPr="000D7859">
          <w:rPr>
            <w:smallCaps/>
            <w:noProof/>
            <w:webHidden/>
            <w:color w:val="auto"/>
            <w:sz w:val="20"/>
            <w:szCs w:val="20"/>
          </w:rPr>
          <w:tab/>
        </w:r>
        <w:r w:rsidR="00B95D5D">
          <w:rPr>
            <w:smallCaps/>
            <w:noProof/>
            <w:webHidden/>
            <w:color w:val="auto"/>
            <w:sz w:val="20"/>
            <w:szCs w:val="20"/>
          </w:rPr>
          <w:t>33</w:t>
        </w:r>
      </w:hyperlink>
    </w:p>
    <w:p w:rsidR="000D7859" w:rsidRPr="000D7859" w:rsidRDefault="008B5EEA" w:rsidP="000D7859">
      <w:pPr>
        <w:tabs>
          <w:tab w:val="right" w:leader="dot" w:pos="9060"/>
        </w:tabs>
        <w:ind w:left="284" w:firstLine="567"/>
        <w:jc w:val="center"/>
        <w:rPr>
          <w:rFonts w:asciiTheme="minorHAnsi" w:eastAsiaTheme="minorEastAsia" w:hAnsiTheme="minorHAnsi" w:cstheme="minorBidi"/>
          <w:noProof/>
          <w:color w:val="auto"/>
          <w:spacing w:val="0"/>
          <w:kern w:val="0"/>
          <w:sz w:val="22"/>
          <w:szCs w:val="22"/>
          <w:lang w:eastAsia="tr-TR" w:bidi="ar-SA"/>
        </w:rPr>
      </w:pPr>
      <w:hyperlink w:anchor="_Toc423304318" w:history="1">
        <w:r w:rsidR="000D7859" w:rsidRPr="000D7859">
          <w:rPr>
            <w:smallCaps/>
            <w:noProof/>
            <w:color w:val="auto"/>
            <w:sz w:val="20"/>
            <w:szCs w:val="20"/>
          </w:rPr>
          <w:t>1.2. Vizyon</w:t>
        </w:r>
        <w:r w:rsidR="000D7859" w:rsidRPr="000D7859">
          <w:rPr>
            <w:smallCaps/>
            <w:noProof/>
            <w:webHidden/>
            <w:color w:val="auto"/>
            <w:sz w:val="20"/>
            <w:szCs w:val="20"/>
          </w:rPr>
          <w:tab/>
        </w:r>
        <w:r w:rsidR="00B95D5D">
          <w:rPr>
            <w:smallCaps/>
            <w:noProof/>
            <w:webHidden/>
            <w:color w:val="auto"/>
            <w:sz w:val="20"/>
            <w:szCs w:val="20"/>
          </w:rPr>
          <w:t>33</w:t>
        </w:r>
      </w:hyperlink>
    </w:p>
    <w:p w:rsidR="000D7859" w:rsidRPr="000D7859" w:rsidRDefault="008B5EEA" w:rsidP="000D7859">
      <w:pPr>
        <w:tabs>
          <w:tab w:val="right" w:leader="dot" w:pos="9060"/>
        </w:tabs>
        <w:ind w:left="284" w:firstLine="567"/>
        <w:jc w:val="center"/>
        <w:rPr>
          <w:rFonts w:asciiTheme="minorHAnsi" w:eastAsiaTheme="minorEastAsia" w:hAnsiTheme="minorHAnsi" w:cstheme="minorBidi"/>
          <w:noProof/>
          <w:color w:val="auto"/>
          <w:spacing w:val="0"/>
          <w:kern w:val="0"/>
          <w:sz w:val="22"/>
          <w:szCs w:val="22"/>
          <w:lang w:eastAsia="tr-TR" w:bidi="ar-SA"/>
        </w:rPr>
      </w:pPr>
      <w:hyperlink w:anchor="_Toc423304319" w:history="1">
        <w:r w:rsidR="000D7859" w:rsidRPr="000D7859">
          <w:rPr>
            <w:smallCaps/>
            <w:noProof/>
            <w:color w:val="auto"/>
            <w:sz w:val="20"/>
            <w:szCs w:val="20"/>
          </w:rPr>
          <w:t>1.3. İlkelerimiz</w:t>
        </w:r>
        <w:r w:rsidR="000D7859" w:rsidRPr="000D7859">
          <w:rPr>
            <w:smallCaps/>
            <w:noProof/>
            <w:webHidden/>
            <w:color w:val="auto"/>
            <w:sz w:val="20"/>
            <w:szCs w:val="20"/>
          </w:rPr>
          <w:tab/>
        </w:r>
        <w:r w:rsidR="00B95D5D">
          <w:rPr>
            <w:smallCaps/>
            <w:noProof/>
            <w:webHidden/>
            <w:color w:val="auto"/>
            <w:sz w:val="20"/>
            <w:szCs w:val="20"/>
          </w:rPr>
          <w:t>34</w:t>
        </w:r>
      </w:hyperlink>
    </w:p>
    <w:p w:rsidR="000D7859" w:rsidRPr="000D7859" w:rsidRDefault="008B5EEA" w:rsidP="000D7859">
      <w:pPr>
        <w:tabs>
          <w:tab w:val="right" w:leader="dot" w:pos="9060"/>
        </w:tabs>
        <w:ind w:left="284" w:firstLine="567"/>
        <w:jc w:val="center"/>
        <w:rPr>
          <w:rFonts w:asciiTheme="minorHAnsi" w:eastAsiaTheme="minorEastAsia" w:hAnsiTheme="minorHAnsi" w:cstheme="minorBidi"/>
          <w:noProof/>
          <w:color w:val="auto"/>
          <w:spacing w:val="0"/>
          <w:kern w:val="0"/>
          <w:sz w:val="22"/>
          <w:szCs w:val="22"/>
          <w:lang w:eastAsia="tr-TR" w:bidi="ar-SA"/>
        </w:rPr>
      </w:pPr>
      <w:hyperlink w:anchor="_Toc423304320" w:history="1">
        <w:r w:rsidR="000D7859" w:rsidRPr="000D7859">
          <w:rPr>
            <w:smallCaps/>
            <w:noProof/>
            <w:color w:val="auto"/>
            <w:sz w:val="20"/>
            <w:szCs w:val="20"/>
          </w:rPr>
          <w:t>1.4. Kurumsal Değerlerimiz</w:t>
        </w:r>
        <w:r w:rsidR="000D7859" w:rsidRPr="000D7859">
          <w:rPr>
            <w:smallCaps/>
            <w:noProof/>
            <w:webHidden/>
            <w:color w:val="auto"/>
            <w:sz w:val="20"/>
            <w:szCs w:val="20"/>
          </w:rPr>
          <w:tab/>
        </w:r>
        <w:r w:rsidR="00B95D5D">
          <w:rPr>
            <w:smallCaps/>
            <w:noProof/>
            <w:webHidden/>
            <w:color w:val="auto"/>
            <w:sz w:val="20"/>
            <w:szCs w:val="20"/>
          </w:rPr>
          <w:t>34</w:t>
        </w:r>
      </w:hyperlink>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321" w:history="1">
        <w:r w:rsidR="000D7859" w:rsidRPr="000D7859">
          <w:rPr>
            <w:b/>
            <w:bCs/>
            <w:caps/>
            <w:noProof/>
            <w:color w:val="auto"/>
            <w:szCs w:val="26"/>
          </w:rPr>
          <w:t>STRATEJİK PLAN GENEL TABLOSU</w:t>
        </w:r>
        <w:r w:rsidR="000D7859" w:rsidRPr="000D7859">
          <w:rPr>
            <w:b/>
            <w:bCs/>
            <w:caps/>
            <w:noProof/>
            <w:webHidden/>
            <w:color w:val="auto"/>
            <w:szCs w:val="26"/>
          </w:rPr>
          <w:tab/>
        </w:r>
        <w:r w:rsidR="00B95D5D">
          <w:rPr>
            <w:b/>
            <w:bCs/>
            <w:caps/>
            <w:noProof/>
            <w:webHidden/>
            <w:color w:val="auto"/>
            <w:szCs w:val="26"/>
          </w:rPr>
          <w:t>36</w:t>
        </w:r>
      </w:hyperlink>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322" w:history="1">
        <w:r w:rsidR="000D7859" w:rsidRPr="000D7859">
          <w:rPr>
            <w:b/>
            <w:bCs/>
            <w:caps/>
            <w:noProof/>
            <w:color w:val="auto"/>
            <w:szCs w:val="26"/>
          </w:rPr>
          <w:t>1.TEMA - EĞİTİM VE ÖĞRETİME ERİŞİM</w:t>
        </w:r>
        <w:r w:rsidR="000D7859" w:rsidRPr="000D7859">
          <w:rPr>
            <w:b/>
            <w:bCs/>
            <w:caps/>
            <w:noProof/>
            <w:webHidden/>
            <w:color w:val="auto"/>
            <w:szCs w:val="26"/>
          </w:rPr>
          <w:tab/>
        </w:r>
        <w:r w:rsidR="00B95D5D">
          <w:rPr>
            <w:b/>
            <w:bCs/>
            <w:caps/>
            <w:noProof/>
            <w:webHidden/>
            <w:color w:val="auto"/>
            <w:szCs w:val="26"/>
          </w:rPr>
          <w:t>37</w:t>
        </w:r>
      </w:hyperlink>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325" w:history="1">
        <w:r w:rsidR="000D7859" w:rsidRPr="000D7859">
          <w:rPr>
            <w:b/>
            <w:bCs/>
            <w:caps/>
            <w:noProof/>
            <w:color w:val="auto"/>
            <w:szCs w:val="26"/>
          </w:rPr>
          <w:t>2.TEMA - EĞİTİM ÖĞRETİMDE KALİTE</w:t>
        </w:r>
        <w:r w:rsidR="000D7859" w:rsidRPr="000D7859">
          <w:rPr>
            <w:b/>
            <w:bCs/>
            <w:caps/>
            <w:noProof/>
            <w:webHidden/>
            <w:color w:val="auto"/>
            <w:szCs w:val="26"/>
          </w:rPr>
          <w:tab/>
        </w:r>
        <w:r w:rsidR="00B95D5D">
          <w:rPr>
            <w:b/>
            <w:bCs/>
            <w:caps/>
            <w:noProof/>
            <w:webHidden/>
            <w:color w:val="auto"/>
            <w:szCs w:val="26"/>
          </w:rPr>
          <w:t>39</w:t>
        </w:r>
      </w:hyperlink>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332" w:history="1">
        <w:r w:rsidR="000D7859" w:rsidRPr="000D7859">
          <w:rPr>
            <w:b/>
            <w:bCs/>
            <w:caps/>
            <w:noProof/>
            <w:color w:val="auto"/>
            <w:szCs w:val="26"/>
          </w:rPr>
          <w:t>3.TEMA - KURUMSAL KAPASİTE</w:t>
        </w:r>
        <w:r w:rsidR="000D7859" w:rsidRPr="000D7859">
          <w:rPr>
            <w:b/>
            <w:bCs/>
            <w:caps/>
            <w:noProof/>
            <w:webHidden/>
            <w:color w:val="auto"/>
            <w:szCs w:val="26"/>
          </w:rPr>
          <w:tab/>
        </w:r>
        <w:r w:rsidR="00B95D5D">
          <w:rPr>
            <w:b/>
            <w:bCs/>
            <w:caps/>
            <w:noProof/>
            <w:webHidden/>
            <w:color w:val="auto"/>
            <w:szCs w:val="26"/>
          </w:rPr>
          <w:t>40</w:t>
        </w:r>
      </w:hyperlink>
    </w:p>
    <w:p w:rsidR="000D7859" w:rsidRPr="000D7859" w:rsidRDefault="000D7859" w:rsidP="000D7859">
      <w:pPr>
        <w:tabs>
          <w:tab w:val="right" w:leader="dot" w:pos="9060"/>
        </w:tabs>
        <w:ind w:left="709" w:hanging="283"/>
        <w:jc w:val="left"/>
        <w:rPr>
          <w:rFonts w:eastAsiaTheme="minorEastAsia"/>
          <w:b/>
          <w:bCs/>
          <w:caps/>
          <w:noProof/>
          <w:color w:val="auto"/>
          <w:sz w:val="20"/>
          <w:szCs w:val="20"/>
          <w:lang w:eastAsia="tr-TR" w:bidi="ar-SA"/>
        </w:rPr>
      </w:pPr>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341" w:history="1">
        <w:r w:rsidR="000D7859" w:rsidRPr="000D7859">
          <w:rPr>
            <w:b/>
            <w:bCs/>
            <w:caps/>
            <w:noProof/>
            <w:color w:val="auto"/>
            <w:szCs w:val="26"/>
          </w:rPr>
          <w:t>IV. BÖLÜM</w:t>
        </w:r>
        <w:r w:rsidR="000D7859" w:rsidRPr="000D7859">
          <w:rPr>
            <w:b/>
            <w:bCs/>
            <w:caps/>
            <w:noProof/>
            <w:webHidden/>
            <w:color w:val="auto"/>
            <w:szCs w:val="26"/>
          </w:rPr>
          <w:tab/>
        </w:r>
        <w:r w:rsidR="00B95D5D">
          <w:rPr>
            <w:b/>
            <w:bCs/>
            <w:caps/>
            <w:noProof/>
            <w:webHidden/>
            <w:color w:val="auto"/>
            <w:szCs w:val="26"/>
          </w:rPr>
          <w:t>45</w:t>
        </w:r>
      </w:hyperlink>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344" w:history="1">
        <w:r w:rsidR="000D7859" w:rsidRPr="000D7859">
          <w:rPr>
            <w:b/>
            <w:bCs/>
            <w:caps/>
            <w:noProof/>
            <w:color w:val="auto"/>
            <w:szCs w:val="26"/>
            <w:lang w:eastAsia="tr-TR"/>
          </w:rPr>
          <w:t>1. STRATEJİK PLAN (TEDBİR) MALİYET TABLOSU</w:t>
        </w:r>
        <w:r w:rsidR="000D7859" w:rsidRPr="000D7859">
          <w:rPr>
            <w:b/>
            <w:bCs/>
            <w:caps/>
            <w:noProof/>
            <w:webHidden/>
            <w:color w:val="auto"/>
            <w:szCs w:val="26"/>
          </w:rPr>
          <w:tab/>
        </w:r>
        <w:r w:rsidR="00B95D5D">
          <w:rPr>
            <w:b/>
            <w:bCs/>
            <w:caps/>
            <w:noProof/>
            <w:webHidden/>
            <w:color w:val="auto"/>
            <w:szCs w:val="26"/>
          </w:rPr>
          <w:t>46</w:t>
        </w:r>
      </w:hyperlink>
    </w:p>
    <w:p w:rsidR="000D7859" w:rsidRPr="000D7859" w:rsidRDefault="000D7859" w:rsidP="000D7859">
      <w:pPr>
        <w:tabs>
          <w:tab w:val="right" w:leader="dot" w:pos="9060"/>
        </w:tabs>
        <w:ind w:left="709" w:hanging="283"/>
        <w:jc w:val="left"/>
        <w:rPr>
          <w:rFonts w:eastAsiaTheme="minorEastAsia"/>
          <w:b/>
          <w:bCs/>
          <w:caps/>
          <w:noProof/>
          <w:color w:val="auto"/>
          <w:sz w:val="20"/>
          <w:szCs w:val="20"/>
          <w:lang w:eastAsia="tr-TR" w:bidi="ar-SA"/>
        </w:rPr>
      </w:pPr>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346" w:history="1">
        <w:r w:rsidR="000D7859" w:rsidRPr="000D7859">
          <w:rPr>
            <w:b/>
            <w:bCs/>
            <w:caps/>
            <w:noProof/>
            <w:color w:val="auto"/>
            <w:szCs w:val="26"/>
          </w:rPr>
          <w:t>V.BÖLÜM</w:t>
        </w:r>
        <w:r w:rsidR="000D7859" w:rsidRPr="000D7859">
          <w:rPr>
            <w:b/>
            <w:bCs/>
            <w:caps/>
            <w:noProof/>
            <w:webHidden/>
            <w:color w:val="auto"/>
            <w:szCs w:val="26"/>
          </w:rPr>
          <w:tab/>
        </w:r>
        <w:r w:rsidR="00B95D5D">
          <w:rPr>
            <w:b/>
            <w:bCs/>
            <w:caps/>
            <w:noProof/>
            <w:webHidden/>
            <w:color w:val="auto"/>
            <w:szCs w:val="26"/>
          </w:rPr>
          <w:t>47</w:t>
        </w:r>
      </w:hyperlink>
    </w:p>
    <w:p w:rsidR="000D7859" w:rsidRPr="000D7859" w:rsidRDefault="008B5EEA" w:rsidP="000D7859">
      <w:pPr>
        <w:tabs>
          <w:tab w:val="right" w:leader="dot" w:pos="9060"/>
        </w:tabs>
        <w:ind w:left="709" w:hanging="283"/>
        <w:jc w:val="left"/>
        <w:rPr>
          <w:rFonts w:asciiTheme="minorHAnsi" w:eastAsiaTheme="minorEastAsia" w:hAnsiTheme="minorHAnsi" w:cstheme="minorBidi"/>
          <w:b/>
          <w:bCs/>
          <w:caps/>
          <w:noProof/>
          <w:color w:val="auto"/>
          <w:spacing w:val="0"/>
          <w:kern w:val="0"/>
          <w:sz w:val="22"/>
          <w:szCs w:val="22"/>
          <w:lang w:eastAsia="tr-TR" w:bidi="ar-SA"/>
        </w:rPr>
      </w:pPr>
      <w:hyperlink w:anchor="_Toc423304347" w:history="1">
        <w:r w:rsidR="000D7859" w:rsidRPr="000D7859">
          <w:rPr>
            <w:b/>
            <w:bCs/>
            <w:caps/>
            <w:noProof/>
            <w:color w:val="auto"/>
            <w:szCs w:val="26"/>
          </w:rPr>
          <w:t>1. çaybaşı KÖKLÜK İLKOKULU MÜDÜRLÜĞÜ 2015-2019 STRATEJİK PLANI İZLEME VE DEĞERLENDİRME MODELİ</w:t>
        </w:r>
        <w:r w:rsidR="000D7859" w:rsidRPr="000D7859">
          <w:rPr>
            <w:b/>
            <w:bCs/>
            <w:caps/>
            <w:noProof/>
            <w:webHidden/>
            <w:color w:val="auto"/>
            <w:szCs w:val="26"/>
          </w:rPr>
          <w:tab/>
        </w:r>
        <w:r w:rsidR="00B95D5D">
          <w:rPr>
            <w:b/>
            <w:bCs/>
            <w:caps/>
            <w:noProof/>
            <w:webHidden/>
            <w:color w:val="auto"/>
            <w:szCs w:val="26"/>
          </w:rPr>
          <w:t>48</w:t>
        </w:r>
      </w:hyperlink>
    </w:p>
    <w:p w:rsidR="000D7859" w:rsidRPr="000D7859" w:rsidRDefault="000D7859" w:rsidP="000D7859">
      <w:pPr>
        <w:tabs>
          <w:tab w:val="right" w:leader="dot" w:pos="9060"/>
        </w:tabs>
        <w:ind w:left="709" w:hanging="283"/>
        <w:jc w:val="left"/>
        <w:rPr>
          <w:b/>
          <w:bCs/>
          <w:caps/>
          <w:noProof/>
          <w:color w:val="auto"/>
          <w:sz w:val="20"/>
          <w:szCs w:val="20"/>
        </w:rPr>
      </w:pPr>
    </w:p>
    <w:p w:rsidR="000D7859" w:rsidRDefault="008B5EEA" w:rsidP="000D7859">
      <w:pPr>
        <w:tabs>
          <w:tab w:val="right" w:leader="dot" w:pos="9060"/>
        </w:tabs>
        <w:ind w:left="709" w:hanging="283"/>
        <w:jc w:val="left"/>
        <w:rPr>
          <w:b/>
          <w:bCs/>
          <w:caps/>
          <w:noProof/>
          <w:color w:val="auto"/>
          <w:szCs w:val="26"/>
        </w:rPr>
      </w:pPr>
      <w:hyperlink w:anchor="_Toc423304349" w:history="1">
        <w:r w:rsidR="000D7859" w:rsidRPr="000D7859">
          <w:rPr>
            <w:b/>
            <w:bCs/>
            <w:caps/>
            <w:noProof/>
            <w:color w:val="auto"/>
            <w:szCs w:val="26"/>
          </w:rPr>
          <w:t>VI. BÖLÜM</w:t>
        </w:r>
        <w:r w:rsidR="000D7859" w:rsidRPr="000D7859">
          <w:rPr>
            <w:b/>
            <w:bCs/>
            <w:caps/>
            <w:noProof/>
            <w:webHidden/>
            <w:color w:val="auto"/>
            <w:szCs w:val="26"/>
          </w:rPr>
          <w:tab/>
        </w:r>
        <w:r w:rsidR="00B95D5D">
          <w:rPr>
            <w:b/>
            <w:bCs/>
            <w:caps/>
            <w:noProof/>
            <w:webHidden/>
            <w:color w:val="auto"/>
            <w:szCs w:val="26"/>
          </w:rPr>
          <w:t>50</w:t>
        </w:r>
      </w:hyperlink>
    </w:p>
    <w:p w:rsidR="00B31DFF" w:rsidRPr="000D7859" w:rsidRDefault="008B5EEA" w:rsidP="000D7859">
      <w:pPr>
        <w:pStyle w:val="T6"/>
        <w:rPr>
          <w:sz w:val="26"/>
          <w:szCs w:val="26"/>
        </w:rPr>
      </w:pPr>
      <w:hyperlink w:anchor="_Toc423304350" w:history="1">
        <w:r w:rsidR="000D7859" w:rsidRPr="000D7859">
          <w:rPr>
            <w:sz w:val="26"/>
            <w:szCs w:val="26"/>
          </w:rPr>
          <w:t>SONUÇ</w:t>
        </w:r>
        <w:r w:rsidR="000D7859" w:rsidRPr="000D7859">
          <w:rPr>
            <w:webHidden/>
            <w:sz w:val="26"/>
            <w:szCs w:val="26"/>
          </w:rPr>
          <w:t>…………</w:t>
        </w:r>
        <w:r w:rsidR="00476FD3">
          <w:rPr>
            <w:webHidden/>
            <w:sz w:val="26"/>
            <w:szCs w:val="26"/>
          </w:rPr>
          <w:t>..</w:t>
        </w:r>
        <w:r w:rsidR="000D7859" w:rsidRPr="000D7859">
          <w:rPr>
            <w:webHidden/>
            <w:sz w:val="26"/>
            <w:szCs w:val="26"/>
          </w:rPr>
          <w:t>…</w:t>
        </w:r>
        <w:r w:rsidR="00476FD3">
          <w:rPr>
            <w:webHidden/>
            <w:sz w:val="26"/>
            <w:szCs w:val="26"/>
          </w:rPr>
          <w:t>…..</w:t>
        </w:r>
        <w:r w:rsidR="000D7859" w:rsidRPr="000D7859">
          <w:rPr>
            <w:webHidden/>
            <w:sz w:val="26"/>
            <w:szCs w:val="26"/>
          </w:rPr>
          <w:t>…………</w:t>
        </w:r>
        <w:r w:rsidR="000D7859">
          <w:rPr>
            <w:webHidden/>
            <w:sz w:val="26"/>
            <w:szCs w:val="26"/>
          </w:rPr>
          <w:t>……</w:t>
        </w:r>
        <w:r w:rsidR="000D7859" w:rsidRPr="000D7859">
          <w:rPr>
            <w:webHidden/>
            <w:sz w:val="26"/>
            <w:szCs w:val="26"/>
          </w:rPr>
          <w:t>…………..……………………………</w:t>
        </w:r>
        <w:r w:rsidR="000D7859" w:rsidRPr="000D7859">
          <w:rPr>
            <w:webHidden/>
            <w:sz w:val="26"/>
            <w:szCs w:val="26"/>
          </w:rPr>
          <w:fldChar w:fldCharType="begin"/>
        </w:r>
        <w:r w:rsidR="000D7859" w:rsidRPr="000D7859">
          <w:rPr>
            <w:webHidden/>
            <w:sz w:val="26"/>
            <w:szCs w:val="26"/>
          </w:rPr>
          <w:instrText xml:space="preserve"> PAGEREF _Toc423304350 \h </w:instrText>
        </w:r>
        <w:r w:rsidR="000D7859" w:rsidRPr="000D7859">
          <w:rPr>
            <w:webHidden/>
            <w:sz w:val="26"/>
            <w:szCs w:val="26"/>
          </w:rPr>
        </w:r>
        <w:r w:rsidR="000D7859" w:rsidRPr="000D7859">
          <w:rPr>
            <w:webHidden/>
            <w:sz w:val="26"/>
            <w:szCs w:val="26"/>
          </w:rPr>
          <w:fldChar w:fldCharType="separate"/>
        </w:r>
        <w:r w:rsidR="00B95D5D">
          <w:rPr>
            <w:webHidden/>
            <w:sz w:val="26"/>
            <w:szCs w:val="26"/>
          </w:rPr>
          <w:t>51</w:t>
        </w:r>
        <w:r w:rsidR="000D7859" w:rsidRPr="000D7859">
          <w:rPr>
            <w:webHidden/>
            <w:sz w:val="26"/>
            <w:szCs w:val="26"/>
          </w:rPr>
          <w:fldChar w:fldCharType="end"/>
        </w:r>
      </w:hyperlink>
      <w:r w:rsidR="000D7859" w:rsidRPr="000D7859">
        <w:rPr>
          <w:sz w:val="26"/>
          <w:szCs w:val="26"/>
        </w:rPr>
        <w:fldChar w:fldCharType="end"/>
      </w:r>
    </w:p>
    <w:p w:rsidR="00552540" w:rsidRPr="00552540" w:rsidRDefault="00552540" w:rsidP="00552540">
      <w:pPr>
        <w:keepNext/>
        <w:tabs>
          <w:tab w:val="center" w:pos="4535"/>
          <w:tab w:val="left" w:pos="6675"/>
        </w:tabs>
        <w:spacing w:before="120" w:after="120"/>
        <w:ind w:firstLine="0"/>
        <w:jc w:val="center"/>
        <w:outlineLvl w:val="0"/>
        <w:rPr>
          <w:b/>
          <w:bCs/>
          <w:kern w:val="32"/>
          <w:sz w:val="28"/>
        </w:rPr>
      </w:pPr>
      <w:bookmarkStart w:id="19" w:name="_Toc423304225"/>
      <w:bookmarkStart w:id="20" w:name="_Toc252430429"/>
      <w:bookmarkStart w:id="21" w:name="_Toc252954245"/>
      <w:bookmarkStart w:id="22" w:name="_Toc423304227"/>
      <w:r w:rsidRPr="00552540">
        <w:rPr>
          <w:b/>
          <w:bCs/>
          <w:kern w:val="32"/>
          <w:sz w:val="28"/>
        </w:rPr>
        <w:lastRenderedPageBreak/>
        <w:t>TABLOLAR</w:t>
      </w:r>
      <w:bookmarkEnd w:id="19"/>
    </w:p>
    <w:p w:rsidR="00552540" w:rsidRPr="00552540" w:rsidRDefault="00552540"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r w:rsidRPr="00552540">
        <w:rPr>
          <w:smallCaps/>
          <w:sz w:val="24"/>
        </w:rPr>
        <w:fldChar w:fldCharType="begin"/>
      </w:r>
      <w:r w:rsidRPr="00552540">
        <w:rPr>
          <w:smallCaps/>
          <w:sz w:val="24"/>
        </w:rPr>
        <w:instrText xml:space="preserve"> TOC \h \z \c "Tablo" </w:instrText>
      </w:r>
      <w:r w:rsidRPr="00552540">
        <w:rPr>
          <w:smallCaps/>
          <w:sz w:val="24"/>
        </w:rPr>
        <w:fldChar w:fldCharType="separate"/>
      </w:r>
      <w:hyperlink w:anchor="_Toc423304412" w:history="1">
        <w:r w:rsidRPr="00552540">
          <w:rPr>
            <w:smallCaps/>
            <w:noProof/>
            <w:color w:val="auto"/>
            <w:sz w:val="20"/>
            <w:szCs w:val="20"/>
          </w:rPr>
          <w:t>Tablo 1 – Stratejik Planlama Üst Kurulu</w:t>
        </w:r>
        <w:r w:rsidRPr="00552540">
          <w:rPr>
            <w:smallCaps/>
            <w:noProof/>
            <w:webHidden/>
            <w:color w:val="auto"/>
            <w:sz w:val="20"/>
            <w:szCs w:val="20"/>
          </w:rPr>
          <w:tab/>
          <w:t>5</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13" w:history="1">
        <w:r w:rsidR="00552540" w:rsidRPr="00552540">
          <w:rPr>
            <w:smallCaps/>
            <w:noProof/>
            <w:color w:val="auto"/>
            <w:sz w:val="20"/>
            <w:szCs w:val="20"/>
          </w:rPr>
          <w:t>Tablo 2 – Stratejik Planlama Ekibi</w:t>
        </w:r>
        <w:r w:rsidR="00552540" w:rsidRPr="00552540">
          <w:rPr>
            <w:smallCaps/>
            <w:noProof/>
            <w:webHidden/>
            <w:color w:val="auto"/>
            <w:sz w:val="20"/>
            <w:szCs w:val="20"/>
          </w:rPr>
          <w:tab/>
          <w:t>5</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14" w:history="1">
        <w:r w:rsidR="00552540" w:rsidRPr="00552540">
          <w:rPr>
            <w:smallCaps/>
            <w:noProof/>
            <w:color w:val="auto"/>
            <w:sz w:val="20"/>
            <w:szCs w:val="20"/>
          </w:rPr>
          <w:t>Tablo 3 – Yasal Dayanaklar</w:t>
        </w:r>
        <w:r w:rsidR="00552540" w:rsidRPr="00552540">
          <w:rPr>
            <w:smallCaps/>
            <w:noProof/>
            <w:webHidden/>
            <w:color w:val="auto"/>
            <w:sz w:val="20"/>
            <w:szCs w:val="20"/>
          </w:rPr>
          <w:tab/>
          <w:t>9</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15" w:history="1">
        <w:r w:rsidR="00552540" w:rsidRPr="00552540">
          <w:rPr>
            <w:smallCaps/>
            <w:noProof/>
            <w:color w:val="auto"/>
            <w:sz w:val="20"/>
            <w:szCs w:val="20"/>
          </w:rPr>
          <w:t>Tablo 4 – Teşkilat Şeması</w:t>
        </w:r>
        <w:r w:rsidR="00552540" w:rsidRPr="00552540">
          <w:rPr>
            <w:smallCaps/>
            <w:noProof/>
            <w:webHidden/>
            <w:color w:val="auto"/>
            <w:sz w:val="20"/>
            <w:szCs w:val="20"/>
          </w:rPr>
          <w:tab/>
          <w:t>13</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16" w:history="1">
        <w:r w:rsidR="00552540" w:rsidRPr="00552540">
          <w:rPr>
            <w:smallCaps/>
            <w:noProof/>
            <w:color w:val="auto"/>
            <w:sz w:val="20"/>
            <w:szCs w:val="20"/>
          </w:rPr>
          <w:t>Tablo 5 – Kurum Sayısı</w:t>
        </w:r>
        <w:r w:rsidR="00552540" w:rsidRPr="00552540">
          <w:rPr>
            <w:smallCaps/>
            <w:noProof/>
            <w:webHidden/>
            <w:color w:val="auto"/>
            <w:sz w:val="20"/>
            <w:szCs w:val="20"/>
          </w:rPr>
          <w:tab/>
          <w:t>14</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17" w:history="1">
        <w:r w:rsidR="00552540" w:rsidRPr="00552540">
          <w:rPr>
            <w:smallCaps/>
            <w:noProof/>
            <w:color w:val="auto"/>
            <w:sz w:val="20"/>
            <w:szCs w:val="20"/>
          </w:rPr>
          <w:t>Tablo 6 – Okulun Mevcut Personel Durumu</w:t>
        </w:r>
        <w:r w:rsidR="00552540" w:rsidRPr="00552540">
          <w:rPr>
            <w:smallCaps/>
            <w:noProof/>
            <w:webHidden/>
            <w:color w:val="auto"/>
            <w:sz w:val="20"/>
            <w:szCs w:val="20"/>
          </w:rPr>
          <w:tab/>
          <w:t>14</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18" w:history="1">
        <w:r w:rsidR="00552540" w:rsidRPr="00552540">
          <w:rPr>
            <w:smallCaps/>
            <w:noProof/>
            <w:color w:val="auto"/>
            <w:sz w:val="20"/>
            <w:szCs w:val="20"/>
          </w:rPr>
          <w:t>Tablo 7 – Öğrenci Durumu ve Okullaşma Oranı</w:t>
        </w:r>
        <w:r w:rsidR="00552540" w:rsidRPr="00552540">
          <w:rPr>
            <w:smallCaps/>
            <w:noProof/>
            <w:webHidden/>
            <w:color w:val="auto"/>
            <w:sz w:val="20"/>
            <w:szCs w:val="20"/>
          </w:rPr>
          <w:tab/>
          <w:t>15</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19" w:history="1">
        <w:r w:rsidR="00552540" w:rsidRPr="00552540">
          <w:rPr>
            <w:smallCaps/>
            <w:noProof/>
            <w:color w:val="auto"/>
            <w:sz w:val="20"/>
            <w:szCs w:val="20"/>
          </w:rPr>
          <w:t>Tablo 8 – Okul Öncesi Yıllara Göre Öğrenci Sayısı</w:t>
        </w:r>
        <w:r w:rsidR="00552540" w:rsidRPr="00552540">
          <w:rPr>
            <w:smallCaps/>
            <w:noProof/>
            <w:webHidden/>
            <w:color w:val="auto"/>
            <w:sz w:val="20"/>
            <w:szCs w:val="20"/>
          </w:rPr>
          <w:tab/>
          <w:t>16</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20" w:history="1">
        <w:r w:rsidR="00552540" w:rsidRPr="00552540">
          <w:rPr>
            <w:smallCaps/>
            <w:noProof/>
            <w:color w:val="auto"/>
            <w:sz w:val="20"/>
            <w:szCs w:val="20"/>
          </w:rPr>
          <w:t>Tablo 9 – İlkokullar Yıllara Göre Öğrenci Sayısı</w:t>
        </w:r>
        <w:r w:rsidR="00552540" w:rsidRPr="00552540">
          <w:rPr>
            <w:smallCaps/>
            <w:noProof/>
            <w:webHidden/>
            <w:color w:val="auto"/>
            <w:sz w:val="20"/>
            <w:szCs w:val="20"/>
          </w:rPr>
          <w:tab/>
          <w:t>17</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24" w:history="1">
        <w:r w:rsidR="00552540" w:rsidRPr="00552540">
          <w:rPr>
            <w:smallCaps/>
            <w:noProof/>
            <w:color w:val="auto"/>
            <w:sz w:val="20"/>
            <w:szCs w:val="20"/>
          </w:rPr>
          <w:t>Tablo 10 - Okulumuzun Yıllara Göre Toplam Öğrenci Sayıları</w:t>
        </w:r>
        <w:r w:rsidR="00552540" w:rsidRPr="00552540">
          <w:rPr>
            <w:smallCaps/>
            <w:noProof/>
            <w:webHidden/>
            <w:color w:val="auto"/>
            <w:sz w:val="20"/>
            <w:szCs w:val="20"/>
          </w:rPr>
          <w:tab/>
          <w:t>18</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28" w:history="1">
        <w:r w:rsidR="00552540" w:rsidRPr="00552540">
          <w:rPr>
            <w:smallCaps/>
            <w:noProof/>
            <w:color w:val="auto"/>
            <w:sz w:val="20"/>
            <w:szCs w:val="20"/>
          </w:rPr>
          <w:t xml:space="preserve">Tablo </w:t>
        </w:r>
        <w:r w:rsidR="00A82625">
          <w:rPr>
            <w:smallCaps/>
            <w:noProof/>
            <w:color w:val="auto"/>
            <w:sz w:val="20"/>
            <w:szCs w:val="20"/>
          </w:rPr>
          <w:t>11</w:t>
        </w:r>
        <w:r w:rsidR="00552540" w:rsidRPr="00552540">
          <w:rPr>
            <w:smallCaps/>
            <w:noProof/>
            <w:color w:val="auto"/>
            <w:sz w:val="20"/>
            <w:szCs w:val="20"/>
          </w:rPr>
          <w:t xml:space="preserve"> - Hizmetiçi Eğitim Kapsamında Alınan Kurslar ve Seminerler</w:t>
        </w:r>
        <w:r w:rsidR="00552540" w:rsidRPr="00552540">
          <w:rPr>
            <w:smallCaps/>
            <w:noProof/>
            <w:webHidden/>
            <w:color w:val="auto"/>
            <w:sz w:val="20"/>
            <w:szCs w:val="20"/>
          </w:rPr>
          <w:tab/>
          <w:t>19</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32" w:history="1">
        <w:r w:rsidR="00552540" w:rsidRPr="00552540">
          <w:rPr>
            <w:smallCaps/>
            <w:noProof/>
            <w:color w:val="auto"/>
            <w:sz w:val="20"/>
            <w:szCs w:val="20"/>
          </w:rPr>
          <w:t xml:space="preserve">Tablo </w:t>
        </w:r>
        <w:r w:rsidR="00A82625">
          <w:rPr>
            <w:smallCaps/>
            <w:noProof/>
            <w:color w:val="auto"/>
            <w:sz w:val="20"/>
            <w:szCs w:val="20"/>
          </w:rPr>
          <w:t>12</w:t>
        </w:r>
        <w:r w:rsidR="00552540" w:rsidRPr="00552540">
          <w:rPr>
            <w:smallCaps/>
            <w:noProof/>
            <w:color w:val="auto"/>
            <w:sz w:val="20"/>
            <w:szCs w:val="20"/>
          </w:rPr>
          <w:t xml:space="preserve"> - Köklük İlkokulu Müdürlüğü Bütçesi</w:t>
        </w:r>
        <w:r w:rsidR="00552540" w:rsidRPr="00552540">
          <w:rPr>
            <w:smallCaps/>
            <w:noProof/>
            <w:webHidden/>
            <w:color w:val="auto"/>
            <w:sz w:val="20"/>
            <w:szCs w:val="20"/>
          </w:rPr>
          <w:tab/>
          <w:t>19</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33" w:history="1">
        <w:r w:rsidR="00552540" w:rsidRPr="00552540">
          <w:rPr>
            <w:smallCaps/>
            <w:noProof/>
            <w:color w:val="auto"/>
            <w:sz w:val="20"/>
            <w:szCs w:val="20"/>
          </w:rPr>
          <w:t xml:space="preserve">Tablo </w:t>
        </w:r>
        <w:r w:rsidR="00A82625">
          <w:rPr>
            <w:smallCaps/>
            <w:noProof/>
            <w:color w:val="auto"/>
            <w:sz w:val="20"/>
            <w:szCs w:val="20"/>
          </w:rPr>
          <w:t>13</w:t>
        </w:r>
        <w:r w:rsidR="00552540" w:rsidRPr="00552540">
          <w:rPr>
            <w:smallCaps/>
            <w:noProof/>
            <w:color w:val="auto"/>
            <w:sz w:val="20"/>
            <w:szCs w:val="20"/>
          </w:rPr>
          <w:t xml:space="preserve"> - Stratejik Planlama Üst Belgeleri</w:t>
        </w:r>
        <w:r w:rsidR="00552540" w:rsidRPr="00552540">
          <w:rPr>
            <w:smallCaps/>
            <w:noProof/>
            <w:webHidden/>
            <w:color w:val="auto"/>
            <w:sz w:val="20"/>
            <w:szCs w:val="20"/>
          </w:rPr>
          <w:tab/>
          <w:t>22</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34" w:history="1">
        <w:r w:rsidR="00552540" w:rsidRPr="00552540">
          <w:rPr>
            <w:smallCaps/>
            <w:noProof/>
            <w:color w:val="auto"/>
            <w:sz w:val="20"/>
            <w:szCs w:val="20"/>
          </w:rPr>
          <w:t xml:space="preserve">Tablo </w:t>
        </w:r>
        <w:r w:rsidR="00A82625">
          <w:rPr>
            <w:smallCaps/>
            <w:noProof/>
            <w:color w:val="auto"/>
            <w:sz w:val="20"/>
            <w:szCs w:val="20"/>
          </w:rPr>
          <w:t>14</w:t>
        </w:r>
        <w:r w:rsidR="00552540" w:rsidRPr="00552540">
          <w:rPr>
            <w:smallCaps/>
            <w:noProof/>
            <w:color w:val="auto"/>
            <w:sz w:val="20"/>
            <w:szCs w:val="20"/>
          </w:rPr>
          <w:t xml:space="preserve"> - Stratejik Amaç 1 - Hedef 1 Performans Göstergeleri</w:t>
        </w:r>
        <w:r w:rsidR="00552540" w:rsidRPr="00552540">
          <w:rPr>
            <w:smallCaps/>
            <w:noProof/>
            <w:webHidden/>
            <w:color w:val="auto"/>
            <w:sz w:val="20"/>
            <w:szCs w:val="20"/>
          </w:rPr>
          <w:tab/>
          <w:t>37</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35" w:history="1">
        <w:r w:rsidR="00552540" w:rsidRPr="00552540">
          <w:rPr>
            <w:smallCaps/>
            <w:noProof/>
            <w:color w:val="auto"/>
            <w:sz w:val="20"/>
            <w:szCs w:val="20"/>
          </w:rPr>
          <w:t xml:space="preserve">Tablo </w:t>
        </w:r>
        <w:r w:rsidR="00A82625">
          <w:rPr>
            <w:smallCaps/>
            <w:noProof/>
            <w:color w:val="auto"/>
            <w:sz w:val="20"/>
            <w:szCs w:val="20"/>
          </w:rPr>
          <w:t>15</w:t>
        </w:r>
        <w:r w:rsidR="00552540" w:rsidRPr="00552540">
          <w:rPr>
            <w:smallCaps/>
            <w:noProof/>
            <w:color w:val="auto"/>
            <w:sz w:val="20"/>
            <w:szCs w:val="20"/>
          </w:rPr>
          <w:t xml:space="preserve"> - Stratejik Amaç 1 - Hedef 1 Tedbirler</w:t>
        </w:r>
        <w:r w:rsidR="00552540" w:rsidRPr="00552540">
          <w:rPr>
            <w:smallCaps/>
            <w:noProof/>
            <w:webHidden/>
            <w:color w:val="auto"/>
            <w:sz w:val="20"/>
            <w:szCs w:val="20"/>
          </w:rPr>
          <w:tab/>
          <w:t>38</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36" w:history="1">
        <w:r w:rsidR="00552540" w:rsidRPr="00552540">
          <w:rPr>
            <w:smallCaps/>
            <w:noProof/>
            <w:color w:val="auto"/>
            <w:sz w:val="20"/>
            <w:szCs w:val="20"/>
          </w:rPr>
          <w:t xml:space="preserve">Tablo </w:t>
        </w:r>
        <w:r w:rsidR="00A82625">
          <w:rPr>
            <w:smallCaps/>
            <w:noProof/>
            <w:color w:val="auto"/>
            <w:sz w:val="20"/>
            <w:szCs w:val="20"/>
          </w:rPr>
          <w:t>16</w:t>
        </w:r>
        <w:r w:rsidR="00552540" w:rsidRPr="00552540">
          <w:rPr>
            <w:smallCaps/>
            <w:noProof/>
            <w:color w:val="auto"/>
            <w:sz w:val="20"/>
            <w:szCs w:val="20"/>
          </w:rPr>
          <w:t xml:space="preserve"> - Stratejik Amaç 2 - Hedef 1 Performans Göstergeleri</w:t>
        </w:r>
        <w:r w:rsidR="00552540" w:rsidRPr="00552540">
          <w:rPr>
            <w:smallCaps/>
            <w:noProof/>
            <w:webHidden/>
            <w:color w:val="auto"/>
            <w:sz w:val="20"/>
            <w:szCs w:val="20"/>
          </w:rPr>
          <w:tab/>
          <w:t>39</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37" w:history="1">
        <w:r w:rsidR="00552540" w:rsidRPr="00552540">
          <w:rPr>
            <w:smallCaps/>
            <w:noProof/>
            <w:color w:val="auto"/>
            <w:sz w:val="20"/>
            <w:szCs w:val="20"/>
          </w:rPr>
          <w:t xml:space="preserve">Tablo </w:t>
        </w:r>
        <w:r w:rsidR="00A82625">
          <w:rPr>
            <w:smallCaps/>
            <w:noProof/>
            <w:color w:val="auto"/>
            <w:sz w:val="20"/>
            <w:szCs w:val="20"/>
          </w:rPr>
          <w:t>17</w:t>
        </w:r>
        <w:r w:rsidR="00552540" w:rsidRPr="00552540">
          <w:rPr>
            <w:smallCaps/>
            <w:noProof/>
            <w:color w:val="auto"/>
            <w:sz w:val="20"/>
            <w:szCs w:val="20"/>
          </w:rPr>
          <w:t xml:space="preserve"> - Stratejik Amaç 2 - Hedef 1 Tedbirler</w:t>
        </w:r>
        <w:r w:rsidR="00552540" w:rsidRPr="00552540">
          <w:rPr>
            <w:smallCaps/>
            <w:noProof/>
            <w:webHidden/>
            <w:color w:val="auto"/>
            <w:sz w:val="20"/>
            <w:szCs w:val="20"/>
          </w:rPr>
          <w:tab/>
          <w:t>39</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40" w:history="1">
        <w:r w:rsidR="00552540" w:rsidRPr="00552540">
          <w:rPr>
            <w:smallCaps/>
            <w:noProof/>
            <w:color w:val="auto"/>
            <w:sz w:val="20"/>
            <w:szCs w:val="20"/>
          </w:rPr>
          <w:t xml:space="preserve">Tablo </w:t>
        </w:r>
        <w:r w:rsidR="00A82625">
          <w:rPr>
            <w:smallCaps/>
            <w:noProof/>
            <w:color w:val="auto"/>
            <w:sz w:val="20"/>
            <w:szCs w:val="20"/>
          </w:rPr>
          <w:t>18</w:t>
        </w:r>
        <w:r w:rsidR="00552540" w:rsidRPr="00552540">
          <w:rPr>
            <w:smallCaps/>
            <w:noProof/>
            <w:color w:val="auto"/>
            <w:sz w:val="20"/>
            <w:szCs w:val="20"/>
          </w:rPr>
          <w:t xml:space="preserve"> - Stratejik Amaç 3 - Hedef 1 Performans Göstergeleri</w:t>
        </w:r>
        <w:r w:rsidR="00552540" w:rsidRPr="00552540">
          <w:rPr>
            <w:smallCaps/>
            <w:noProof/>
            <w:webHidden/>
            <w:color w:val="auto"/>
            <w:sz w:val="20"/>
            <w:szCs w:val="20"/>
          </w:rPr>
          <w:tab/>
          <w:t>40</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41" w:history="1">
        <w:r w:rsidR="00552540" w:rsidRPr="00552540">
          <w:rPr>
            <w:smallCaps/>
            <w:noProof/>
            <w:color w:val="auto"/>
            <w:sz w:val="20"/>
            <w:szCs w:val="20"/>
          </w:rPr>
          <w:t xml:space="preserve">Tablo </w:t>
        </w:r>
        <w:r w:rsidR="00A82625">
          <w:rPr>
            <w:smallCaps/>
            <w:noProof/>
            <w:color w:val="auto"/>
            <w:sz w:val="20"/>
            <w:szCs w:val="20"/>
          </w:rPr>
          <w:t>19</w:t>
        </w:r>
        <w:r w:rsidR="00552540" w:rsidRPr="00552540">
          <w:rPr>
            <w:smallCaps/>
            <w:noProof/>
            <w:color w:val="auto"/>
            <w:sz w:val="20"/>
            <w:szCs w:val="20"/>
          </w:rPr>
          <w:t xml:space="preserve"> - Stratejik Amaç 3 - Hedef 1 Tedbirler</w:t>
        </w:r>
        <w:r w:rsidR="00552540" w:rsidRPr="00552540">
          <w:rPr>
            <w:smallCaps/>
            <w:noProof/>
            <w:webHidden/>
            <w:color w:val="auto"/>
            <w:sz w:val="20"/>
            <w:szCs w:val="20"/>
          </w:rPr>
          <w:tab/>
          <w:t>40</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42" w:history="1">
        <w:r w:rsidR="00552540" w:rsidRPr="00552540">
          <w:rPr>
            <w:smallCaps/>
            <w:noProof/>
            <w:color w:val="auto"/>
            <w:sz w:val="20"/>
            <w:szCs w:val="20"/>
          </w:rPr>
          <w:t xml:space="preserve">Tablo </w:t>
        </w:r>
        <w:r w:rsidR="00A82625">
          <w:rPr>
            <w:smallCaps/>
            <w:noProof/>
            <w:color w:val="auto"/>
            <w:sz w:val="20"/>
            <w:szCs w:val="20"/>
          </w:rPr>
          <w:t>20</w:t>
        </w:r>
        <w:r w:rsidR="00552540" w:rsidRPr="00552540">
          <w:rPr>
            <w:smallCaps/>
            <w:noProof/>
            <w:color w:val="auto"/>
            <w:sz w:val="20"/>
            <w:szCs w:val="20"/>
          </w:rPr>
          <w:t xml:space="preserve"> - Stratejik Amaç 3 - Hedef 2 Performans Göstergeleri</w:t>
        </w:r>
        <w:r w:rsidR="00552540" w:rsidRPr="00552540">
          <w:rPr>
            <w:smallCaps/>
            <w:noProof/>
            <w:webHidden/>
            <w:color w:val="auto"/>
            <w:sz w:val="20"/>
            <w:szCs w:val="20"/>
          </w:rPr>
          <w:tab/>
          <w:t>41</w:t>
        </w:r>
      </w:hyperlink>
    </w:p>
    <w:p w:rsidR="00552540" w:rsidRPr="00552540" w:rsidRDefault="008B5EEA" w:rsidP="00552540">
      <w:pPr>
        <w:tabs>
          <w:tab w:val="right" w:leader="dot" w:pos="9060"/>
        </w:tabs>
        <w:spacing w:line="312" w:lineRule="auto"/>
        <w:ind w:left="482" w:hanging="482"/>
        <w:rPr>
          <w:rFonts w:eastAsiaTheme="minorEastAsia"/>
          <w:noProof/>
          <w:color w:val="auto"/>
          <w:spacing w:val="0"/>
          <w:kern w:val="0"/>
          <w:sz w:val="20"/>
          <w:szCs w:val="20"/>
          <w:lang w:eastAsia="tr-TR" w:bidi="ar-SA"/>
        </w:rPr>
      </w:pPr>
      <w:hyperlink w:anchor="_Toc423304443" w:history="1">
        <w:r w:rsidR="00552540" w:rsidRPr="00552540">
          <w:rPr>
            <w:smallCaps/>
            <w:noProof/>
            <w:color w:val="auto"/>
            <w:sz w:val="20"/>
            <w:szCs w:val="20"/>
          </w:rPr>
          <w:t xml:space="preserve">Tablo </w:t>
        </w:r>
        <w:r w:rsidR="00A82625">
          <w:rPr>
            <w:smallCaps/>
            <w:noProof/>
            <w:color w:val="auto"/>
            <w:sz w:val="20"/>
            <w:szCs w:val="20"/>
          </w:rPr>
          <w:t>21</w:t>
        </w:r>
        <w:r w:rsidR="00552540" w:rsidRPr="00552540">
          <w:rPr>
            <w:smallCaps/>
            <w:noProof/>
            <w:color w:val="auto"/>
            <w:sz w:val="20"/>
            <w:szCs w:val="20"/>
          </w:rPr>
          <w:t xml:space="preserve"> - Stratejik Amaç 3 - Hedef 2 Tedbirler</w:t>
        </w:r>
        <w:r w:rsidR="00552540" w:rsidRPr="00552540">
          <w:rPr>
            <w:smallCaps/>
            <w:noProof/>
            <w:webHidden/>
            <w:color w:val="auto"/>
            <w:sz w:val="20"/>
            <w:szCs w:val="20"/>
          </w:rPr>
          <w:tab/>
          <w:t>41</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44" w:history="1">
        <w:r w:rsidR="00552540" w:rsidRPr="00552540">
          <w:rPr>
            <w:smallCaps/>
            <w:noProof/>
            <w:color w:val="auto"/>
            <w:sz w:val="20"/>
            <w:szCs w:val="20"/>
          </w:rPr>
          <w:t xml:space="preserve">Tablo </w:t>
        </w:r>
        <w:r w:rsidR="00A82625">
          <w:rPr>
            <w:smallCaps/>
            <w:noProof/>
            <w:color w:val="auto"/>
            <w:sz w:val="20"/>
            <w:szCs w:val="20"/>
          </w:rPr>
          <w:t>22</w:t>
        </w:r>
        <w:r w:rsidR="00552540" w:rsidRPr="00552540">
          <w:rPr>
            <w:smallCaps/>
            <w:noProof/>
            <w:color w:val="auto"/>
            <w:sz w:val="20"/>
            <w:szCs w:val="20"/>
          </w:rPr>
          <w:t xml:space="preserve"> - Stratejik Amaç 3 - Hedef 3 Performans Göstergeleri</w:t>
        </w:r>
        <w:r w:rsidR="00552540" w:rsidRPr="00552540">
          <w:rPr>
            <w:smallCaps/>
            <w:noProof/>
            <w:webHidden/>
            <w:color w:val="auto"/>
            <w:sz w:val="20"/>
            <w:szCs w:val="20"/>
          </w:rPr>
          <w:tab/>
          <w:t>42</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45" w:history="1">
        <w:r w:rsidR="00552540" w:rsidRPr="00552540">
          <w:rPr>
            <w:smallCaps/>
            <w:noProof/>
            <w:color w:val="auto"/>
            <w:sz w:val="20"/>
            <w:szCs w:val="20"/>
          </w:rPr>
          <w:t xml:space="preserve">Tablo </w:t>
        </w:r>
        <w:r w:rsidR="00A82625">
          <w:rPr>
            <w:smallCaps/>
            <w:noProof/>
            <w:color w:val="auto"/>
            <w:sz w:val="20"/>
            <w:szCs w:val="20"/>
          </w:rPr>
          <w:t>23</w:t>
        </w:r>
        <w:r w:rsidR="00552540" w:rsidRPr="00552540">
          <w:rPr>
            <w:smallCaps/>
            <w:noProof/>
            <w:color w:val="auto"/>
            <w:sz w:val="20"/>
            <w:szCs w:val="20"/>
          </w:rPr>
          <w:t xml:space="preserve"> - Stratejik Amaç 3 - Hedef 3 Tedbirler</w:t>
        </w:r>
        <w:r w:rsidR="00552540" w:rsidRPr="00552540">
          <w:rPr>
            <w:smallCaps/>
            <w:noProof/>
            <w:webHidden/>
            <w:color w:val="auto"/>
            <w:sz w:val="20"/>
            <w:szCs w:val="20"/>
          </w:rPr>
          <w:tab/>
          <w:t>42</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46" w:history="1">
        <w:r w:rsidR="00552540" w:rsidRPr="00552540">
          <w:rPr>
            <w:smallCaps/>
            <w:noProof/>
            <w:color w:val="auto"/>
            <w:sz w:val="20"/>
            <w:szCs w:val="20"/>
          </w:rPr>
          <w:t xml:space="preserve">Tablo </w:t>
        </w:r>
        <w:r w:rsidR="00A82625">
          <w:rPr>
            <w:smallCaps/>
            <w:noProof/>
            <w:color w:val="auto"/>
            <w:sz w:val="20"/>
            <w:szCs w:val="20"/>
          </w:rPr>
          <w:t>24</w:t>
        </w:r>
        <w:r w:rsidR="00552540" w:rsidRPr="00552540">
          <w:rPr>
            <w:smallCaps/>
            <w:noProof/>
            <w:color w:val="auto"/>
            <w:sz w:val="20"/>
            <w:szCs w:val="20"/>
          </w:rPr>
          <w:t xml:space="preserve"> - Stratejik Amaç 3 - Hedef 4 Performans Göstergeleri</w:t>
        </w:r>
        <w:r w:rsidR="00552540" w:rsidRPr="00552540">
          <w:rPr>
            <w:smallCaps/>
            <w:noProof/>
            <w:webHidden/>
            <w:color w:val="auto"/>
            <w:sz w:val="20"/>
            <w:szCs w:val="20"/>
          </w:rPr>
          <w:tab/>
          <w:t>43</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47" w:history="1">
        <w:r w:rsidR="00552540" w:rsidRPr="00552540">
          <w:rPr>
            <w:smallCaps/>
            <w:noProof/>
            <w:color w:val="auto"/>
            <w:sz w:val="20"/>
            <w:szCs w:val="20"/>
          </w:rPr>
          <w:t xml:space="preserve">Tablo </w:t>
        </w:r>
        <w:r w:rsidR="00A82625">
          <w:rPr>
            <w:smallCaps/>
            <w:noProof/>
            <w:color w:val="auto"/>
            <w:sz w:val="20"/>
            <w:szCs w:val="20"/>
          </w:rPr>
          <w:t>25</w:t>
        </w:r>
        <w:r w:rsidR="00552540" w:rsidRPr="00552540">
          <w:rPr>
            <w:smallCaps/>
            <w:noProof/>
            <w:color w:val="auto"/>
            <w:sz w:val="20"/>
            <w:szCs w:val="20"/>
          </w:rPr>
          <w:t xml:space="preserve"> - Stratejik Amaç 3 - Hedef 4 Tedbirler</w:t>
        </w:r>
        <w:r w:rsidR="00552540" w:rsidRPr="00552540">
          <w:rPr>
            <w:smallCaps/>
            <w:noProof/>
            <w:webHidden/>
            <w:color w:val="auto"/>
            <w:sz w:val="20"/>
            <w:szCs w:val="20"/>
          </w:rPr>
          <w:tab/>
          <w:t>43</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48" w:history="1">
        <w:r w:rsidR="00552540" w:rsidRPr="00552540">
          <w:rPr>
            <w:smallCaps/>
            <w:noProof/>
            <w:color w:val="auto"/>
            <w:sz w:val="20"/>
            <w:szCs w:val="20"/>
          </w:rPr>
          <w:t xml:space="preserve">Tablo </w:t>
        </w:r>
        <w:r w:rsidR="00A82625">
          <w:rPr>
            <w:smallCaps/>
            <w:noProof/>
            <w:color w:val="auto"/>
            <w:sz w:val="20"/>
            <w:szCs w:val="20"/>
          </w:rPr>
          <w:t>26</w:t>
        </w:r>
        <w:r w:rsidR="00552540" w:rsidRPr="00552540">
          <w:rPr>
            <w:smallCaps/>
            <w:noProof/>
            <w:color w:val="auto"/>
            <w:sz w:val="20"/>
            <w:szCs w:val="20"/>
          </w:rPr>
          <w:t xml:space="preserve"> - Stratejik Amaç 3 - Hedef 5 Performans Göstergeleri</w:t>
        </w:r>
        <w:r w:rsidR="00552540" w:rsidRPr="00552540">
          <w:rPr>
            <w:smallCaps/>
            <w:noProof/>
            <w:webHidden/>
            <w:color w:val="auto"/>
            <w:sz w:val="20"/>
            <w:szCs w:val="20"/>
          </w:rPr>
          <w:tab/>
          <w:t>44</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49" w:history="1">
        <w:r w:rsidR="00552540" w:rsidRPr="00552540">
          <w:rPr>
            <w:smallCaps/>
            <w:noProof/>
            <w:color w:val="auto"/>
            <w:sz w:val="20"/>
            <w:szCs w:val="20"/>
          </w:rPr>
          <w:t xml:space="preserve">Tablo </w:t>
        </w:r>
        <w:r w:rsidR="00A82625">
          <w:rPr>
            <w:smallCaps/>
            <w:noProof/>
            <w:color w:val="auto"/>
            <w:sz w:val="20"/>
            <w:szCs w:val="20"/>
          </w:rPr>
          <w:t>27</w:t>
        </w:r>
        <w:r w:rsidR="00552540" w:rsidRPr="00552540">
          <w:rPr>
            <w:smallCaps/>
            <w:noProof/>
            <w:color w:val="auto"/>
            <w:sz w:val="20"/>
            <w:szCs w:val="20"/>
          </w:rPr>
          <w:t xml:space="preserve"> - Stratejik Amaç 3 - Hedef 5 Tedbirler</w:t>
        </w:r>
        <w:r w:rsidR="00552540" w:rsidRPr="00552540">
          <w:rPr>
            <w:smallCaps/>
            <w:noProof/>
            <w:webHidden/>
            <w:color w:val="auto"/>
            <w:sz w:val="20"/>
            <w:szCs w:val="20"/>
          </w:rPr>
          <w:tab/>
          <w:t>44</w:t>
        </w:r>
      </w:hyperlink>
    </w:p>
    <w:p w:rsidR="00552540" w:rsidRPr="00552540" w:rsidRDefault="008B5EEA" w:rsidP="00552540">
      <w:pPr>
        <w:tabs>
          <w:tab w:val="right" w:leader="dot" w:pos="9060"/>
        </w:tabs>
        <w:spacing w:line="312" w:lineRule="auto"/>
        <w:ind w:left="480" w:hanging="480"/>
        <w:rPr>
          <w:rFonts w:eastAsiaTheme="minorEastAsia"/>
          <w:noProof/>
          <w:color w:val="auto"/>
          <w:spacing w:val="0"/>
          <w:kern w:val="0"/>
          <w:sz w:val="20"/>
          <w:szCs w:val="20"/>
          <w:lang w:eastAsia="tr-TR" w:bidi="ar-SA"/>
        </w:rPr>
      </w:pPr>
      <w:hyperlink w:anchor="_Toc423304451" w:history="1">
        <w:r w:rsidR="00552540" w:rsidRPr="00552540">
          <w:rPr>
            <w:smallCaps/>
            <w:noProof/>
            <w:color w:val="auto"/>
            <w:sz w:val="20"/>
            <w:szCs w:val="20"/>
          </w:rPr>
          <w:t xml:space="preserve">Tablo </w:t>
        </w:r>
        <w:r w:rsidR="00A82625">
          <w:rPr>
            <w:smallCaps/>
            <w:noProof/>
            <w:color w:val="auto"/>
            <w:sz w:val="20"/>
            <w:szCs w:val="20"/>
          </w:rPr>
          <w:t>28</w:t>
        </w:r>
        <w:r w:rsidR="00552540" w:rsidRPr="00552540">
          <w:rPr>
            <w:smallCaps/>
            <w:noProof/>
            <w:color w:val="auto"/>
            <w:sz w:val="20"/>
            <w:szCs w:val="20"/>
          </w:rPr>
          <w:t xml:space="preserve"> - Stratejik Plan (Tedbir) Maliyet Tablosu</w:t>
        </w:r>
        <w:r w:rsidR="00552540" w:rsidRPr="00552540">
          <w:rPr>
            <w:smallCaps/>
            <w:noProof/>
            <w:webHidden/>
            <w:color w:val="auto"/>
            <w:sz w:val="20"/>
            <w:szCs w:val="20"/>
          </w:rPr>
          <w:tab/>
          <w:t>46</w:t>
        </w:r>
      </w:hyperlink>
    </w:p>
    <w:p w:rsidR="00552540" w:rsidRPr="00552540" w:rsidRDefault="008B5EEA" w:rsidP="00552540">
      <w:pPr>
        <w:tabs>
          <w:tab w:val="right" w:leader="dot" w:pos="9060"/>
        </w:tabs>
        <w:spacing w:line="312" w:lineRule="auto"/>
        <w:ind w:left="480" w:hanging="480"/>
        <w:rPr>
          <w:rFonts w:asciiTheme="minorHAnsi" w:eastAsiaTheme="minorEastAsia" w:hAnsiTheme="minorHAnsi" w:cstheme="minorBidi"/>
          <w:b/>
          <w:noProof/>
          <w:color w:val="auto"/>
          <w:spacing w:val="0"/>
          <w:kern w:val="0"/>
          <w:sz w:val="22"/>
          <w:szCs w:val="22"/>
          <w:lang w:eastAsia="tr-TR" w:bidi="ar-SA"/>
        </w:rPr>
      </w:pPr>
      <w:hyperlink w:anchor="_Toc423304452" w:history="1">
        <w:r w:rsidR="00552540" w:rsidRPr="00552540">
          <w:rPr>
            <w:smallCaps/>
            <w:noProof/>
            <w:color w:val="auto"/>
            <w:sz w:val="20"/>
            <w:szCs w:val="20"/>
          </w:rPr>
          <w:t xml:space="preserve">Tablo </w:t>
        </w:r>
        <w:r w:rsidR="00A82625">
          <w:rPr>
            <w:smallCaps/>
            <w:noProof/>
            <w:color w:val="auto"/>
            <w:sz w:val="20"/>
            <w:szCs w:val="20"/>
          </w:rPr>
          <w:t>29</w:t>
        </w:r>
        <w:r w:rsidR="00552540" w:rsidRPr="00552540">
          <w:rPr>
            <w:smallCaps/>
            <w:noProof/>
            <w:color w:val="auto"/>
            <w:sz w:val="20"/>
            <w:szCs w:val="20"/>
          </w:rPr>
          <w:t xml:space="preserve"> - İzleme ve Değerlendirme Süreci</w:t>
        </w:r>
        <w:r w:rsidR="00552540" w:rsidRPr="00552540">
          <w:rPr>
            <w:smallCaps/>
            <w:noProof/>
            <w:webHidden/>
            <w:color w:val="auto"/>
            <w:sz w:val="20"/>
            <w:szCs w:val="20"/>
          </w:rPr>
          <w:tab/>
          <w:t>49</w:t>
        </w:r>
      </w:hyperlink>
    </w:p>
    <w:p w:rsidR="00552540" w:rsidRPr="00552540" w:rsidRDefault="00552540" w:rsidP="00552540">
      <w:pPr>
        <w:spacing w:line="336" w:lineRule="auto"/>
        <w:ind w:left="1200"/>
        <w:jc w:val="left"/>
        <w:rPr>
          <w:rFonts w:ascii="Calibri" w:hAnsi="Calibri"/>
          <w:sz w:val="22"/>
          <w:szCs w:val="22"/>
        </w:rPr>
      </w:pPr>
      <w:r w:rsidRPr="00552540">
        <w:rPr>
          <w:rFonts w:ascii="Calibri" w:hAnsi="Calibri"/>
          <w:sz w:val="18"/>
          <w:szCs w:val="18"/>
        </w:rPr>
        <w:fldChar w:fldCharType="end"/>
      </w:r>
    </w:p>
    <w:p w:rsidR="00552540" w:rsidRPr="00552540" w:rsidRDefault="00552540" w:rsidP="00552540">
      <w:pPr>
        <w:keepNext/>
        <w:tabs>
          <w:tab w:val="center" w:pos="4535"/>
          <w:tab w:val="left" w:pos="6675"/>
        </w:tabs>
        <w:spacing w:before="120" w:after="120"/>
        <w:ind w:firstLine="0"/>
        <w:jc w:val="center"/>
        <w:outlineLvl w:val="0"/>
        <w:rPr>
          <w:b/>
          <w:bCs/>
          <w:noProof/>
          <w:color w:val="auto"/>
          <w:kern w:val="32"/>
          <w:sz w:val="20"/>
          <w:szCs w:val="20"/>
        </w:rPr>
      </w:pPr>
      <w:bookmarkStart w:id="23" w:name="_Toc240210131"/>
      <w:bookmarkStart w:id="24" w:name="_Toc242063686"/>
      <w:bookmarkStart w:id="25" w:name="_Toc245892089"/>
      <w:bookmarkStart w:id="26" w:name="_Toc245893028"/>
      <w:bookmarkStart w:id="27" w:name="_Toc245894167"/>
      <w:bookmarkStart w:id="28" w:name="_Toc246125190"/>
      <w:bookmarkStart w:id="29" w:name="_Toc246125349"/>
      <w:bookmarkStart w:id="30" w:name="_Toc246125510"/>
      <w:bookmarkStart w:id="31" w:name="_Toc246125667"/>
      <w:bookmarkStart w:id="32" w:name="_Toc246125824"/>
      <w:bookmarkStart w:id="33" w:name="_Toc246130963"/>
      <w:bookmarkStart w:id="34" w:name="_Toc246473343"/>
      <w:bookmarkStart w:id="35" w:name="_Toc249866320"/>
      <w:bookmarkStart w:id="36" w:name="_Toc252430428"/>
      <w:bookmarkStart w:id="37" w:name="_Toc252954244"/>
      <w:bookmarkStart w:id="38" w:name="_Toc254215879"/>
      <w:bookmarkStart w:id="39" w:name="_Toc254216569"/>
      <w:bookmarkStart w:id="40" w:name="_Toc423304226"/>
      <w:r w:rsidRPr="00552540">
        <w:rPr>
          <w:b/>
          <w:bCs/>
          <w:kern w:val="32"/>
          <w:sz w:val="28"/>
        </w:rPr>
        <w:t>GRAFİKLER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552540">
        <w:rPr>
          <w:b/>
          <w:bCs/>
          <w:kern w:val="32"/>
          <w:sz w:val="28"/>
        </w:rPr>
        <w:br/>
      </w:r>
      <w:r w:rsidRPr="00552540">
        <w:rPr>
          <w:b/>
          <w:bCs/>
          <w:noProof/>
          <w:kern w:val="32"/>
          <w:sz w:val="28"/>
        </w:rPr>
        <w:t xml:space="preserve"> </w:t>
      </w:r>
      <w:r w:rsidRPr="00552540">
        <w:rPr>
          <w:b/>
          <w:bCs/>
          <w:noProof/>
          <w:kern w:val="32"/>
          <w:sz w:val="20"/>
          <w:szCs w:val="20"/>
        </w:rPr>
        <w:fldChar w:fldCharType="begin"/>
      </w:r>
      <w:r w:rsidRPr="00552540">
        <w:rPr>
          <w:b/>
          <w:bCs/>
          <w:noProof/>
          <w:kern w:val="32"/>
          <w:sz w:val="20"/>
          <w:szCs w:val="20"/>
        </w:rPr>
        <w:instrText xml:space="preserve"> TOC \h \z \c "Şekil" </w:instrText>
      </w:r>
      <w:r w:rsidRPr="00552540">
        <w:rPr>
          <w:b/>
          <w:bCs/>
          <w:noProof/>
          <w:kern w:val="32"/>
          <w:sz w:val="20"/>
          <w:szCs w:val="20"/>
        </w:rPr>
        <w:fldChar w:fldCharType="separate"/>
      </w:r>
    </w:p>
    <w:p w:rsidR="00552540" w:rsidRPr="00552540" w:rsidRDefault="008B5EEA" w:rsidP="00552540">
      <w:pPr>
        <w:tabs>
          <w:tab w:val="right" w:leader="dot" w:pos="9060"/>
        </w:tabs>
        <w:spacing w:line="312" w:lineRule="auto"/>
        <w:ind w:left="480" w:hanging="480"/>
        <w:rPr>
          <w:smallCaps/>
          <w:noProof/>
          <w:color w:val="auto"/>
          <w:sz w:val="20"/>
          <w:szCs w:val="20"/>
        </w:rPr>
      </w:pPr>
      <w:hyperlink w:anchor="_Toc423305483" w:history="1">
        <w:r w:rsidR="00552540" w:rsidRPr="00552540">
          <w:rPr>
            <w:smallCaps/>
            <w:noProof/>
            <w:color w:val="auto"/>
            <w:sz w:val="20"/>
            <w:szCs w:val="20"/>
          </w:rPr>
          <w:t>Grafik 1 – Okullaşma Oranı</w:t>
        </w:r>
        <w:r w:rsidR="00552540" w:rsidRPr="00552540">
          <w:rPr>
            <w:smallCaps/>
            <w:noProof/>
            <w:webHidden/>
            <w:color w:val="auto"/>
            <w:sz w:val="20"/>
            <w:szCs w:val="20"/>
          </w:rPr>
          <w:tab/>
          <w:t>15</w:t>
        </w:r>
      </w:hyperlink>
    </w:p>
    <w:p w:rsidR="00552540" w:rsidRPr="00552540" w:rsidRDefault="008B5EEA" w:rsidP="00552540">
      <w:pPr>
        <w:tabs>
          <w:tab w:val="right" w:leader="dot" w:pos="9060"/>
        </w:tabs>
        <w:spacing w:line="312" w:lineRule="auto"/>
        <w:ind w:left="480" w:hanging="480"/>
        <w:rPr>
          <w:smallCaps/>
          <w:noProof/>
          <w:color w:val="auto"/>
          <w:sz w:val="20"/>
          <w:szCs w:val="20"/>
        </w:rPr>
      </w:pPr>
      <w:hyperlink w:anchor="_Toc423305484" w:history="1">
        <w:r w:rsidR="00552540" w:rsidRPr="00552540">
          <w:rPr>
            <w:smallCaps/>
            <w:noProof/>
            <w:color w:val="auto"/>
            <w:sz w:val="20"/>
            <w:szCs w:val="20"/>
          </w:rPr>
          <w:t>Grafik 2 – Okul Öncesi Yıllara Göre Okullaşma Oranı</w:t>
        </w:r>
        <w:r w:rsidR="00552540" w:rsidRPr="00552540">
          <w:rPr>
            <w:smallCaps/>
            <w:noProof/>
            <w:webHidden/>
            <w:color w:val="auto"/>
            <w:sz w:val="20"/>
            <w:szCs w:val="20"/>
          </w:rPr>
          <w:tab/>
          <w:t>16</w:t>
        </w:r>
      </w:hyperlink>
    </w:p>
    <w:p w:rsidR="00552540" w:rsidRPr="00552540" w:rsidRDefault="008B5EEA" w:rsidP="00552540">
      <w:pPr>
        <w:tabs>
          <w:tab w:val="right" w:leader="dot" w:pos="9060"/>
        </w:tabs>
        <w:spacing w:line="312" w:lineRule="auto"/>
        <w:ind w:left="480" w:hanging="480"/>
        <w:rPr>
          <w:smallCaps/>
          <w:noProof/>
          <w:color w:val="auto"/>
          <w:sz w:val="20"/>
          <w:szCs w:val="20"/>
        </w:rPr>
      </w:pPr>
      <w:hyperlink w:anchor="_Toc423305485" w:history="1">
        <w:r w:rsidR="00552540" w:rsidRPr="00552540">
          <w:rPr>
            <w:smallCaps/>
            <w:noProof/>
            <w:color w:val="auto"/>
            <w:sz w:val="20"/>
            <w:szCs w:val="20"/>
          </w:rPr>
          <w:t>Grafik 3 – Yıllara Göre İlkokul Okullaşma Oranı</w:t>
        </w:r>
        <w:r w:rsidR="00552540" w:rsidRPr="00552540">
          <w:rPr>
            <w:smallCaps/>
            <w:noProof/>
            <w:webHidden/>
            <w:color w:val="auto"/>
            <w:sz w:val="20"/>
            <w:szCs w:val="20"/>
          </w:rPr>
          <w:tab/>
          <w:t>17</w:t>
        </w:r>
      </w:hyperlink>
    </w:p>
    <w:p w:rsidR="00552540" w:rsidRDefault="00552540" w:rsidP="00552540">
      <w:pPr>
        <w:tabs>
          <w:tab w:val="right" w:leader="dot" w:pos="9060"/>
        </w:tabs>
        <w:spacing w:line="312" w:lineRule="auto"/>
        <w:ind w:left="480" w:hanging="480"/>
        <w:rPr>
          <w:b/>
          <w:smallCaps/>
          <w:noProof/>
          <w:color w:val="auto"/>
          <w:sz w:val="20"/>
          <w:szCs w:val="20"/>
        </w:rPr>
      </w:pPr>
    </w:p>
    <w:p w:rsidR="00552540" w:rsidRDefault="00552540" w:rsidP="00552540">
      <w:pPr>
        <w:tabs>
          <w:tab w:val="right" w:leader="dot" w:pos="9060"/>
        </w:tabs>
        <w:spacing w:line="312" w:lineRule="auto"/>
        <w:ind w:left="480" w:hanging="480"/>
        <w:rPr>
          <w:b/>
          <w:smallCaps/>
          <w:noProof/>
          <w:color w:val="auto"/>
          <w:sz w:val="20"/>
          <w:szCs w:val="20"/>
        </w:rPr>
      </w:pPr>
    </w:p>
    <w:p w:rsidR="00552540" w:rsidRDefault="00552540" w:rsidP="00552540">
      <w:pPr>
        <w:tabs>
          <w:tab w:val="right" w:leader="dot" w:pos="9060"/>
        </w:tabs>
        <w:spacing w:line="312" w:lineRule="auto"/>
        <w:ind w:left="480" w:hanging="480"/>
        <w:rPr>
          <w:b/>
          <w:smallCaps/>
          <w:noProof/>
          <w:color w:val="auto"/>
          <w:sz w:val="20"/>
          <w:szCs w:val="20"/>
        </w:rPr>
      </w:pPr>
    </w:p>
    <w:p w:rsidR="00552540" w:rsidRPr="00552540" w:rsidRDefault="00552540" w:rsidP="00552540">
      <w:pPr>
        <w:tabs>
          <w:tab w:val="right" w:leader="dot" w:pos="9060"/>
        </w:tabs>
        <w:spacing w:line="312" w:lineRule="auto"/>
        <w:ind w:left="480" w:hanging="480"/>
        <w:rPr>
          <w:b/>
          <w:smallCaps/>
          <w:noProof/>
          <w:color w:val="auto"/>
          <w:sz w:val="20"/>
          <w:szCs w:val="20"/>
        </w:rPr>
      </w:pPr>
    </w:p>
    <w:p w:rsidR="00087B7E" w:rsidRPr="00476FD3" w:rsidRDefault="00552540" w:rsidP="00552540">
      <w:pPr>
        <w:keepNext/>
        <w:tabs>
          <w:tab w:val="center" w:pos="4535"/>
          <w:tab w:val="left" w:pos="6675"/>
        </w:tabs>
        <w:spacing w:before="120" w:after="120"/>
        <w:ind w:firstLine="0"/>
        <w:jc w:val="center"/>
      </w:pPr>
      <w:r w:rsidRPr="00552540">
        <w:rPr>
          <w:b/>
          <w:bCs/>
          <w:noProof/>
          <w:kern w:val="32"/>
          <w:sz w:val="20"/>
          <w:szCs w:val="20"/>
        </w:rPr>
        <w:fldChar w:fldCharType="end"/>
      </w:r>
      <w:r w:rsidR="00087B7E" w:rsidRPr="00476FD3">
        <w:t>KISALTMALAR</w:t>
      </w:r>
      <w:bookmarkEnd w:id="20"/>
      <w:bookmarkEnd w:id="21"/>
      <w:bookmarkEnd w:id="22"/>
    </w:p>
    <w:p w:rsidR="00863CD3" w:rsidRPr="00476FD3" w:rsidRDefault="00863CD3" w:rsidP="00863CD3">
      <w:pPr>
        <w:ind w:firstLine="0"/>
        <w:rPr>
          <w:sz w:val="20"/>
          <w:szCs w:val="20"/>
        </w:rPr>
      </w:pPr>
    </w:p>
    <w:tbl>
      <w:tblPr>
        <w:tblW w:w="9433" w:type="dxa"/>
        <w:tblCellMar>
          <w:left w:w="70" w:type="dxa"/>
          <w:right w:w="70" w:type="dxa"/>
        </w:tblCellMar>
        <w:tblLook w:val="01E0" w:firstRow="1" w:lastRow="1" w:firstColumn="1" w:lastColumn="1" w:noHBand="0" w:noVBand="0"/>
      </w:tblPr>
      <w:tblGrid>
        <w:gridCol w:w="1558"/>
        <w:gridCol w:w="283"/>
        <w:gridCol w:w="7592"/>
      </w:tblGrid>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bookmarkStart w:id="41" w:name="_Toc249866322"/>
            <w:bookmarkStart w:id="42" w:name="_Toc210102994"/>
            <w:r w:rsidRPr="00476FD3">
              <w:rPr>
                <w:b/>
                <w:sz w:val="20"/>
                <w:szCs w:val="20"/>
                <w:lang w:eastAsia="tr-TR" w:bidi="ar-SA"/>
              </w:rPr>
              <w:lastRenderedPageBreak/>
              <w:t>AB</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Avrupa Birliği</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ADNKS</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Adrese Dayalı Nüfus Kayıt Sistemi</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DM</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Dolaylı Maliyet</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DPT   </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Devlet Planlama Teşkilatı Müsteşarlığı</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EĞT</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Eğitim</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F</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Faaliyet</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GZFT </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Güçlü, Zayıf, Fırsatlar ve Tehditler</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HEM</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Halk Eğitimi Merkezi</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İ.O</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İlköğretim Okulu</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LYS</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Lisans Yerleştirme Sınavı</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MEB   </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Millî Eğitim Bakanlığı</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MEBBİS</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Millî Eğitim Bakanlığı Yönetim Bilgi Sistemi</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MEİS</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Millî Eğitim Bakanlığı İstatistik Bilgi Yazılımı</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MEM</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Milli Eğitim Müdürlüğü</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MERK</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Merkez</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OKS</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Ortaöğretim Kurumları Sınavı</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ÖSS</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Öğrenci Seçme Sınavı</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P</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Proje</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P.HEDEFİ</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 xml:space="preserve">:    </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Performans Hedefi</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RAM</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Rehberlik Araştırma Merkezi</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REH</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Rehberlik</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SAM</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Stratejik Amaç</w:t>
            </w:r>
          </w:p>
        </w:tc>
      </w:tr>
      <w:tr w:rsidR="00863CD3" w:rsidRPr="00476FD3" w:rsidTr="009316BA">
        <w:trPr>
          <w:trHeight w:val="685"/>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SBS</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Seviye Belirleme Sınavı(İlköğretim öğrencilerinin seviyelerini belirlemeye yönelik yap</w:t>
            </w:r>
            <w:r w:rsidRPr="00476FD3">
              <w:rPr>
                <w:sz w:val="20"/>
                <w:szCs w:val="20"/>
                <w:lang w:eastAsia="tr-TR" w:bidi="ar-SA"/>
              </w:rPr>
              <w:t>ı</w:t>
            </w:r>
            <w:r w:rsidRPr="00476FD3">
              <w:rPr>
                <w:sz w:val="20"/>
                <w:szCs w:val="20"/>
                <w:lang w:eastAsia="tr-TR" w:bidi="ar-SA"/>
              </w:rPr>
              <w:t>lan sınav)</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SH</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Stratejik Hedef</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SH</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Stratejik Hedef</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SP</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Stratejik Plan</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SPE     </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Stratejik Planlama Ekibi</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STK    </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Sivil Toplum Kuruluşları</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TEOG</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Temel Eğitimden Ortaöğretime Geçiş Sınavı</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TÜBİTAK</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Türkiye Bilimsel ve Teknik Araştırma Kurumu</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TÜİK  </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Türkiye İstatistik Kurumu</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UYG. OK</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Uygulama Okulu</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YGS</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Yükseköğretime Giriş Sınavı</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YİBO</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Yatılı İlköğretim Bölge Okulu</w:t>
            </w:r>
          </w:p>
        </w:tc>
      </w:tr>
      <w:tr w:rsidR="00863CD3" w:rsidRPr="00476FD3" w:rsidTr="009316BA">
        <w:trPr>
          <w:trHeight w:val="343"/>
        </w:trPr>
        <w:tc>
          <w:tcPr>
            <w:tcW w:w="1558" w:type="dxa"/>
            <w:tcBorders>
              <w:top w:val="nil"/>
              <w:left w:val="nil"/>
              <w:bottom w:val="nil"/>
              <w:right w:val="nil"/>
            </w:tcBorders>
            <w:shd w:val="clear" w:color="auto" w:fill="auto"/>
            <w:vAlign w:val="center"/>
            <w:hideMark/>
          </w:tcPr>
          <w:p w:rsidR="00863CD3" w:rsidRPr="00476FD3" w:rsidRDefault="00863CD3" w:rsidP="00863CD3">
            <w:pPr>
              <w:ind w:firstLine="0"/>
              <w:rPr>
                <w:b/>
                <w:sz w:val="20"/>
                <w:szCs w:val="20"/>
                <w:lang w:eastAsia="tr-TR" w:bidi="ar-SA"/>
              </w:rPr>
            </w:pPr>
            <w:r w:rsidRPr="00476FD3">
              <w:rPr>
                <w:b/>
                <w:sz w:val="20"/>
                <w:szCs w:val="20"/>
                <w:lang w:eastAsia="tr-TR" w:bidi="ar-SA"/>
              </w:rPr>
              <w:t>ZİH. ENG</w:t>
            </w:r>
          </w:p>
        </w:tc>
        <w:tc>
          <w:tcPr>
            <w:tcW w:w="283"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w:t>
            </w:r>
          </w:p>
        </w:tc>
        <w:tc>
          <w:tcPr>
            <w:tcW w:w="7592" w:type="dxa"/>
            <w:tcBorders>
              <w:top w:val="nil"/>
              <w:left w:val="nil"/>
              <w:bottom w:val="nil"/>
              <w:right w:val="nil"/>
            </w:tcBorders>
            <w:shd w:val="clear" w:color="auto" w:fill="auto"/>
            <w:vAlign w:val="center"/>
            <w:hideMark/>
          </w:tcPr>
          <w:p w:rsidR="00863CD3" w:rsidRPr="00476FD3" w:rsidRDefault="00863CD3" w:rsidP="00863CD3">
            <w:pPr>
              <w:ind w:firstLine="0"/>
              <w:rPr>
                <w:sz w:val="20"/>
                <w:szCs w:val="20"/>
                <w:lang w:eastAsia="tr-TR" w:bidi="ar-SA"/>
              </w:rPr>
            </w:pPr>
            <w:r w:rsidRPr="00476FD3">
              <w:rPr>
                <w:sz w:val="20"/>
                <w:szCs w:val="20"/>
                <w:lang w:eastAsia="tr-TR" w:bidi="ar-SA"/>
              </w:rPr>
              <w:t>Zihinsel Engelliler</w:t>
            </w:r>
          </w:p>
        </w:tc>
      </w:tr>
    </w:tbl>
    <w:p w:rsidR="00087B7E" w:rsidRPr="00B622A8" w:rsidRDefault="00122E18" w:rsidP="00476FD3">
      <w:pPr>
        <w:pStyle w:val="Balk1"/>
      </w:pPr>
      <w:r w:rsidRPr="00A40B25">
        <w:br w:type="page"/>
      </w:r>
      <w:bookmarkStart w:id="43" w:name="_Toc423304228"/>
      <w:r w:rsidR="00087B7E" w:rsidRPr="00B622A8">
        <w:lastRenderedPageBreak/>
        <w:t>TANIMLAR</w:t>
      </w:r>
      <w:bookmarkEnd w:id="43"/>
    </w:p>
    <w:p w:rsidR="00863CD3" w:rsidRPr="00B622A8" w:rsidRDefault="00863CD3" w:rsidP="00863CD3">
      <w:pPr>
        <w:rPr>
          <w:szCs w:val="26"/>
        </w:rPr>
      </w:pPr>
    </w:p>
    <w:p w:rsidR="00711281" w:rsidRPr="00B622A8" w:rsidRDefault="00711281" w:rsidP="00854D0E">
      <w:pPr>
        <w:rPr>
          <w:szCs w:val="26"/>
        </w:rPr>
      </w:pPr>
      <w:r w:rsidRPr="00B622A8">
        <w:rPr>
          <w:b/>
          <w:szCs w:val="26"/>
        </w:rPr>
        <w:t>Bütçe:</w:t>
      </w:r>
      <w:r w:rsidRPr="00B622A8">
        <w:rPr>
          <w:szCs w:val="26"/>
        </w:rPr>
        <w:t xml:space="preserve"> Milli Eğitim Müdürlüğünün, belirli bir dönemdeki gelir ve giderler</w:t>
      </w:r>
      <w:r w:rsidRPr="00B622A8">
        <w:rPr>
          <w:szCs w:val="26"/>
        </w:rPr>
        <w:t>i</w:t>
      </w:r>
      <w:r w:rsidRPr="00B622A8">
        <w:rPr>
          <w:szCs w:val="26"/>
        </w:rPr>
        <w:t>ni, tahminleri ile bunların uygulanmasına ilişkin hususları gösteren belgeyi, </w:t>
      </w:r>
    </w:p>
    <w:p w:rsidR="00711281" w:rsidRPr="00B622A8" w:rsidRDefault="00711281" w:rsidP="00854D0E">
      <w:pPr>
        <w:rPr>
          <w:szCs w:val="26"/>
        </w:rPr>
      </w:pPr>
      <w:r w:rsidRPr="00B622A8">
        <w:rPr>
          <w:szCs w:val="26"/>
        </w:rPr>
        <w:t> </w:t>
      </w:r>
      <w:r w:rsidRPr="00B622A8">
        <w:rPr>
          <w:b/>
          <w:szCs w:val="26"/>
        </w:rPr>
        <w:t>Cari Harcamalar:</w:t>
      </w:r>
      <w:r w:rsidRPr="00B622A8">
        <w:rPr>
          <w:szCs w:val="26"/>
        </w:rPr>
        <w:t xml:space="preserve"> Personel için yapılan ödemeler (sosyal güvenlik dâhil) ile bütçe Kanunlarıyla belirlenmiş (E Cetveli) asgari değeri aşmayan ve normal ömrü bir yıl veya daha uzun olmayan mal ve hizmet alımları ve faiz giderlerini,</w:t>
      </w:r>
    </w:p>
    <w:p w:rsidR="00711281" w:rsidRPr="00B622A8" w:rsidRDefault="00711281" w:rsidP="00854D0E">
      <w:pPr>
        <w:rPr>
          <w:szCs w:val="26"/>
        </w:rPr>
      </w:pPr>
      <w:r w:rsidRPr="00B622A8">
        <w:rPr>
          <w:b/>
          <w:szCs w:val="26"/>
        </w:rPr>
        <w:t xml:space="preserve">Çevre Değerlendirme: </w:t>
      </w:r>
      <w:r w:rsidRPr="00B622A8">
        <w:rPr>
          <w:szCs w:val="26"/>
        </w:rPr>
        <w:t xml:space="preserve">Milli Eğitim </w:t>
      </w:r>
      <w:r w:rsidR="00850492" w:rsidRPr="00B622A8">
        <w:rPr>
          <w:szCs w:val="26"/>
        </w:rPr>
        <w:t>Müdürlüğünün, Stratejik</w:t>
      </w:r>
      <w:r w:rsidRPr="00B622A8">
        <w:rPr>
          <w:szCs w:val="26"/>
        </w:rPr>
        <w:t xml:space="preserve"> Planlama s</w:t>
      </w:r>
      <w:r w:rsidRPr="00B622A8">
        <w:rPr>
          <w:szCs w:val="26"/>
        </w:rPr>
        <w:t>ü</w:t>
      </w:r>
      <w:r w:rsidRPr="00B622A8">
        <w:rPr>
          <w:szCs w:val="26"/>
        </w:rPr>
        <w:t>recinde etkilendiği ve etkilediği çevresel koşulların değerlendirilmesini,</w:t>
      </w:r>
    </w:p>
    <w:p w:rsidR="00711281" w:rsidRPr="00B622A8" w:rsidRDefault="00711281" w:rsidP="00854D0E">
      <w:pPr>
        <w:rPr>
          <w:rStyle w:val="AklamaBavurusu"/>
          <w:rFonts w:ascii="Garamond" w:hAnsi="Garamond"/>
          <w:i/>
          <w:sz w:val="26"/>
          <w:szCs w:val="26"/>
        </w:rPr>
      </w:pPr>
      <w:r w:rsidRPr="00B622A8">
        <w:rPr>
          <w:b/>
          <w:szCs w:val="26"/>
        </w:rPr>
        <w:t>Dolaylı Maliyet:</w:t>
      </w:r>
      <w:r w:rsidRPr="00B622A8">
        <w:rPr>
          <w:szCs w:val="26"/>
        </w:rPr>
        <w:t xml:space="preserve"> Bir işletmenin ürettiği ürünlere doğrudan doğruya yükl</w:t>
      </w:r>
      <w:r w:rsidRPr="00B622A8">
        <w:rPr>
          <w:szCs w:val="26"/>
        </w:rPr>
        <w:t>e</w:t>
      </w:r>
      <w:r w:rsidRPr="00B622A8">
        <w:rPr>
          <w:szCs w:val="26"/>
        </w:rPr>
        <w:t>nemeyen tüm maliyet unsurlarını,</w:t>
      </w:r>
    </w:p>
    <w:p w:rsidR="00711281" w:rsidRPr="00B622A8" w:rsidRDefault="00711281" w:rsidP="00854D0E">
      <w:pPr>
        <w:rPr>
          <w:szCs w:val="26"/>
        </w:rPr>
      </w:pPr>
      <w:r w:rsidRPr="00B622A8">
        <w:rPr>
          <w:rStyle w:val="DzYazCharKalnChar"/>
          <w:sz w:val="26"/>
          <w:szCs w:val="26"/>
        </w:rPr>
        <w:t>Dolaysız Maliyet:</w:t>
      </w:r>
      <w:r w:rsidRPr="00B622A8">
        <w:rPr>
          <w:szCs w:val="26"/>
        </w:rPr>
        <w:t xml:space="preserve"> Birim maliyetinin saptanabilmesi amacıyla, bir işletm</w:t>
      </w:r>
      <w:r w:rsidRPr="00B622A8">
        <w:rPr>
          <w:szCs w:val="26"/>
        </w:rPr>
        <w:t>e</w:t>
      </w:r>
      <w:r w:rsidRPr="00B622A8">
        <w:rPr>
          <w:szCs w:val="26"/>
        </w:rPr>
        <w:t>nin ürettiği ürünlere doğrudan doğruya yüklenebilen maliyetleri,</w:t>
      </w:r>
    </w:p>
    <w:p w:rsidR="00711281" w:rsidRPr="00B622A8" w:rsidRDefault="00711281" w:rsidP="00854D0E">
      <w:pPr>
        <w:rPr>
          <w:szCs w:val="26"/>
        </w:rPr>
      </w:pPr>
      <w:r w:rsidRPr="00B622A8">
        <w:rPr>
          <w:b/>
          <w:szCs w:val="26"/>
        </w:rPr>
        <w:t xml:space="preserve">Eğitim Öğretim Şube </w:t>
      </w:r>
      <w:r w:rsidR="00850492" w:rsidRPr="00B622A8">
        <w:rPr>
          <w:b/>
          <w:szCs w:val="26"/>
        </w:rPr>
        <w:t>Müdürlükleri: Temel</w:t>
      </w:r>
      <w:r w:rsidRPr="00B622A8">
        <w:rPr>
          <w:szCs w:val="26"/>
        </w:rPr>
        <w:t xml:space="preserve"> Eğitim Şube Müdürlüğü, O</w:t>
      </w:r>
      <w:r w:rsidRPr="00B622A8">
        <w:rPr>
          <w:szCs w:val="26"/>
        </w:rPr>
        <w:t>r</w:t>
      </w:r>
      <w:r w:rsidRPr="00B622A8">
        <w:rPr>
          <w:szCs w:val="26"/>
        </w:rPr>
        <w:t>taöğretim Şube Müdürlüğü, Din Öğretimi Şube Müdürlüğü, Mesleki ve Teknik Eğ</w:t>
      </w:r>
      <w:r w:rsidRPr="00B622A8">
        <w:rPr>
          <w:szCs w:val="26"/>
        </w:rPr>
        <w:t>i</w:t>
      </w:r>
      <w:r w:rsidRPr="00B622A8">
        <w:rPr>
          <w:szCs w:val="26"/>
        </w:rPr>
        <w:t>tim Şube Müdürlüğü, Özel Eğitim ve Rehberlik Hizmetleri Şube Müdürlüğü, Özel Öğretim Kurumları Şube Müdürlüğü</w:t>
      </w:r>
    </w:p>
    <w:p w:rsidR="00711281" w:rsidRPr="00B622A8" w:rsidRDefault="00711281" w:rsidP="00854D0E">
      <w:pPr>
        <w:rPr>
          <w:b/>
          <w:szCs w:val="26"/>
        </w:rPr>
      </w:pPr>
      <w:r w:rsidRPr="00B622A8">
        <w:rPr>
          <w:rStyle w:val="DzYazCharChar"/>
          <w:rFonts w:cs="Times New Roman"/>
          <w:sz w:val="26"/>
          <w:szCs w:val="26"/>
        </w:rPr>
        <w:t xml:space="preserve">Faaliyet </w:t>
      </w:r>
      <w:r w:rsidR="00850492" w:rsidRPr="00B622A8">
        <w:rPr>
          <w:rStyle w:val="DzYazCharChar"/>
          <w:rFonts w:cs="Times New Roman"/>
          <w:sz w:val="26"/>
          <w:szCs w:val="26"/>
        </w:rPr>
        <w:t>Raporu:</w:t>
      </w:r>
      <w:r w:rsidR="00850492" w:rsidRPr="00B622A8">
        <w:rPr>
          <w:szCs w:val="26"/>
        </w:rPr>
        <w:t xml:space="preserve"> Kurumların</w:t>
      </w:r>
      <w:r w:rsidRPr="00B622A8">
        <w:rPr>
          <w:szCs w:val="26"/>
        </w:rPr>
        <w:t xml:space="preserve"> stratejik plan ve performans programları uy</w:t>
      </w:r>
      <w:r w:rsidRPr="00B622A8">
        <w:rPr>
          <w:szCs w:val="26"/>
        </w:rPr>
        <w:t>a</w:t>
      </w:r>
      <w:r w:rsidRPr="00B622A8">
        <w:rPr>
          <w:szCs w:val="26"/>
        </w:rPr>
        <w:t>rınca yürüttükleri faaliyetleri, belirlenmiş performans göstergelerini kullanarak öng</w:t>
      </w:r>
      <w:r w:rsidRPr="00B622A8">
        <w:rPr>
          <w:szCs w:val="26"/>
        </w:rPr>
        <w:t>ö</w:t>
      </w:r>
      <w:r w:rsidRPr="00B622A8">
        <w:rPr>
          <w:szCs w:val="26"/>
        </w:rPr>
        <w:t>rülen Performans Hedefi ile gerçekleşme değerlerini kıyaslayıp meydana gelen sa</w:t>
      </w:r>
      <w:r w:rsidRPr="00B622A8">
        <w:rPr>
          <w:szCs w:val="26"/>
        </w:rPr>
        <w:t>p</w:t>
      </w:r>
      <w:r w:rsidRPr="00B622A8">
        <w:rPr>
          <w:szCs w:val="26"/>
        </w:rPr>
        <w:t>maların nedenlerini açıklayan, idare hakkındaki genel ve mali bilgileri içeren raporu</w:t>
      </w:r>
      <w:r w:rsidRPr="00B622A8">
        <w:rPr>
          <w:b/>
          <w:szCs w:val="26"/>
        </w:rPr>
        <w:t>,</w:t>
      </w:r>
    </w:p>
    <w:p w:rsidR="00711281" w:rsidRPr="00B622A8" w:rsidRDefault="00711281" w:rsidP="00854D0E">
      <w:pPr>
        <w:rPr>
          <w:szCs w:val="26"/>
        </w:rPr>
      </w:pPr>
      <w:r w:rsidRPr="00B622A8">
        <w:rPr>
          <w:b/>
          <w:szCs w:val="26"/>
        </w:rPr>
        <w:t>Faaliyet ve Projeler:</w:t>
      </w:r>
      <w:r w:rsidRPr="00B622A8">
        <w:rPr>
          <w:szCs w:val="26"/>
        </w:rPr>
        <w:t xml:space="preserve"> Milli Eğitim Müdürlüğünün, Stratejilerini hayata g</w:t>
      </w:r>
      <w:r w:rsidRPr="00B622A8">
        <w:rPr>
          <w:szCs w:val="26"/>
        </w:rPr>
        <w:t>e</w:t>
      </w:r>
      <w:r w:rsidRPr="00B622A8">
        <w:rPr>
          <w:szCs w:val="26"/>
        </w:rPr>
        <w:t>çirmelerini sağlayan ve performanslarını gösteren faaliyetleri ve projelerini,</w:t>
      </w:r>
    </w:p>
    <w:p w:rsidR="00221AB6" w:rsidRPr="00B622A8" w:rsidRDefault="00711281" w:rsidP="00854D0E">
      <w:pPr>
        <w:rPr>
          <w:szCs w:val="26"/>
        </w:rPr>
      </w:pPr>
      <w:r w:rsidRPr="00B622A8">
        <w:rPr>
          <w:b/>
          <w:szCs w:val="26"/>
        </w:rPr>
        <w:t>Gelir:</w:t>
      </w:r>
      <w:r w:rsidRPr="00B622A8">
        <w:rPr>
          <w:szCs w:val="26"/>
        </w:rPr>
        <w:t xml:space="preserve"> Genel bütçe ile İl Özel İdaresince sağlanan gelirleri ile % 100 Eğitime Destek Kampanyası yapılan bağış ve</w:t>
      </w:r>
      <w:r w:rsidR="00221AB6" w:rsidRPr="00B622A8">
        <w:rPr>
          <w:szCs w:val="26"/>
        </w:rPr>
        <w:t xml:space="preserve"> yardımlar ile diğer gelirleri,</w:t>
      </w:r>
    </w:p>
    <w:p w:rsidR="00711281" w:rsidRPr="00B622A8" w:rsidRDefault="00711281" w:rsidP="00854D0E">
      <w:pPr>
        <w:rPr>
          <w:szCs w:val="26"/>
        </w:rPr>
      </w:pPr>
      <w:r w:rsidRPr="00B622A8">
        <w:rPr>
          <w:b/>
          <w:szCs w:val="26"/>
        </w:rPr>
        <w:t>Gider:</w:t>
      </w:r>
      <w:r w:rsidRPr="00B622A8">
        <w:rPr>
          <w:szCs w:val="26"/>
        </w:rPr>
        <w:t xml:space="preserve"> Kanunlarına dayanılarak yaptırılan iş, alınan mal ve hizmet alımları ile diğer giderleri, </w:t>
      </w:r>
    </w:p>
    <w:p w:rsidR="00711281" w:rsidRPr="00B622A8" w:rsidRDefault="00711281" w:rsidP="00854D0E">
      <w:pPr>
        <w:rPr>
          <w:szCs w:val="26"/>
        </w:rPr>
      </w:pPr>
      <w:r w:rsidRPr="00B622A8">
        <w:rPr>
          <w:b/>
          <w:szCs w:val="26"/>
        </w:rPr>
        <w:t xml:space="preserve">GZFT Analizi: </w:t>
      </w:r>
      <w:r w:rsidRPr="00B622A8">
        <w:rPr>
          <w:szCs w:val="26"/>
        </w:rPr>
        <w:t xml:space="preserve">Milli Eğitim Müdürlüğünün, </w:t>
      </w:r>
      <w:r w:rsidRPr="00B622A8">
        <w:rPr>
          <w:b/>
          <w:szCs w:val="26"/>
        </w:rPr>
        <w:t xml:space="preserve">Güçlü ve Zayıf </w:t>
      </w:r>
      <w:r w:rsidRPr="00B622A8">
        <w:rPr>
          <w:szCs w:val="26"/>
        </w:rPr>
        <w:t xml:space="preserve">yönlerini, önündeki </w:t>
      </w:r>
      <w:r w:rsidRPr="00B622A8">
        <w:rPr>
          <w:b/>
          <w:szCs w:val="26"/>
        </w:rPr>
        <w:t xml:space="preserve">Fırsat ve Tehditleri </w:t>
      </w:r>
      <w:r w:rsidRPr="00B622A8">
        <w:rPr>
          <w:szCs w:val="26"/>
        </w:rPr>
        <w:t>ortaya koyan analizi,</w:t>
      </w:r>
    </w:p>
    <w:p w:rsidR="00711281" w:rsidRPr="00B622A8" w:rsidRDefault="00711281" w:rsidP="00854D0E">
      <w:pPr>
        <w:rPr>
          <w:szCs w:val="26"/>
        </w:rPr>
      </w:pPr>
      <w:r w:rsidRPr="00B622A8">
        <w:rPr>
          <w:b/>
          <w:szCs w:val="26"/>
        </w:rPr>
        <w:lastRenderedPageBreak/>
        <w:t>Harcama Birimi:</w:t>
      </w:r>
      <w:r w:rsidRPr="00B622A8">
        <w:rPr>
          <w:szCs w:val="26"/>
        </w:rPr>
        <w:t xml:space="preserve"> Milli Eğitim Müdürlüğünün bütçesinde ödenek tahsis ed</w:t>
      </w:r>
      <w:r w:rsidRPr="00B622A8">
        <w:rPr>
          <w:szCs w:val="26"/>
        </w:rPr>
        <w:t>i</w:t>
      </w:r>
      <w:r w:rsidRPr="00B622A8">
        <w:rPr>
          <w:szCs w:val="26"/>
        </w:rPr>
        <w:t xml:space="preserve">len ve harcama  yetkisi bulunan birimi, </w:t>
      </w:r>
    </w:p>
    <w:p w:rsidR="00711281" w:rsidRPr="00B622A8" w:rsidRDefault="00711281" w:rsidP="00854D0E">
      <w:pPr>
        <w:rPr>
          <w:szCs w:val="26"/>
        </w:rPr>
      </w:pPr>
      <w:r w:rsidRPr="00B622A8">
        <w:rPr>
          <w:b/>
          <w:szCs w:val="26"/>
        </w:rPr>
        <w:t xml:space="preserve">Hedefler: </w:t>
      </w:r>
      <w:r w:rsidRPr="00B622A8">
        <w:rPr>
          <w:szCs w:val="26"/>
        </w:rPr>
        <w:t>Milli Eğitim Müdürlüğünün kendi Stratejilerini yaşama geçirmek için kurumca belirlediği ölçülebilir nitelikte faaliyet ve projelerini,</w:t>
      </w:r>
    </w:p>
    <w:p w:rsidR="00711281" w:rsidRPr="00B622A8" w:rsidRDefault="00711281" w:rsidP="00854D0E">
      <w:pPr>
        <w:rPr>
          <w:szCs w:val="26"/>
        </w:rPr>
      </w:pPr>
      <w:r w:rsidRPr="00B622A8">
        <w:rPr>
          <w:rStyle w:val="DzYazCharChar"/>
          <w:rFonts w:cs="Times New Roman"/>
          <w:sz w:val="26"/>
          <w:szCs w:val="26"/>
        </w:rPr>
        <w:t>İlke:</w:t>
      </w:r>
      <w:r w:rsidRPr="00B622A8">
        <w:rPr>
          <w:szCs w:val="26"/>
        </w:rPr>
        <w:t xml:space="preserve"> Bilimsel yöntemde nesnel gerçeğin belirgin özelliklerinin ve yasaların genelleştirilmesi ile elde edilen ve insana hem teorik çalışmalarında, hem de uyg</w:t>
      </w:r>
      <w:r w:rsidRPr="00B622A8">
        <w:rPr>
          <w:szCs w:val="26"/>
        </w:rPr>
        <w:t>u</w:t>
      </w:r>
      <w:r w:rsidRPr="00B622A8">
        <w:rPr>
          <w:szCs w:val="26"/>
        </w:rPr>
        <w:t>lama faaliyetlerinde yol gösteren genel dayanak noktasını,</w:t>
      </w:r>
    </w:p>
    <w:p w:rsidR="00711281" w:rsidRPr="00B622A8" w:rsidRDefault="00711281" w:rsidP="00854D0E">
      <w:pPr>
        <w:rPr>
          <w:szCs w:val="26"/>
        </w:rPr>
      </w:pPr>
      <w:r w:rsidRPr="00B622A8">
        <w:rPr>
          <w:rStyle w:val="DzYazCharChar"/>
          <w:rFonts w:cs="Times New Roman"/>
          <w:sz w:val="26"/>
          <w:szCs w:val="26"/>
        </w:rPr>
        <w:t>İnsan Kaynakları Yönetimi:</w:t>
      </w:r>
      <w:r w:rsidRPr="00B622A8">
        <w:rPr>
          <w:szCs w:val="26"/>
        </w:rPr>
        <w:t xml:space="preserve"> Organizasyonun amaçlarına ulaşabilmesi için, tüm insan kaynaklarının en doğru, etkin ve verimli kullanılması,</w:t>
      </w:r>
    </w:p>
    <w:p w:rsidR="00711281" w:rsidRPr="00B622A8" w:rsidRDefault="00711281" w:rsidP="00854D0E">
      <w:pPr>
        <w:rPr>
          <w:szCs w:val="26"/>
        </w:rPr>
      </w:pPr>
      <w:r w:rsidRPr="00B622A8">
        <w:rPr>
          <w:rStyle w:val="DzYazCharChar"/>
          <w:rFonts w:cs="Times New Roman"/>
          <w:sz w:val="26"/>
          <w:szCs w:val="26"/>
        </w:rPr>
        <w:t>Kamu Yönetimi:</w:t>
      </w:r>
      <w:r w:rsidRPr="00B622A8">
        <w:rPr>
          <w:szCs w:val="26"/>
        </w:rPr>
        <w:t xml:space="preserve"> Kamu gücünü yani egemenlik erkine sahip yönetim sür</w:t>
      </w:r>
      <w:r w:rsidRPr="00B622A8">
        <w:rPr>
          <w:szCs w:val="26"/>
        </w:rPr>
        <w:t>e</w:t>
      </w:r>
      <w:r w:rsidRPr="00B622A8">
        <w:rPr>
          <w:szCs w:val="26"/>
        </w:rPr>
        <w:t>cini,</w:t>
      </w:r>
    </w:p>
    <w:p w:rsidR="00711281" w:rsidRPr="00B622A8" w:rsidRDefault="00711281" w:rsidP="00854D0E">
      <w:pPr>
        <w:rPr>
          <w:szCs w:val="26"/>
        </w:rPr>
      </w:pPr>
      <w:r w:rsidRPr="00B622A8">
        <w:rPr>
          <w:b/>
          <w:szCs w:val="26"/>
        </w:rPr>
        <w:t>Kamu Malî Yönetimi:</w:t>
      </w:r>
      <w:r w:rsidRPr="00B622A8">
        <w:rPr>
          <w:szCs w:val="26"/>
        </w:rPr>
        <w:t xml:space="preserve"> Kamu kaynaklarının tanımlanmış standartlara uygun olarak etkili, ekonomik ve verimli kullanılmasını sağlayacak yasal ve yönetsel sistem ve süreçleri, </w:t>
      </w:r>
    </w:p>
    <w:p w:rsidR="00711281" w:rsidRPr="00B622A8" w:rsidRDefault="00711281" w:rsidP="00854D0E">
      <w:pPr>
        <w:rPr>
          <w:szCs w:val="26"/>
        </w:rPr>
      </w:pPr>
      <w:r w:rsidRPr="00B622A8">
        <w:rPr>
          <w:rStyle w:val="DzYazCharChar"/>
          <w:rFonts w:cs="Times New Roman"/>
          <w:sz w:val="26"/>
          <w:szCs w:val="26"/>
        </w:rPr>
        <w:t>Kurumsal Değer:</w:t>
      </w:r>
      <w:r w:rsidRPr="00B622A8">
        <w:rPr>
          <w:szCs w:val="26"/>
        </w:rPr>
        <w:t xml:space="preserve"> Bir kurumda var olan yüksek ve olumlu nitelikleri,</w:t>
      </w:r>
    </w:p>
    <w:p w:rsidR="00711281" w:rsidRPr="00B622A8" w:rsidRDefault="00711281" w:rsidP="00854D0E">
      <w:pPr>
        <w:rPr>
          <w:szCs w:val="26"/>
        </w:rPr>
      </w:pPr>
      <w:r w:rsidRPr="00B622A8">
        <w:rPr>
          <w:b/>
          <w:szCs w:val="26"/>
        </w:rPr>
        <w:t>Kukla Değişkeni (</w:t>
      </w:r>
      <w:proofErr w:type="spellStart"/>
      <w:r w:rsidRPr="00B622A8">
        <w:rPr>
          <w:b/>
          <w:szCs w:val="26"/>
        </w:rPr>
        <w:t>Dummyvariable</w:t>
      </w:r>
      <w:proofErr w:type="spellEnd"/>
      <w:r w:rsidRPr="00B622A8">
        <w:rPr>
          <w:b/>
          <w:szCs w:val="26"/>
        </w:rPr>
        <w:t>):</w:t>
      </w:r>
      <w:r w:rsidRPr="00B622A8">
        <w:rPr>
          <w:szCs w:val="26"/>
        </w:rPr>
        <w:t xml:space="preserve"> Serilerde mevsimsel etkiyi ortadan kaldırmak veya etkiyi azaltmak için kullanılan istatistiksel yöntemdir,</w:t>
      </w:r>
    </w:p>
    <w:p w:rsidR="00711281" w:rsidRPr="00B622A8" w:rsidRDefault="00711281" w:rsidP="00854D0E">
      <w:pPr>
        <w:rPr>
          <w:szCs w:val="26"/>
        </w:rPr>
      </w:pPr>
      <w:proofErr w:type="spellStart"/>
      <w:r w:rsidRPr="00B622A8">
        <w:rPr>
          <w:b/>
          <w:szCs w:val="26"/>
        </w:rPr>
        <w:t>Likert</w:t>
      </w:r>
      <w:proofErr w:type="spellEnd"/>
      <w:r w:rsidRPr="00B622A8">
        <w:rPr>
          <w:b/>
          <w:szCs w:val="26"/>
        </w:rPr>
        <w:t xml:space="preserve"> Ölçeği (</w:t>
      </w:r>
      <w:proofErr w:type="spellStart"/>
      <w:r w:rsidRPr="00B622A8">
        <w:rPr>
          <w:b/>
          <w:szCs w:val="26"/>
        </w:rPr>
        <w:t>LikertScala</w:t>
      </w:r>
      <w:proofErr w:type="spellEnd"/>
      <w:r w:rsidRPr="00B622A8">
        <w:rPr>
          <w:b/>
          <w:szCs w:val="26"/>
        </w:rPr>
        <w:t xml:space="preserve">): </w:t>
      </w:r>
      <w:r w:rsidRPr="00B622A8">
        <w:rPr>
          <w:szCs w:val="26"/>
        </w:rPr>
        <w:t xml:space="preserve">Bireylerin bir konudaki davranış puanlarını belirlemeyi sağlayan bir </w:t>
      </w:r>
      <w:proofErr w:type="spellStart"/>
      <w:proofErr w:type="gramStart"/>
      <w:r w:rsidRPr="00B622A8">
        <w:rPr>
          <w:szCs w:val="26"/>
        </w:rPr>
        <w:t>ölçektir.</w:t>
      </w:r>
      <w:r w:rsidRPr="00B622A8">
        <w:rPr>
          <w:b/>
          <w:i/>
          <w:szCs w:val="26"/>
        </w:rPr>
        <w:t>k</w:t>
      </w:r>
      <w:proofErr w:type="spellEnd"/>
      <w:proofErr w:type="gramEnd"/>
      <w:r w:rsidRPr="00B622A8">
        <w:rPr>
          <w:szCs w:val="26"/>
        </w:rPr>
        <w:t xml:space="preserve"> sayıda sorunun her biri için farklı sayıda seçene</w:t>
      </w:r>
      <w:r w:rsidRPr="00B622A8">
        <w:rPr>
          <w:szCs w:val="26"/>
        </w:rPr>
        <w:t>k</w:t>
      </w:r>
      <w:r w:rsidRPr="00B622A8">
        <w:rPr>
          <w:szCs w:val="26"/>
        </w:rPr>
        <w:t>ler belirlenir,</w:t>
      </w:r>
    </w:p>
    <w:p w:rsidR="00711281" w:rsidRPr="00B622A8" w:rsidRDefault="00D32B42" w:rsidP="00854D0E">
      <w:pPr>
        <w:rPr>
          <w:szCs w:val="26"/>
        </w:rPr>
      </w:pPr>
      <w:r w:rsidRPr="00B622A8">
        <w:rPr>
          <w:rStyle w:val="DzYazCharChar"/>
          <w:rFonts w:cs="Times New Roman"/>
          <w:sz w:val="26"/>
          <w:szCs w:val="26"/>
        </w:rPr>
        <w:t>Mali</w:t>
      </w:r>
      <w:r w:rsidR="00711281" w:rsidRPr="00B622A8">
        <w:rPr>
          <w:rStyle w:val="DzYazCharChar"/>
          <w:rFonts w:cs="Times New Roman"/>
          <w:sz w:val="26"/>
          <w:szCs w:val="26"/>
        </w:rPr>
        <w:t xml:space="preserve"> Kontrol:</w:t>
      </w:r>
      <w:r w:rsidR="00711281" w:rsidRPr="00B622A8">
        <w:rPr>
          <w:szCs w:val="26"/>
        </w:rPr>
        <w:t xml:space="preserve"> Kamu kaynaklarının belirlenmiş amaçlar doğrultusunda, ilg</w:t>
      </w:r>
      <w:r w:rsidR="00711281" w:rsidRPr="00B622A8">
        <w:rPr>
          <w:szCs w:val="26"/>
        </w:rPr>
        <w:t>i</w:t>
      </w:r>
      <w:r w:rsidR="00711281" w:rsidRPr="00B622A8">
        <w:rPr>
          <w:szCs w:val="26"/>
        </w:rPr>
        <w:t>li mevzuatla belirlenen kurallara uygun, etkili, ekonomik ve verimli bir şekilde ku</w:t>
      </w:r>
      <w:r w:rsidR="00711281" w:rsidRPr="00B622A8">
        <w:rPr>
          <w:szCs w:val="26"/>
        </w:rPr>
        <w:t>l</w:t>
      </w:r>
      <w:r w:rsidR="00711281" w:rsidRPr="00B622A8">
        <w:rPr>
          <w:szCs w:val="26"/>
        </w:rPr>
        <w:t>lanılmasını sağlamak için oluşturulan kontrol sistemi ile kurumsal yapı, yöntem ve süreçleri,</w:t>
      </w:r>
    </w:p>
    <w:p w:rsidR="00711281" w:rsidRPr="00B622A8" w:rsidRDefault="00D32B42" w:rsidP="00854D0E">
      <w:pPr>
        <w:rPr>
          <w:szCs w:val="26"/>
        </w:rPr>
      </w:pPr>
      <w:r w:rsidRPr="00B622A8">
        <w:rPr>
          <w:rStyle w:val="DzYazCharChar"/>
          <w:rFonts w:cs="Times New Roman"/>
          <w:sz w:val="26"/>
          <w:szCs w:val="26"/>
        </w:rPr>
        <w:t>Maliyet</w:t>
      </w:r>
      <w:r w:rsidR="00711281" w:rsidRPr="00B622A8">
        <w:rPr>
          <w:rStyle w:val="DzYazCharChar"/>
          <w:rFonts w:cs="Times New Roman"/>
          <w:sz w:val="26"/>
          <w:szCs w:val="26"/>
        </w:rPr>
        <w:t>:</w:t>
      </w:r>
      <w:r w:rsidR="00711281" w:rsidRPr="00B622A8">
        <w:rPr>
          <w:szCs w:val="26"/>
        </w:rPr>
        <w:t xml:space="preserve"> İktisadi anlamda maliyet, satış değeri olan bir mala ya da hizmete sahip olabilmek için katlanılan ölçülebilir fedakârlıkların toplamını,</w:t>
      </w:r>
    </w:p>
    <w:p w:rsidR="00711281" w:rsidRPr="00B622A8" w:rsidRDefault="00D32B42" w:rsidP="00854D0E">
      <w:pPr>
        <w:rPr>
          <w:szCs w:val="26"/>
        </w:rPr>
      </w:pPr>
      <w:r w:rsidRPr="00B622A8">
        <w:rPr>
          <w:rStyle w:val="DzYazCharChar"/>
          <w:rFonts w:cs="Times New Roman"/>
          <w:sz w:val="26"/>
          <w:szCs w:val="26"/>
        </w:rPr>
        <w:t>Maliyet</w:t>
      </w:r>
      <w:r w:rsidR="00711281" w:rsidRPr="00B622A8">
        <w:rPr>
          <w:rStyle w:val="DzYazCharChar"/>
          <w:rFonts w:cs="Times New Roman"/>
          <w:sz w:val="26"/>
          <w:szCs w:val="26"/>
        </w:rPr>
        <w:t xml:space="preserve"> Tablosu:</w:t>
      </w:r>
      <w:r w:rsidR="00711281" w:rsidRPr="00B622A8">
        <w:rPr>
          <w:szCs w:val="26"/>
        </w:rPr>
        <w:t xml:space="preserve"> Gelir tablosunda yer alan satışların maliyetini gösteren tabloyu, </w:t>
      </w:r>
    </w:p>
    <w:p w:rsidR="00711281" w:rsidRPr="00B622A8" w:rsidRDefault="00711281" w:rsidP="00854D0E">
      <w:pPr>
        <w:rPr>
          <w:szCs w:val="26"/>
        </w:rPr>
      </w:pPr>
      <w:r w:rsidRPr="00B622A8">
        <w:rPr>
          <w:b/>
          <w:szCs w:val="26"/>
        </w:rPr>
        <w:t>Müşteri:</w:t>
      </w:r>
      <w:r w:rsidRPr="00B622A8">
        <w:rPr>
          <w:szCs w:val="26"/>
        </w:rPr>
        <w:t xml:space="preserve"> Kurumun ürettiği ürün ve hizmetleri alan, kullanan veya bunlardan yararlanan kişi, grup veya kurumları (yararlanıcılar),</w:t>
      </w:r>
    </w:p>
    <w:p w:rsidR="00711281" w:rsidRPr="00B622A8" w:rsidRDefault="00711281" w:rsidP="00854D0E">
      <w:pPr>
        <w:rPr>
          <w:szCs w:val="26"/>
        </w:rPr>
      </w:pPr>
      <w:r w:rsidRPr="00B622A8">
        <w:rPr>
          <w:b/>
          <w:szCs w:val="26"/>
        </w:rPr>
        <w:lastRenderedPageBreak/>
        <w:t>Misyon:</w:t>
      </w:r>
      <w:r w:rsidRPr="00B622A8">
        <w:rPr>
          <w:szCs w:val="26"/>
        </w:rPr>
        <w:t xml:space="preserve"> Milli Eğitim </w:t>
      </w:r>
      <w:r w:rsidR="00850492" w:rsidRPr="00B622A8">
        <w:rPr>
          <w:szCs w:val="26"/>
        </w:rPr>
        <w:t>Müdürlüğünün kendisi</w:t>
      </w:r>
      <w:r w:rsidRPr="00B622A8">
        <w:rPr>
          <w:szCs w:val="26"/>
        </w:rPr>
        <w:t xml:space="preserve"> için belirlediği temel varlık n</w:t>
      </w:r>
      <w:r w:rsidRPr="00B622A8">
        <w:rPr>
          <w:szCs w:val="26"/>
        </w:rPr>
        <w:t>e</w:t>
      </w:r>
      <w:r w:rsidRPr="00B622A8">
        <w:rPr>
          <w:szCs w:val="26"/>
        </w:rPr>
        <w:t xml:space="preserve">denini ve görevlerini, </w:t>
      </w:r>
    </w:p>
    <w:p w:rsidR="00711281" w:rsidRPr="00B622A8" w:rsidRDefault="00711281" w:rsidP="00854D0E">
      <w:pPr>
        <w:rPr>
          <w:szCs w:val="26"/>
        </w:rPr>
      </w:pPr>
      <w:r w:rsidRPr="00B622A8">
        <w:rPr>
          <w:rStyle w:val="DzYazCharChar"/>
          <w:rFonts w:cs="Times New Roman"/>
          <w:sz w:val="26"/>
          <w:szCs w:val="26"/>
        </w:rPr>
        <w:t>Paydaş:</w:t>
      </w:r>
      <w:r w:rsidRPr="00B622A8">
        <w:rPr>
          <w:szCs w:val="26"/>
        </w:rPr>
        <w:t xml:space="preserve"> Kurumun kaynakları veya çıktıları üzerinde hak iddia eden ya da kurumun çıktılarından, ürün ve hizmetlerinden doğrudan veya dolaylı, olumlu veya olumsuz yönde etkilenen veya kurumu etkileyen kişi, grup ve kurumları,</w:t>
      </w:r>
    </w:p>
    <w:p w:rsidR="00711281" w:rsidRPr="00B622A8" w:rsidRDefault="00711281" w:rsidP="00854D0E">
      <w:pPr>
        <w:rPr>
          <w:szCs w:val="26"/>
        </w:rPr>
      </w:pPr>
      <w:r w:rsidRPr="00B622A8">
        <w:rPr>
          <w:rStyle w:val="DzYazCharChar"/>
          <w:rFonts w:cs="Times New Roman"/>
          <w:sz w:val="26"/>
          <w:szCs w:val="26"/>
        </w:rPr>
        <w:t>Paydaş Analizi:</w:t>
      </w:r>
      <w:r w:rsidRPr="00B622A8">
        <w:rPr>
          <w:szCs w:val="26"/>
        </w:rPr>
        <w:t xml:space="preserve"> Kurum faaliyetlerinden etkilenen veya faaliyetleri etkil</w:t>
      </w:r>
      <w:r w:rsidRPr="00B622A8">
        <w:rPr>
          <w:szCs w:val="26"/>
        </w:rPr>
        <w:t>e</w:t>
      </w:r>
      <w:r w:rsidRPr="00B622A8">
        <w:rPr>
          <w:szCs w:val="26"/>
        </w:rPr>
        <w:t>yen tarafların görüş ve memnuniyetlerinin değerlendirilmesini,</w:t>
      </w:r>
    </w:p>
    <w:p w:rsidR="00711281" w:rsidRPr="00B622A8" w:rsidRDefault="00711281" w:rsidP="00854D0E">
      <w:pPr>
        <w:rPr>
          <w:szCs w:val="26"/>
        </w:rPr>
      </w:pPr>
      <w:r w:rsidRPr="00B622A8">
        <w:rPr>
          <w:b/>
          <w:szCs w:val="26"/>
        </w:rPr>
        <w:t>Performans:</w:t>
      </w:r>
      <w:r w:rsidRPr="00B622A8">
        <w:rPr>
          <w:szCs w:val="26"/>
        </w:rPr>
        <w:t xml:space="preserve"> Milli Eğitim Müdürlüğünün belirlediği Stratejik Hedeflerine ulaşabilme derecesini,</w:t>
      </w:r>
    </w:p>
    <w:p w:rsidR="00711281" w:rsidRPr="00B622A8" w:rsidRDefault="00711281" w:rsidP="00854D0E">
      <w:pPr>
        <w:rPr>
          <w:szCs w:val="26"/>
        </w:rPr>
      </w:pPr>
      <w:r w:rsidRPr="00B622A8">
        <w:rPr>
          <w:rStyle w:val="DzYazCharChar"/>
          <w:rFonts w:cs="Times New Roman"/>
          <w:sz w:val="26"/>
          <w:szCs w:val="26"/>
        </w:rPr>
        <w:t>Performans Hedefi:</w:t>
      </w:r>
      <w:r w:rsidRPr="00B622A8">
        <w:rPr>
          <w:szCs w:val="26"/>
        </w:rPr>
        <w:t xml:space="preserve"> Kurumun, stratejik amaçları çerçevesinde, stratejik hedeflerine ulaşmak için yıllar itibariyle yakalamayı öngördükleri performans sev</w:t>
      </w:r>
      <w:r w:rsidRPr="00B622A8">
        <w:rPr>
          <w:szCs w:val="26"/>
        </w:rPr>
        <w:t>i</w:t>
      </w:r>
      <w:r w:rsidRPr="00B622A8">
        <w:rPr>
          <w:szCs w:val="26"/>
        </w:rPr>
        <w:t>yelerini gösteren belirgin (anlaşılır), ölçülebilir, çıktı-sonuç odaklı tatminkâr (belirl</w:t>
      </w:r>
      <w:r w:rsidRPr="00B622A8">
        <w:rPr>
          <w:szCs w:val="26"/>
        </w:rPr>
        <w:t>e</w:t>
      </w:r>
      <w:r w:rsidRPr="00B622A8">
        <w:rPr>
          <w:szCs w:val="26"/>
        </w:rPr>
        <w:t xml:space="preserve">nen hedefe, </w:t>
      </w:r>
      <w:r w:rsidR="00D32B42" w:rsidRPr="00B622A8">
        <w:rPr>
          <w:szCs w:val="26"/>
        </w:rPr>
        <w:t>uluslararası</w:t>
      </w:r>
      <w:r w:rsidRPr="00B622A8">
        <w:rPr>
          <w:szCs w:val="26"/>
        </w:rPr>
        <w:t xml:space="preserve"> standartlara göre, diğer kurumlara göre vb.) performans d</w:t>
      </w:r>
      <w:r w:rsidRPr="00B622A8">
        <w:rPr>
          <w:szCs w:val="26"/>
        </w:rPr>
        <w:t>ü</w:t>
      </w:r>
      <w:r w:rsidRPr="00B622A8">
        <w:rPr>
          <w:szCs w:val="26"/>
        </w:rPr>
        <w:t>zeylerini,</w:t>
      </w:r>
    </w:p>
    <w:p w:rsidR="00711281" w:rsidRPr="00B622A8" w:rsidRDefault="00711281" w:rsidP="00854D0E">
      <w:pPr>
        <w:rPr>
          <w:szCs w:val="26"/>
        </w:rPr>
      </w:pPr>
      <w:r w:rsidRPr="00B622A8">
        <w:rPr>
          <w:rStyle w:val="DzYazCharChar"/>
          <w:rFonts w:cs="Times New Roman"/>
          <w:sz w:val="26"/>
          <w:szCs w:val="26"/>
        </w:rPr>
        <w:t>Performans Göstergesi:</w:t>
      </w:r>
      <w:r w:rsidRPr="00B622A8">
        <w:rPr>
          <w:szCs w:val="26"/>
        </w:rPr>
        <w:t xml:space="preserve"> Hedeflere hangi oranda ulaşıldığını gösteren ölç</w:t>
      </w:r>
      <w:r w:rsidRPr="00B622A8">
        <w:rPr>
          <w:szCs w:val="26"/>
        </w:rPr>
        <w:t>ü</w:t>
      </w:r>
      <w:r w:rsidRPr="00B622A8">
        <w:rPr>
          <w:szCs w:val="26"/>
        </w:rPr>
        <w:t>lebilir nitelikteki unsurları,</w:t>
      </w:r>
    </w:p>
    <w:p w:rsidR="00711281" w:rsidRPr="00B622A8" w:rsidRDefault="00711281" w:rsidP="00854D0E">
      <w:pPr>
        <w:rPr>
          <w:szCs w:val="26"/>
        </w:rPr>
      </w:pPr>
      <w:r w:rsidRPr="00B622A8">
        <w:rPr>
          <w:rStyle w:val="DzYazCharChar"/>
          <w:rFonts w:cs="Times New Roman"/>
          <w:sz w:val="26"/>
          <w:szCs w:val="26"/>
        </w:rPr>
        <w:t>Performans Kriteri:</w:t>
      </w:r>
      <w:r w:rsidRPr="00B622A8">
        <w:rPr>
          <w:szCs w:val="26"/>
        </w:rPr>
        <w:t xml:space="preserve">  Bir kurum veya kuruluşun her tür yatırımının ortaya koyduğu getirilerin, diğer bir deyişle başarı durumunun ölçülmesinde kullanılan ka</w:t>
      </w:r>
      <w:r w:rsidRPr="00B622A8">
        <w:rPr>
          <w:szCs w:val="26"/>
        </w:rPr>
        <w:t>r</w:t>
      </w:r>
      <w:r w:rsidRPr="00B622A8">
        <w:rPr>
          <w:szCs w:val="26"/>
        </w:rPr>
        <w:t xml:space="preserve">şılaştırma parametrelerini, </w:t>
      </w:r>
    </w:p>
    <w:p w:rsidR="00711281" w:rsidRPr="00B622A8" w:rsidRDefault="00711281" w:rsidP="00854D0E">
      <w:pPr>
        <w:rPr>
          <w:szCs w:val="26"/>
        </w:rPr>
      </w:pPr>
      <w:r w:rsidRPr="00B622A8">
        <w:rPr>
          <w:rStyle w:val="DzYazCharChar"/>
          <w:rFonts w:cs="Times New Roman"/>
          <w:sz w:val="26"/>
          <w:szCs w:val="26"/>
        </w:rPr>
        <w:t>Politika:</w:t>
      </w:r>
      <w:r w:rsidRPr="00B622A8">
        <w:rPr>
          <w:szCs w:val="26"/>
        </w:rPr>
        <w:t xml:space="preserve"> Milli Eğitim Müdürlüğünün uygulamalarını yönlendiren yaklaşı</w:t>
      </w:r>
      <w:r w:rsidRPr="00B622A8">
        <w:rPr>
          <w:szCs w:val="26"/>
        </w:rPr>
        <w:t>m</w:t>
      </w:r>
      <w:r w:rsidRPr="00B622A8">
        <w:rPr>
          <w:szCs w:val="26"/>
        </w:rPr>
        <w:t>ları,</w:t>
      </w:r>
    </w:p>
    <w:p w:rsidR="00711281" w:rsidRPr="00B622A8" w:rsidRDefault="00711281" w:rsidP="00854D0E">
      <w:pPr>
        <w:rPr>
          <w:szCs w:val="26"/>
        </w:rPr>
      </w:pPr>
      <w:r w:rsidRPr="00B622A8">
        <w:rPr>
          <w:rStyle w:val="DzYazCharChar"/>
          <w:rFonts w:cs="Times New Roman"/>
          <w:sz w:val="26"/>
          <w:szCs w:val="26"/>
        </w:rPr>
        <w:t>Strateji:</w:t>
      </w:r>
      <w:r w:rsidRPr="00B622A8">
        <w:rPr>
          <w:szCs w:val="26"/>
        </w:rPr>
        <w:t xml:space="preserve"> Belirli bir zaman diliminde kurumun şimdiki durumundan gelece</w:t>
      </w:r>
      <w:r w:rsidRPr="00B622A8">
        <w:rPr>
          <w:szCs w:val="26"/>
        </w:rPr>
        <w:t>k</w:t>
      </w:r>
      <w:r w:rsidRPr="00B622A8">
        <w:rPr>
          <w:szCs w:val="26"/>
        </w:rPr>
        <w:t>teki arzu edilen durumuna dönüşümünü sağlayabilmek için belirlenen amaç ve h</w:t>
      </w:r>
      <w:r w:rsidRPr="00B622A8">
        <w:rPr>
          <w:szCs w:val="26"/>
        </w:rPr>
        <w:t>e</w:t>
      </w:r>
      <w:r w:rsidRPr="00B622A8">
        <w:rPr>
          <w:szCs w:val="26"/>
        </w:rPr>
        <w:t>deflere nasıl ulaşılacağını gösteren kararlar bütününü,</w:t>
      </w:r>
    </w:p>
    <w:p w:rsidR="00711281" w:rsidRPr="00B622A8" w:rsidRDefault="00711281" w:rsidP="00854D0E">
      <w:pPr>
        <w:rPr>
          <w:szCs w:val="26"/>
        </w:rPr>
      </w:pPr>
      <w:r w:rsidRPr="00B622A8">
        <w:rPr>
          <w:rStyle w:val="DzYazCharChar"/>
          <w:rFonts w:cs="Times New Roman"/>
          <w:sz w:val="26"/>
          <w:szCs w:val="26"/>
        </w:rPr>
        <w:t>Stratejik Plan:</w:t>
      </w:r>
      <w:r w:rsidRPr="00B622A8">
        <w:rPr>
          <w:szCs w:val="26"/>
        </w:rPr>
        <w:t xml:space="preserve"> Millî Eğitim Müdürlüğünün, orta ve uzun vadeli amaçlarını, temel ilke ve politikalarını, hedef ve önceliklerini, performans ölçütlerini, bunlara ulaşmak için izlenecek yöntemler ile kaynak dağılımlarını içeren 2010–2014 dönemi kapsayan Planını,</w:t>
      </w:r>
    </w:p>
    <w:p w:rsidR="00711281" w:rsidRPr="00B622A8" w:rsidRDefault="00711281" w:rsidP="00854D0E">
      <w:pPr>
        <w:rPr>
          <w:szCs w:val="26"/>
        </w:rPr>
      </w:pPr>
      <w:r w:rsidRPr="00B622A8">
        <w:rPr>
          <w:rStyle w:val="DzYazCharChar"/>
          <w:rFonts w:cs="Times New Roman"/>
          <w:sz w:val="26"/>
          <w:szCs w:val="26"/>
        </w:rPr>
        <w:t>Stratejik Planlama:</w:t>
      </w:r>
      <w:r w:rsidRPr="00B622A8">
        <w:rPr>
          <w:szCs w:val="26"/>
        </w:rPr>
        <w:t xml:space="preserve"> Millî Eğitim Müdürlüğünün, iç veya dış değerlendi</w:t>
      </w:r>
      <w:r w:rsidRPr="00B622A8">
        <w:rPr>
          <w:szCs w:val="26"/>
        </w:rPr>
        <w:t>r</w:t>
      </w:r>
      <w:r w:rsidRPr="00B622A8">
        <w:rPr>
          <w:szCs w:val="26"/>
        </w:rPr>
        <w:t>me sonuçlarına göre Zayıf ve Güçlü yönlerini, önündeki Fırsat ve Tehditleri belirl</w:t>
      </w:r>
      <w:r w:rsidRPr="00B622A8">
        <w:rPr>
          <w:szCs w:val="26"/>
        </w:rPr>
        <w:t>e</w:t>
      </w:r>
      <w:r w:rsidRPr="00B622A8">
        <w:rPr>
          <w:szCs w:val="26"/>
        </w:rPr>
        <w:t>mesi, bunların ışığında kalitesini geliştirecek olan stratejilerini oluşturması, bu strat</w:t>
      </w:r>
      <w:r w:rsidRPr="00B622A8">
        <w:rPr>
          <w:szCs w:val="26"/>
        </w:rPr>
        <w:t>e</w:t>
      </w:r>
      <w:r w:rsidRPr="00B622A8">
        <w:rPr>
          <w:szCs w:val="26"/>
        </w:rPr>
        <w:lastRenderedPageBreak/>
        <w:t>jileri ölçülebilir hedeflere dönüştürmesi ve performans göstergelerini belirleyerek onların sürekli izlemesi sürecini,</w:t>
      </w:r>
    </w:p>
    <w:p w:rsidR="00711281" w:rsidRPr="00B622A8" w:rsidRDefault="00711281" w:rsidP="00854D0E">
      <w:pPr>
        <w:rPr>
          <w:szCs w:val="26"/>
        </w:rPr>
      </w:pPr>
      <w:r w:rsidRPr="00B622A8">
        <w:rPr>
          <w:rStyle w:val="DzYazCharChar"/>
          <w:rFonts w:cs="Times New Roman"/>
          <w:sz w:val="26"/>
          <w:szCs w:val="26"/>
        </w:rPr>
        <w:t>Stratejik Yönetim:</w:t>
      </w:r>
      <w:r w:rsidRPr="00B622A8">
        <w:rPr>
          <w:szCs w:val="26"/>
        </w:rPr>
        <w:t xml:space="preserve"> Bir organizasyonun amaçlarını gerçekleştirebilmesi için etkili stratejiler geliştirilmesi, bunların planlanması, uygulanması ve kontrolünü,</w:t>
      </w:r>
    </w:p>
    <w:p w:rsidR="00711281" w:rsidRPr="00B622A8" w:rsidRDefault="00711281" w:rsidP="00854D0E">
      <w:pPr>
        <w:rPr>
          <w:szCs w:val="26"/>
        </w:rPr>
      </w:pPr>
      <w:r w:rsidRPr="00B622A8">
        <w:rPr>
          <w:rStyle w:val="DzYazCharChar"/>
          <w:rFonts w:cs="Times New Roman"/>
          <w:sz w:val="26"/>
          <w:szCs w:val="26"/>
        </w:rPr>
        <w:t>Stratejik Amaç:</w:t>
      </w:r>
      <w:r w:rsidRPr="00B622A8">
        <w:rPr>
          <w:szCs w:val="26"/>
        </w:rPr>
        <w:t xml:space="preserve"> Kişi ve kuruluşun sonraki bütün karar ve davranışının b</w:t>
      </w:r>
      <w:r w:rsidRPr="00B622A8">
        <w:rPr>
          <w:szCs w:val="26"/>
        </w:rPr>
        <w:t>a</w:t>
      </w:r>
      <w:r w:rsidRPr="00B622A8">
        <w:rPr>
          <w:szCs w:val="26"/>
        </w:rPr>
        <w:t>ğımlı olacağı, öncesi olmayan temel başlangıç noktasını,</w:t>
      </w:r>
    </w:p>
    <w:p w:rsidR="00711281" w:rsidRPr="00B622A8" w:rsidRDefault="00711281" w:rsidP="00854D0E">
      <w:pPr>
        <w:rPr>
          <w:szCs w:val="26"/>
        </w:rPr>
      </w:pPr>
      <w:r w:rsidRPr="00B622A8">
        <w:rPr>
          <w:b/>
          <w:szCs w:val="26"/>
        </w:rPr>
        <w:t>Stratejik Hedefler:</w:t>
      </w:r>
      <w:r w:rsidRPr="00B622A8">
        <w:rPr>
          <w:szCs w:val="26"/>
        </w:rPr>
        <w:t xml:space="preserve"> Milli Eğitim Müdürlüğünün, Misyonu doğrultusunda belirlenmiş stratejik önemi olan ölçülebilir alt amaçlarını,</w:t>
      </w:r>
    </w:p>
    <w:p w:rsidR="00711281" w:rsidRPr="00B622A8" w:rsidRDefault="00711281" w:rsidP="00854D0E">
      <w:pPr>
        <w:rPr>
          <w:szCs w:val="26"/>
        </w:rPr>
      </w:pPr>
      <w:r w:rsidRPr="00B622A8">
        <w:rPr>
          <w:rStyle w:val="DzYazCharChar"/>
          <w:rFonts w:cs="Times New Roman"/>
          <w:sz w:val="26"/>
          <w:szCs w:val="26"/>
        </w:rPr>
        <w:t>Üst Belge:</w:t>
      </w:r>
      <w:r w:rsidRPr="00B622A8">
        <w:rPr>
          <w:szCs w:val="26"/>
        </w:rPr>
        <w:t xml:space="preserve"> Plana kaynaklık eden yasal dayanak ve politikaları,</w:t>
      </w:r>
    </w:p>
    <w:p w:rsidR="00711281" w:rsidRPr="00B622A8" w:rsidRDefault="00711281" w:rsidP="00854D0E">
      <w:pPr>
        <w:rPr>
          <w:szCs w:val="26"/>
        </w:rPr>
      </w:pPr>
      <w:r w:rsidRPr="00B622A8">
        <w:rPr>
          <w:rStyle w:val="DzYazCharChar"/>
          <w:rFonts w:cs="Times New Roman"/>
          <w:sz w:val="26"/>
          <w:szCs w:val="26"/>
        </w:rPr>
        <w:t>Ürün / Hizmet:</w:t>
      </w:r>
      <w:r w:rsidRPr="00B622A8">
        <w:rPr>
          <w:szCs w:val="26"/>
        </w:rPr>
        <w:t xml:space="preserve"> Kurumun içinde bulunduğu sektör itibariyle yararlanıcılara yönelik geliştirdiği ürün veya hizmetleri ifade eder.</w:t>
      </w:r>
    </w:p>
    <w:p w:rsidR="002106B0" w:rsidRPr="0049223C" w:rsidRDefault="002106B0" w:rsidP="00854D0E">
      <w:pPr>
        <w:sectPr w:rsidR="002106B0" w:rsidRPr="0049223C" w:rsidSect="00785F4D">
          <w:footerReference w:type="default" r:id="rId17"/>
          <w:pgSz w:w="11906" w:h="16838"/>
          <w:pgMar w:top="1135" w:right="1418" w:bottom="1701" w:left="1418" w:header="357" w:footer="709" w:gutter="0"/>
          <w:pgNumType w:fmt="upperRoman" w:start="1"/>
          <w:cols w:space="708"/>
          <w:docGrid w:linePitch="360"/>
        </w:sectPr>
      </w:pPr>
    </w:p>
    <w:p w:rsidR="00087B7E" w:rsidRPr="00B622A8" w:rsidRDefault="00087B7E" w:rsidP="00476FD3">
      <w:pPr>
        <w:pStyle w:val="Balk1"/>
      </w:pPr>
      <w:bookmarkStart w:id="44" w:name="_Toc423304229"/>
      <w:bookmarkEnd w:id="41"/>
      <w:r w:rsidRPr="00B622A8">
        <w:lastRenderedPageBreak/>
        <w:t>GİRİŞ</w:t>
      </w:r>
      <w:bookmarkEnd w:id="44"/>
    </w:p>
    <w:p w:rsidR="00413F11" w:rsidRDefault="00413F11" w:rsidP="00413F11">
      <w:pPr>
        <w:ind w:firstLine="0"/>
        <w:rPr>
          <w:szCs w:val="26"/>
        </w:rPr>
      </w:pPr>
    </w:p>
    <w:p w:rsidR="00413F11" w:rsidRPr="00413F11" w:rsidRDefault="00413F11" w:rsidP="00413F11">
      <w:pPr>
        <w:ind w:firstLine="708"/>
        <w:rPr>
          <w:szCs w:val="26"/>
        </w:rPr>
      </w:pPr>
      <w:r w:rsidRPr="00413F11">
        <w:rPr>
          <w:szCs w:val="26"/>
        </w:rPr>
        <w:t>Bilgi teknolojisine ulaşmış dünyamız, gelişen kolaylıklarla birlikte bazı soru</w:t>
      </w:r>
      <w:r w:rsidRPr="00413F11">
        <w:rPr>
          <w:szCs w:val="26"/>
        </w:rPr>
        <w:t>n</w:t>
      </w:r>
      <w:r w:rsidRPr="00413F11">
        <w:rPr>
          <w:szCs w:val="26"/>
        </w:rPr>
        <w:t>ları da beraberinde yaşamaktadır. Gelişmiş veya gelişmeyi hedefleyen örgütlerin en büyük sorunu, bu süreç içinde doğru kararlar alabilmek ve bu kararların uygulan</w:t>
      </w:r>
      <w:r w:rsidRPr="00413F11">
        <w:rPr>
          <w:szCs w:val="26"/>
        </w:rPr>
        <w:t>a</w:t>
      </w:r>
      <w:r w:rsidRPr="00413F11">
        <w:rPr>
          <w:szCs w:val="26"/>
        </w:rPr>
        <w:t>bilmesi için doğru insanları bulabilmektir. Günümüz Türkiye’sindeki yönetim anlay</w:t>
      </w:r>
      <w:r w:rsidRPr="00413F11">
        <w:rPr>
          <w:szCs w:val="26"/>
        </w:rPr>
        <w:t>ı</w:t>
      </w:r>
      <w:r w:rsidRPr="00413F11">
        <w:rPr>
          <w:szCs w:val="26"/>
        </w:rPr>
        <w:t>şına bakıldığında, doğru kararlar almak yerine, sadece kontrol etmek ve ayrıntılarla boğuşmak bir yöneticilik anlayışı olarak görülür. Hatalar ve sorunlar ortaya çıktığı</w:t>
      </w:r>
      <w:r w:rsidRPr="00413F11">
        <w:rPr>
          <w:szCs w:val="26"/>
        </w:rPr>
        <w:t>n</w:t>
      </w:r>
      <w:r w:rsidRPr="00413F11">
        <w:rPr>
          <w:szCs w:val="26"/>
        </w:rPr>
        <w:t>da ise ifade edilen “kaynak yetersizliğimiz var” gibi kısa ve çözüm önermeyen sö</w:t>
      </w:r>
      <w:r w:rsidRPr="00413F11">
        <w:rPr>
          <w:szCs w:val="26"/>
        </w:rPr>
        <w:t>z</w:t>
      </w:r>
      <w:r w:rsidRPr="00413F11">
        <w:rPr>
          <w:szCs w:val="26"/>
        </w:rPr>
        <w:t>lerdir. Oysa sorulması gereken “bu proje nasıl kötü sonuçlanır?” ya da “sorunları çözmek için ne yapabiliriz?” olmalıdır. Bu soruların sorulduğu ortamda geçerli c</w:t>
      </w:r>
      <w:r w:rsidRPr="00413F11">
        <w:rPr>
          <w:szCs w:val="26"/>
        </w:rPr>
        <w:t>e</w:t>
      </w:r>
      <w:r w:rsidRPr="00413F11">
        <w:rPr>
          <w:szCs w:val="26"/>
        </w:rPr>
        <w:t>vaplar alınamıyorsa yapılacak ilk iş, öncelikle sistemi ve sistemle birlikte insan ka</w:t>
      </w:r>
      <w:r w:rsidRPr="00413F11">
        <w:rPr>
          <w:szCs w:val="26"/>
        </w:rPr>
        <w:t>y</w:t>
      </w:r>
      <w:r w:rsidRPr="00413F11">
        <w:rPr>
          <w:szCs w:val="26"/>
        </w:rPr>
        <w:t>nağını yeniden gözden geçirmektir. Bir ülkenin hedeflediği toplumsal, teknolojik ve ekonomik düzeye ulaşmasını sağlayacak en önemli öğe insan kaynağıdır. Beklenen yararların sağlanması için insan kaynağının öncelikle iyi yetiştirilmiş olması gere</w:t>
      </w:r>
      <w:r w:rsidRPr="00413F11">
        <w:rPr>
          <w:szCs w:val="26"/>
        </w:rPr>
        <w:t>k</w:t>
      </w:r>
      <w:r w:rsidRPr="00413F11">
        <w:rPr>
          <w:szCs w:val="26"/>
        </w:rPr>
        <w:t>mektedir. İnsanı yetiştirecek olan da eğitim sistemidir. Eğitim, kalkınmanın en öne</w:t>
      </w:r>
      <w:r w:rsidRPr="00413F11">
        <w:rPr>
          <w:szCs w:val="26"/>
        </w:rPr>
        <w:t>m</w:t>
      </w:r>
      <w:r w:rsidRPr="00413F11">
        <w:rPr>
          <w:szCs w:val="26"/>
        </w:rPr>
        <w:t>li araçlarından biridir. Günümüzde her alanda olduğu gibi, eğitim alanında da yeni değişimler yaşanmaktadır. Bilim ve teknolojinin hızlı gelişmesiyle; iletişimin artm</w:t>
      </w:r>
      <w:r w:rsidRPr="00413F11">
        <w:rPr>
          <w:szCs w:val="26"/>
        </w:rPr>
        <w:t>a</w:t>
      </w:r>
      <w:r w:rsidRPr="00413F11">
        <w:rPr>
          <w:szCs w:val="26"/>
        </w:rPr>
        <w:t>sı, eğitim ortamlarının yeniden düzenlenmesi, öğretmenlerin niteliklerinin yükselm</w:t>
      </w:r>
      <w:r w:rsidRPr="00413F11">
        <w:rPr>
          <w:szCs w:val="26"/>
        </w:rPr>
        <w:t>e</w:t>
      </w:r>
      <w:r w:rsidRPr="00413F11">
        <w:rPr>
          <w:szCs w:val="26"/>
        </w:rPr>
        <w:t>si, “yaşam boyu öğrenme”, “etkin öğrenme”, “öğrenmeyi öğrenme” gibi yeni yakl</w:t>
      </w:r>
      <w:r w:rsidRPr="00413F11">
        <w:rPr>
          <w:szCs w:val="26"/>
        </w:rPr>
        <w:t>a</w:t>
      </w:r>
      <w:r w:rsidRPr="00413F11">
        <w:rPr>
          <w:szCs w:val="26"/>
        </w:rPr>
        <w:t>şımların gelişmesi, eğitim sisteminin sürekli sorgulanmasını ve geliştirilmesini g</w:t>
      </w:r>
      <w:r w:rsidRPr="00413F11">
        <w:rPr>
          <w:szCs w:val="26"/>
        </w:rPr>
        <w:t>e</w:t>
      </w:r>
      <w:r w:rsidRPr="00413F11">
        <w:rPr>
          <w:szCs w:val="26"/>
        </w:rPr>
        <w:t>rekli kılmaktadır. Eğitim sisteminin amaçlara yönelik işlemesi ise eğitim yöneticil</w:t>
      </w:r>
      <w:r w:rsidRPr="00413F11">
        <w:rPr>
          <w:szCs w:val="26"/>
        </w:rPr>
        <w:t>e</w:t>
      </w:r>
      <w:r w:rsidRPr="00413F11">
        <w:rPr>
          <w:szCs w:val="26"/>
        </w:rPr>
        <w:t>rinin stratejik planlarını hazırlamasına ve uygulamasına bağlıdır.</w:t>
      </w:r>
    </w:p>
    <w:p w:rsidR="00413F11" w:rsidRPr="00413F11" w:rsidRDefault="00413F11" w:rsidP="00413F11">
      <w:pPr>
        <w:rPr>
          <w:szCs w:val="26"/>
        </w:rPr>
      </w:pPr>
      <w:r w:rsidRPr="00413F11">
        <w:rPr>
          <w:szCs w:val="26"/>
        </w:rPr>
        <w:t>Toplumsal, siyasal, ekonomik ve teknolojik alanlarda meydana gelen deği</w:t>
      </w:r>
      <w:r w:rsidRPr="00413F11">
        <w:rPr>
          <w:szCs w:val="26"/>
        </w:rPr>
        <w:t>ş</w:t>
      </w:r>
      <w:r w:rsidRPr="00413F11">
        <w:rPr>
          <w:szCs w:val="26"/>
        </w:rPr>
        <w:t>meler tüm kurumları olduğu gibi eğitim kurumlarını da çok yönlü olarak etkileme</w:t>
      </w:r>
      <w:r w:rsidRPr="00413F11">
        <w:rPr>
          <w:szCs w:val="26"/>
        </w:rPr>
        <w:t>k</w:t>
      </w:r>
      <w:r w:rsidRPr="00413F11">
        <w:rPr>
          <w:szCs w:val="26"/>
        </w:rPr>
        <w:t xml:space="preserve">tedir. Bu anlamda, eğitim ve eğitim kurumlarında yeni yaklaşımlar ve uygulamaların yaşama geçirilmesi, bir zorunluluk olarak ortaya çıkmaktadır. </w:t>
      </w:r>
    </w:p>
    <w:p w:rsidR="00413F11" w:rsidRPr="00413F11" w:rsidRDefault="00413F11" w:rsidP="00413F11">
      <w:pPr>
        <w:rPr>
          <w:szCs w:val="26"/>
        </w:rPr>
      </w:pPr>
      <w:r w:rsidRPr="00413F11">
        <w:rPr>
          <w:szCs w:val="26"/>
        </w:rPr>
        <w:t xml:space="preserve">Eğitim kurumlarının kendilerinden beklenen işlevleri yerine getirebilmeleri, iyi bir planlamaya ve bu planın etkin bir şekilde uygulanmasına bağlıdır. Bir olgu olarak değişme, tüm kurumlarda olduğu gibi eğitim kurumlarında da; amaç, yapı ve </w:t>
      </w:r>
      <w:r w:rsidRPr="00413F11">
        <w:rPr>
          <w:szCs w:val="26"/>
        </w:rPr>
        <w:lastRenderedPageBreak/>
        <w:t>davranış gibi özelliklerin uzun dönemde etkisiz hale gelmesine ve çevreye uyumunda güçlüklerle karşılaşmasına yol açmaktadır. Bu nedenle, eğitim kurumlarının özellikle okulların gelişmeleri, çevreye uyum sağlamaları ve çevreyi değişime hazırlayabilm</w:t>
      </w:r>
      <w:r w:rsidRPr="00413F11">
        <w:rPr>
          <w:szCs w:val="26"/>
        </w:rPr>
        <w:t>e</w:t>
      </w:r>
      <w:r w:rsidRPr="00413F11">
        <w:rPr>
          <w:szCs w:val="26"/>
        </w:rPr>
        <w:t>leri; yenilik yapmalarını, açık ve dışa dönük stratejiler geliştirmelerini zorunlu hale getirmektedir.</w:t>
      </w:r>
      <w:r>
        <w:rPr>
          <w:szCs w:val="26"/>
        </w:rPr>
        <w:t xml:space="preserve"> </w:t>
      </w:r>
      <w:r w:rsidRPr="00413F11">
        <w:rPr>
          <w:szCs w:val="26"/>
        </w:rPr>
        <w:t xml:space="preserve">Stratejik plan, kurumun gelişim hedeflerini belirleyen, bu hedeflere ulaşmada izlenecek yol/yöntemleri ortaya koyan ve kuruma </w:t>
      </w:r>
      <w:proofErr w:type="gramStart"/>
      <w:r w:rsidRPr="00413F11">
        <w:rPr>
          <w:szCs w:val="26"/>
        </w:rPr>
        <w:t>vizyon</w:t>
      </w:r>
      <w:proofErr w:type="gramEnd"/>
      <w:r w:rsidRPr="00413F11">
        <w:rPr>
          <w:szCs w:val="26"/>
        </w:rPr>
        <w:t xml:space="preserve"> kazandıran bir plandır. Stratejik planlama ile kurum “gelecekte ne yapacağını” belirlemiş olacaktır. Bu özellikleri ile stratejik plan, yapılacak çalışmalara yön verecek ve önceliklerin belirlenmesine yardımcı olacaktır. </w:t>
      </w: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r>
        <w:rPr>
          <w:szCs w:val="26"/>
        </w:rPr>
        <w:t xml:space="preserve">                                   </w:t>
      </w:r>
      <w:r w:rsidR="00B03EE5">
        <w:rPr>
          <w:szCs w:val="26"/>
        </w:rPr>
        <w:t xml:space="preserve">                               </w:t>
      </w:r>
      <w:r>
        <w:rPr>
          <w:szCs w:val="26"/>
        </w:rPr>
        <w:t xml:space="preserve"> </w:t>
      </w:r>
      <w:proofErr w:type="spellStart"/>
      <w:r w:rsidR="00413F11">
        <w:rPr>
          <w:szCs w:val="26"/>
        </w:rPr>
        <w:t>Köklük</w:t>
      </w:r>
      <w:proofErr w:type="spellEnd"/>
      <w:r w:rsidR="00413F11">
        <w:rPr>
          <w:szCs w:val="26"/>
        </w:rPr>
        <w:t xml:space="preserve"> İlkokulu</w:t>
      </w:r>
    </w:p>
    <w:p w:rsidR="00F65AEE" w:rsidRDefault="009316BA" w:rsidP="009316BA">
      <w:pPr>
        <w:jc w:val="center"/>
        <w:rPr>
          <w:szCs w:val="26"/>
        </w:rPr>
      </w:pPr>
      <w:r>
        <w:rPr>
          <w:szCs w:val="26"/>
        </w:rPr>
        <w:t xml:space="preserve">                                                                    </w:t>
      </w:r>
      <w:r w:rsidR="00413F11" w:rsidRPr="00413F11">
        <w:rPr>
          <w:szCs w:val="26"/>
        </w:rPr>
        <w:t>Stratejik Planlama Ekibi</w:t>
      </w:r>
      <w:bookmarkStart w:id="45" w:name="_Toc199216760"/>
      <w:bookmarkEnd w:id="42"/>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2C1CE5" w:rsidRPr="00A40B25" w:rsidRDefault="002C1CE5" w:rsidP="00753687">
      <w:pPr>
        <w:pStyle w:val="KonuBal"/>
        <w:rPr>
          <w:rStyle w:val="DzMetinChar"/>
          <w:sz w:val="52"/>
          <w:szCs w:val="32"/>
          <w:lang w:eastAsia="en-US" w:bidi="en-US"/>
        </w:rPr>
      </w:pPr>
      <w:bookmarkStart w:id="46" w:name="_Toc423304230"/>
      <w:r w:rsidRPr="00A40B25">
        <w:rPr>
          <w:rStyle w:val="DzMetinChar"/>
          <w:sz w:val="52"/>
          <w:szCs w:val="32"/>
          <w:lang w:eastAsia="en-US" w:bidi="en-US"/>
        </w:rPr>
        <w:lastRenderedPageBreak/>
        <w:t>I.</w:t>
      </w:r>
      <w:r w:rsidRPr="00A40B25">
        <w:rPr>
          <w:rStyle w:val="KonuBalChar"/>
          <w:b/>
          <w:bCs/>
        </w:rPr>
        <w:t>BÖLÜM</w:t>
      </w:r>
      <w:bookmarkEnd w:id="46"/>
    </w:p>
    <w:p w:rsidR="002C1CE5" w:rsidRPr="00167D35" w:rsidRDefault="002C1CE5" w:rsidP="00753687">
      <w:pPr>
        <w:pStyle w:val="Stillksatr085cm"/>
      </w:pPr>
    </w:p>
    <w:p w:rsidR="002C1CE5" w:rsidRPr="00167D35" w:rsidRDefault="00D94400" w:rsidP="003B06C2">
      <w:pPr>
        <w:pStyle w:val="ORTALI"/>
      </w:pPr>
      <w:r w:rsidRPr="00167D35">
        <w:rPr>
          <w:noProof/>
          <w:lang w:eastAsia="tr-TR" w:bidi="ar-SA"/>
        </w:rPr>
        <w:drawing>
          <wp:inline distT="0" distB="0" distL="0" distR="0" wp14:anchorId="1A70CF04" wp14:editId="74C29A73">
            <wp:extent cx="5457825" cy="3667125"/>
            <wp:effectExtent l="38100" t="38100" r="47625" b="47625"/>
            <wp:docPr id="8" name="Resim 2" descr="stratejik%20plan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tratejik%20planlam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825" cy="3667125"/>
                    </a:xfrm>
                    <a:prstGeom prst="rect">
                      <a:avLst/>
                    </a:prstGeom>
                    <a:solidFill>
                      <a:srgbClr val="000000"/>
                    </a:solidFill>
                    <a:ln w="28575" cmpd="sng">
                      <a:solidFill>
                        <a:srgbClr val="000000"/>
                      </a:solidFill>
                      <a:miter lim="800000"/>
                      <a:headEnd/>
                      <a:tailEnd/>
                    </a:ln>
                    <a:effectLst/>
                  </pic:spPr>
                </pic:pic>
              </a:graphicData>
            </a:graphic>
          </wp:inline>
        </w:drawing>
      </w:r>
    </w:p>
    <w:p w:rsidR="002C1CE5" w:rsidRPr="00167D35" w:rsidRDefault="002C1CE5" w:rsidP="00753687">
      <w:pPr>
        <w:pStyle w:val="Stillksatr085cm"/>
      </w:pPr>
    </w:p>
    <w:p w:rsidR="00087B7E" w:rsidRPr="000E6270" w:rsidRDefault="00087B7E" w:rsidP="00753687">
      <w:pPr>
        <w:pStyle w:val="AralkYok"/>
        <w:rPr>
          <w:rStyle w:val="DzMetinChar"/>
          <w:sz w:val="52"/>
          <w:szCs w:val="32"/>
          <w:lang w:eastAsia="en-US" w:bidi="en-US"/>
        </w:rPr>
      </w:pPr>
      <w:bookmarkStart w:id="47" w:name="_Toc254215882"/>
      <w:bookmarkStart w:id="48" w:name="_Toc254216572"/>
      <w:bookmarkStart w:id="49" w:name="_Toc354961089"/>
      <w:bookmarkStart w:id="50" w:name="_Toc245892095"/>
    </w:p>
    <w:p w:rsidR="00A40B25" w:rsidRPr="00753687" w:rsidRDefault="00A873DF" w:rsidP="00753687">
      <w:pPr>
        <w:pStyle w:val="AralkYok"/>
        <w:rPr>
          <w:rStyle w:val="Gl"/>
          <w:rFonts w:cs="Times New Roman"/>
          <w:b/>
          <w:bCs w:val="0"/>
          <w:spacing w:val="2"/>
          <w:szCs w:val="32"/>
        </w:rPr>
      </w:pPr>
      <w:r>
        <w:rPr>
          <w:rStyle w:val="Gl"/>
          <w:rFonts w:cs="Times New Roman"/>
          <w:b/>
          <w:bCs w:val="0"/>
          <w:spacing w:val="2"/>
          <w:szCs w:val="32"/>
        </w:rPr>
        <w:t>KÖKLÜK İLKOKULU</w:t>
      </w:r>
      <w:r w:rsidR="00EC2979" w:rsidRPr="00753687">
        <w:rPr>
          <w:rStyle w:val="Gl"/>
          <w:rFonts w:cs="Times New Roman"/>
          <w:b/>
          <w:bCs w:val="0"/>
          <w:spacing w:val="2"/>
          <w:szCs w:val="32"/>
        </w:rPr>
        <w:t xml:space="preserve"> </w:t>
      </w:r>
    </w:p>
    <w:p w:rsidR="00EC2979" w:rsidRPr="00753687" w:rsidRDefault="00EC2979" w:rsidP="00753687">
      <w:pPr>
        <w:pStyle w:val="AralkYok"/>
        <w:rPr>
          <w:rStyle w:val="Gl"/>
          <w:rFonts w:cs="Times New Roman"/>
          <w:b/>
          <w:bCs w:val="0"/>
          <w:spacing w:val="2"/>
          <w:szCs w:val="32"/>
        </w:rPr>
      </w:pPr>
      <w:r w:rsidRPr="00753687">
        <w:rPr>
          <w:rStyle w:val="Gl"/>
          <w:rFonts w:cs="Times New Roman"/>
          <w:b/>
          <w:bCs w:val="0"/>
          <w:spacing w:val="2"/>
          <w:szCs w:val="32"/>
        </w:rPr>
        <w:t>MÜDÜRLÜĞÜ</w:t>
      </w:r>
      <w:bookmarkEnd w:id="47"/>
      <w:bookmarkEnd w:id="48"/>
      <w:bookmarkEnd w:id="49"/>
    </w:p>
    <w:p w:rsidR="00167D35" w:rsidRPr="00753687" w:rsidRDefault="00167D35" w:rsidP="00DA1361">
      <w:pPr>
        <w:pStyle w:val="AralkYok"/>
        <w:jc w:val="right"/>
        <w:rPr>
          <w:rStyle w:val="Gl"/>
          <w:rFonts w:cs="Times New Roman"/>
          <w:b/>
          <w:bCs w:val="0"/>
          <w:spacing w:val="2"/>
          <w:szCs w:val="32"/>
        </w:rPr>
      </w:pPr>
    </w:p>
    <w:p w:rsidR="00A40B25" w:rsidRPr="00753687" w:rsidRDefault="00A873DF" w:rsidP="00753687">
      <w:pPr>
        <w:pStyle w:val="AralkYok"/>
        <w:rPr>
          <w:rStyle w:val="Gl"/>
          <w:rFonts w:cs="Times New Roman"/>
          <w:b/>
          <w:bCs w:val="0"/>
          <w:spacing w:val="2"/>
          <w:szCs w:val="32"/>
        </w:rPr>
      </w:pPr>
      <w:bookmarkStart w:id="51" w:name="_Toc254216573"/>
      <w:bookmarkStart w:id="52" w:name="_Toc354961090"/>
      <w:r>
        <w:rPr>
          <w:rStyle w:val="Gl"/>
          <w:rFonts w:cs="Times New Roman"/>
          <w:b/>
          <w:bCs w:val="0"/>
          <w:spacing w:val="2"/>
          <w:szCs w:val="32"/>
        </w:rPr>
        <w:t xml:space="preserve">STRATEJİK </w:t>
      </w:r>
      <w:r w:rsidR="002C1CE5" w:rsidRPr="00753687">
        <w:rPr>
          <w:rStyle w:val="Gl"/>
          <w:rFonts w:cs="Times New Roman"/>
          <w:b/>
          <w:bCs w:val="0"/>
          <w:spacing w:val="2"/>
          <w:szCs w:val="32"/>
        </w:rPr>
        <w:t>PLANLAMA</w:t>
      </w:r>
      <w:bookmarkStart w:id="53" w:name="_Toc245892096"/>
      <w:bookmarkEnd w:id="50"/>
    </w:p>
    <w:p w:rsidR="002C1CE5" w:rsidRPr="00753687" w:rsidRDefault="002C1CE5" w:rsidP="00753687">
      <w:pPr>
        <w:pStyle w:val="AralkYok"/>
        <w:rPr>
          <w:rStyle w:val="Gl"/>
          <w:rFonts w:cs="Times New Roman"/>
          <w:b/>
          <w:bCs w:val="0"/>
          <w:spacing w:val="2"/>
          <w:szCs w:val="32"/>
        </w:rPr>
      </w:pPr>
      <w:r w:rsidRPr="00753687">
        <w:rPr>
          <w:rStyle w:val="Gl"/>
          <w:rFonts w:cs="Times New Roman"/>
          <w:b/>
          <w:bCs w:val="0"/>
          <w:spacing w:val="2"/>
          <w:szCs w:val="32"/>
        </w:rPr>
        <w:t>SÜRECİ</w:t>
      </w:r>
      <w:bookmarkEnd w:id="51"/>
      <w:bookmarkEnd w:id="52"/>
      <w:bookmarkEnd w:id="53"/>
    </w:p>
    <w:p w:rsidR="00A873DF" w:rsidRDefault="00B25C18" w:rsidP="00476FD3">
      <w:pPr>
        <w:pStyle w:val="Balk1"/>
      </w:pPr>
      <w:r w:rsidRPr="00A40B25">
        <w:rPr>
          <w:rStyle w:val="Gl"/>
        </w:rPr>
        <w:br w:type="page"/>
      </w:r>
      <w:bookmarkStart w:id="54" w:name="_Toc426554100"/>
      <w:bookmarkStart w:id="55" w:name="_Toc423304233"/>
      <w:r w:rsidR="00A873DF" w:rsidRPr="002C3774">
        <w:lastRenderedPageBreak/>
        <w:t>1.STRATEJİK PLANLAMA SÜRECİ</w:t>
      </w:r>
      <w:bookmarkEnd w:id="54"/>
    </w:p>
    <w:p w:rsidR="00A873DF" w:rsidRPr="00FF754D" w:rsidRDefault="00A873DF" w:rsidP="00A873DF"/>
    <w:p w:rsidR="00A873DF" w:rsidRPr="00323E56" w:rsidRDefault="00A873DF" w:rsidP="00A873DF">
      <w:r>
        <w:t xml:space="preserve">Çaybaşı </w:t>
      </w:r>
      <w:proofErr w:type="spellStart"/>
      <w:r>
        <w:t>Köklük</w:t>
      </w:r>
      <w:proofErr w:type="spellEnd"/>
      <w:r>
        <w:t xml:space="preserve"> İlkokulu</w:t>
      </w:r>
      <w:r w:rsidRPr="002C3774">
        <w:t xml:space="preserve"> </w:t>
      </w:r>
      <w:r w:rsidRPr="00323E56">
        <w:t>Müdürlüğü, 2015–2019 stratejik planlama süreci üç aşamadan oluşmaktadır. Bu aşamalar hazırlık, analiz ve stratejik plan içeriği olu</w:t>
      </w:r>
      <w:r w:rsidRPr="00323E56">
        <w:t>ş</w:t>
      </w:r>
      <w:r w:rsidRPr="00323E56">
        <w:t>turma çalışmalarıdır.</w:t>
      </w:r>
    </w:p>
    <w:p w:rsidR="00A873DF" w:rsidRPr="00A40B25" w:rsidRDefault="00A873DF" w:rsidP="00A873DF">
      <w:pPr>
        <w:pStyle w:val="Balk2"/>
      </w:pPr>
      <w:bookmarkStart w:id="56" w:name="_Toc208993553"/>
      <w:bookmarkStart w:id="57" w:name="_Toc426554101"/>
      <w:r w:rsidRPr="00A40B25">
        <w:t>1.1. Hazırlık-Analiz Çalışmaları</w:t>
      </w:r>
      <w:bookmarkEnd w:id="56"/>
      <w:bookmarkEnd w:id="57"/>
    </w:p>
    <w:p w:rsidR="00A873DF" w:rsidRPr="00323E56" w:rsidRDefault="00A873DF" w:rsidP="00A873DF">
      <w:r w:rsidRPr="00323E56">
        <w:t>Hazırlık çalışmaları kapsamında, stratejik planlama oluşturulurken izlenil</w:t>
      </w:r>
      <w:r w:rsidRPr="00323E56">
        <w:t>e</w:t>
      </w:r>
      <w:r w:rsidRPr="00323E56">
        <w:t>cek yöntem ve ihtiyaçlar belirlenmiş, planlama çalışmalarında sahiplenmenin sa</w:t>
      </w:r>
      <w:r w:rsidRPr="00323E56">
        <w:t>ğ</w:t>
      </w:r>
      <w:r w:rsidRPr="00323E56">
        <w:t>lanması amacıyla stratejik planlama çalışmaları kurum içerisinde duyurulmuş,  ç</w:t>
      </w:r>
      <w:r w:rsidRPr="00323E56">
        <w:t>a</w:t>
      </w:r>
      <w:r w:rsidRPr="00323E56">
        <w:t>lışmalarda yer alacak ekipleri kurulmuş, zaman ve faaliyet planları oluşturulmuştur.</w:t>
      </w:r>
    </w:p>
    <w:p w:rsidR="00A873DF" w:rsidRPr="00323E56" w:rsidRDefault="00A873DF" w:rsidP="00A873DF">
      <w:r>
        <w:t xml:space="preserve">Çaybaşı </w:t>
      </w:r>
      <w:proofErr w:type="spellStart"/>
      <w:r>
        <w:t>Köklük</w:t>
      </w:r>
      <w:proofErr w:type="spellEnd"/>
      <w:r>
        <w:t xml:space="preserve"> İlkokulu</w:t>
      </w:r>
      <w:r w:rsidRPr="00323E56">
        <w:t xml:space="preserve"> Müdürlüğünün yol haritasını şekillendirmek am</w:t>
      </w:r>
      <w:r w:rsidRPr="00323E56">
        <w:t>a</w:t>
      </w:r>
      <w:r w:rsidRPr="00323E56">
        <w:t>cıyla, öncelikle “durum analizi” çalışmaları yapılmıştır.</w:t>
      </w:r>
    </w:p>
    <w:p w:rsidR="00A873DF" w:rsidRPr="00323E56" w:rsidRDefault="00A873DF" w:rsidP="00A873DF">
      <w:pPr>
        <w:pStyle w:val="MADDE"/>
        <w:ind w:left="1418" w:hanging="567"/>
      </w:pPr>
      <w:r w:rsidRPr="00323E56">
        <w:t xml:space="preserve">2014 yılı Ocak - Aralık döneminde </w:t>
      </w:r>
      <w:r w:rsidR="005B21C0">
        <w:t>S</w:t>
      </w:r>
      <w:r w:rsidRPr="00323E56">
        <w:t xml:space="preserve">tratejik </w:t>
      </w:r>
      <w:r w:rsidR="005B21C0">
        <w:t>Plan taslağı hazırlanmıştır.</w:t>
      </w:r>
    </w:p>
    <w:p w:rsidR="00A873DF" w:rsidRDefault="00A873DF" w:rsidP="00A873DF">
      <w:pPr>
        <w:pStyle w:val="MADDE"/>
        <w:ind w:left="1418" w:hanging="567"/>
      </w:pPr>
      <w:r w:rsidRPr="002C3774">
        <w:t>2015 yılı Şubat ayında Stratejik Plana son şeklini vermek üzere Kurul toplantısı yapılmıştır.</w:t>
      </w:r>
    </w:p>
    <w:p w:rsidR="001526DA" w:rsidRPr="001526DA" w:rsidRDefault="001526DA" w:rsidP="001526DA">
      <w:pPr>
        <w:pStyle w:val="MADDE"/>
      </w:pPr>
      <w:r w:rsidRPr="001526DA">
        <w:t>2014 yılı Nisan- Mayıs ayında paydaş analiz çalışmaları değerlendirildi.</w:t>
      </w:r>
    </w:p>
    <w:p w:rsidR="006E3F67" w:rsidRDefault="006E3F67" w:rsidP="00A873DF">
      <w:pPr>
        <w:pStyle w:val="Balk2"/>
      </w:pPr>
      <w:bookmarkStart w:id="58" w:name="_Toc426554102"/>
    </w:p>
    <w:p w:rsidR="00A873DF" w:rsidRPr="002C3774" w:rsidRDefault="00A873DF" w:rsidP="00A873DF">
      <w:pPr>
        <w:pStyle w:val="Balk2"/>
      </w:pPr>
      <w:r>
        <w:t xml:space="preserve">1.2. </w:t>
      </w:r>
      <w:r w:rsidRPr="002C3774">
        <w:t>Stratejik Plan İçerik Oluşturma Süreci;</w:t>
      </w:r>
      <w:bookmarkEnd w:id="58"/>
    </w:p>
    <w:p w:rsidR="00A873DF" w:rsidRPr="002C3774" w:rsidRDefault="00A873DF" w:rsidP="00A873DF">
      <w:r w:rsidRPr="002C3774">
        <w:t xml:space="preserve">Stratejik Plan hazırlamak üzere komisyon kurulmuştur. Bu komisyon hazırlık aşamasında elde edilen verileri değerlendirmiş, çalışmalarını yürütürken tamamen </w:t>
      </w:r>
      <w:r>
        <w:t>ilçe</w:t>
      </w:r>
      <w:r w:rsidRPr="002C3774">
        <w:t xml:space="preserve">mize özgün bir plan ortaya çıkarabilmek için çaba gösterilmiştir. </w:t>
      </w:r>
      <w:r>
        <w:t>S</w:t>
      </w:r>
      <w:r w:rsidRPr="002C3774">
        <w:t>tratejik plan taslağı hazırlanmıştır. Hazırlanan taslak plan, öneri ve görüşlerini almak üzere pa</w:t>
      </w:r>
      <w:r w:rsidRPr="002C3774">
        <w:t>y</w:t>
      </w:r>
      <w:r w:rsidRPr="002C3774">
        <w:t>daşlara sunulmuştur. İnceleme süreci sonunda alınan paydaş görüşleri sonrasında plana son şekli verilmiştir.</w:t>
      </w:r>
    </w:p>
    <w:p w:rsidR="00A873DF" w:rsidRDefault="00A873DF" w:rsidP="007943FD">
      <w:pPr>
        <w:ind w:firstLine="0"/>
        <w:outlineLvl w:val="1"/>
        <w:rPr>
          <w:b/>
          <w:szCs w:val="26"/>
        </w:rPr>
      </w:pPr>
      <w:bookmarkStart w:id="59" w:name="_Toc423304234"/>
      <w:bookmarkEnd w:id="55"/>
    </w:p>
    <w:p w:rsidR="00A873DF" w:rsidRDefault="00A873DF" w:rsidP="007943FD">
      <w:pPr>
        <w:ind w:firstLine="0"/>
        <w:outlineLvl w:val="1"/>
        <w:rPr>
          <w:b/>
          <w:szCs w:val="26"/>
        </w:rPr>
      </w:pPr>
    </w:p>
    <w:p w:rsidR="00A873DF" w:rsidRDefault="00A873DF" w:rsidP="007943FD">
      <w:pPr>
        <w:ind w:firstLine="0"/>
        <w:outlineLvl w:val="1"/>
        <w:rPr>
          <w:b/>
          <w:szCs w:val="26"/>
        </w:rPr>
      </w:pPr>
    </w:p>
    <w:p w:rsidR="006E3F67" w:rsidRDefault="006E3F67" w:rsidP="007943FD">
      <w:pPr>
        <w:ind w:firstLine="0"/>
        <w:outlineLvl w:val="1"/>
        <w:rPr>
          <w:b/>
          <w:szCs w:val="26"/>
        </w:rPr>
      </w:pPr>
    </w:p>
    <w:p w:rsidR="00F65AEE" w:rsidRPr="00BE7BB7" w:rsidRDefault="002C1CE5" w:rsidP="007943FD">
      <w:pPr>
        <w:ind w:firstLine="0"/>
        <w:outlineLvl w:val="1"/>
        <w:rPr>
          <w:szCs w:val="26"/>
        </w:rPr>
      </w:pPr>
      <w:r w:rsidRPr="00BE7BB7">
        <w:rPr>
          <w:b/>
          <w:szCs w:val="26"/>
        </w:rPr>
        <w:lastRenderedPageBreak/>
        <w:t>1.3. Stratejik Planlama Üst Kurulu</w:t>
      </w:r>
      <w:bookmarkEnd w:id="59"/>
    </w:p>
    <w:tbl>
      <w:tblPr>
        <w:tblW w:w="4871" w:type="pct"/>
        <w:tblCellMar>
          <w:left w:w="70" w:type="dxa"/>
          <w:right w:w="70" w:type="dxa"/>
        </w:tblCellMar>
        <w:tblLook w:val="04A0" w:firstRow="1" w:lastRow="0" w:firstColumn="1" w:lastColumn="0" w:noHBand="0" w:noVBand="1"/>
      </w:tblPr>
      <w:tblGrid>
        <w:gridCol w:w="780"/>
        <w:gridCol w:w="2413"/>
        <w:gridCol w:w="3199"/>
        <w:gridCol w:w="2580"/>
      </w:tblGrid>
      <w:tr w:rsidR="00D92867" w:rsidRPr="002D2AE5" w:rsidTr="00D32B42">
        <w:trPr>
          <w:trHeight w:val="257"/>
        </w:trPr>
        <w:tc>
          <w:tcPr>
            <w:tcW w:w="434" w:type="pct"/>
            <w:tcBorders>
              <w:top w:val="single" w:sz="4" w:space="0" w:color="auto"/>
              <w:left w:val="single" w:sz="4" w:space="0" w:color="auto"/>
              <w:bottom w:val="single" w:sz="4" w:space="0" w:color="auto"/>
              <w:right w:val="single" w:sz="4" w:space="0" w:color="auto"/>
            </w:tcBorders>
            <w:shd w:val="clear" w:color="000000" w:fill="F2730A"/>
            <w:noWrap/>
            <w:vAlign w:val="center"/>
            <w:hideMark/>
          </w:tcPr>
          <w:p w:rsidR="00D92867" w:rsidRPr="00D32B42" w:rsidRDefault="00D32B42" w:rsidP="00D32B42">
            <w:pPr>
              <w:spacing w:line="240" w:lineRule="auto"/>
              <w:ind w:firstLine="0"/>
              <w:jc w:val="center"/>
              <w:rPr>
                <w:b/>
                <w:bCs/>
                <w:spacing w:val="0"/>
                <w:kern w:val="0"/>
                <w:sz w:val="24"/>
                <w:lang w:eastAsia="tr-TR" w:bidi="ar-SA"/>
              </w:rPr>
            </w:pPr>
            <w:bookmarkStart w:id="60" w:name="_Toc240099078"/>
            <w:bookmarkStart w:id="61" w:name="_Toc240210142"/>
            <w:bookmarkStart w:id="62" w:name="_Toc242063188"/>
            <w:bookmarkStart w:id="63" w:name="_Toc242063697"/>
            <w:bookmarkStart w:id="64" w:name="_Toc245892103"/>
            <w:bookmarkStart w:id="65" w:name="_Toc245893038"/>
            <w:bookmarkStart w:id="66" w:name="_Toc245893237"/>
            <w:bookmarkStart w:id="67" w:name="_Toc245894177"/>
            <w:bookmarkStart w:id="68" w:name="_Toc246125200"/>
            <w:bookmarkStart w:id="69" w:name="_Toc246125359"/>
            <w:bookmarkStart w:id="70" w:name="_Toc246125520"/>
            <w:bookmarkStart w:id="71" w:name="_Toc246125677"/>
            <w:bookmarkStart w:id="72" w:name="_Toc246125834"/>
            <w:bookmarkStart w:id="73" w:name="_Toc246126177"/>
            <w:bookmarkStart w:id="74" w:name="_Toc246126335"/>
            <w:bookmarkStart w:id="75" w:name="_Toc246126492"/>
            <w:bookmarkStart w:id="76" w:name="_Toc246126650"/>
            <w:bookmarkStart w:id="77" w:name="_Toc246126808"/>
            <w:bookmarkStart w:id="78" w:name="_Toc246130973"/>
            <w:bookmarkStart w:id="79" w:name="_Toc246131167"/>
            <w:bookmarkStart w:id="80" w:name="_Toc246473354"/>
            <w:bookmarkStart w:id="81" w:name="_Toc249866331"/>
            <w:bookmarkStart w:id="82" w:name="_Toc252430436"/>
            <w:bookmarkStart w:id="83" w:name="_Toc252954252"/>
            <w:bookmarkStart w:id="84" w:name="_Toc254215888"/>
            <w:bookmarkStart w:id="85" w:name="_Toc254216578"/>
            <w:bookmarkStart w:id="86" w:name="_Toc354961095"/>
            <w:bookmarkStart w:id="87" w:name="_Toc386795131"/>
            <w:bookmarkStart w:id="88" w:name="_Toc387403725"/>
            <w:bookmarkStart w:id="89" w:name="_Toc387403809"/>
            <w:bookmarkStart w:id="90" w:name="_Toc390071862"/>
            <w:bookmarkStart w:id="91" w:name="_Toc390072393"/>
            <w:bookmarkStart w:id="92" w:name="_Toc411512195"/>
            <w:bookmarkStart w:id="93" w:name="_Toc411532981"/>
            <w:bookmarkStart w:id="94" w:name="_Toc411533384"/>
            <w:bookmarkStart w:id="95" w:name="_Toc415126304"/>
            <w:bookmarkStart w:id="96" w:name="_Toc418078115"/>
            <w:bookmarkStart w:id="97" w:name="_Toc421970840"/>
            <w:bookmarkStart w:id="98" w:name="_Toc423089999"/>
            <w:bookmarkStart w:id="99" w:name="_Toc423090345"/>
            <w:bookmarkStart w:id="100" w:name="_Toc423303979"/>
            <w:bookmarkStart w:id="101" w:name="_Toc423304107"/>
            <w:bookmarkStart w:id="102" w:name="_Toc423304235"/>
            <w:bookmarkStart w:id="103" w:name="_Toc423304412"/>
            <w:r w:rsidRPr="00D32B42">
              <w:rPr>
                <w:b/>
                <w:bCs/>
                <w:spacing w:val="0"/>
                <w:kern w:val="0"/>
                <w:sz w:val="24"/>
                <w:lang w:eastAsia="tr-TR" w:bidi="ar-SA"/>
              </w:rPr>
              <w:t>Sıra</w:t>
            </w:r>
          </w:p>
        </w:tc>
        <w:tc>
          <w:tcPr>
            <w:tcW w:w="1345"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D32B42" w:rsidRDefault="00D92867" w:rsidP="00D32B42">
            <w:pPr>
              <w:spacing w:line="240" w:lineRule="auto"/>
              <w:ind w:firstLine="0"/>
              <w:rPr>
                <w:b/>
                <w:bCs/>
                <w:spacing w:val="0"/>
                <w:kern w:val="0"/>
                <w:sz w:val="24"/>
                <w:lang w:eastAsia="tr-TR" w:bidi="ar-SA"/>
              </w:rPr>
            </w:pPr>
            <w:r w:rsidRPr="00D32B42">
              <w:rPr>
                <w:b/>
                <w:bCs/>
                <w:spacing w:val="0"/>
                <w:kern w:val="0"/>
                <w:sz w:val="24"/>
                <w:lang w:eastAsia="tr-TR" w:bidi="ar-SA"/>
              </w:rPr>
              <w:t>Adı Soyadı</w:t>
            </w:r>
          </w:p>
        </w:tc>
        <w:tc>
          <w:tcPr>
            <w:tcW w:w="1783"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D32B42" w:rsidRDefault="00D92867" w:rsidP="00D32B42">
            <w:pPr>
              <w:spacing w:line="240" w:lineRule="auto"/>
              <w:ind w:firstLine="0"/>
              <w:jc w:val="center"/>
              <w:rPr>
                <w:b/>
                <w:bCs/>
                <w:spacing w:val="0"/>
                <w:kern w:val="0"/>
                <w:sz w:val="24"/>
                <w:lang w:eastAsia="tr-TR" w:bidi="ar-SA"/>
              </w:rPr>
            </w:pPr>
            <w:r w:rsidRPr="00D32B42">
              <w:rPr>
                <w:b/>
                <w:bCs/>
                <w:spacing w:val="0"/>
                <w:kern w:val="0"/>
                <w:sz w:val="24"/>
                <w:lang w:eastAsia="tr-TR" w:bidi="ar-SA"/>
              </w:rPr>
              <w:t>Görevi</w:t>
            </w:r>
          </w:p>
        </w:tc>
        <w:tc>
          <w:tcPr>
            <w:tcW w:w="1438"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D32B42" w:rsidRDefault="00D92867" w:rsidP="00D32B42">
            <w:pPr>
              <w:spacing w:line="240" w:lineRule="auto"/>
              <w:ind w:firstLine="0"/>
              <w:jc w:val="center"/>
              <w:rPr>
                <w:b/>
                <w:bCs/>
                <w:spacing w:val="0"/>
                <w:kern w:val="0"/>
                <w:sz w:val="24"/>
                <w:lang w:eastAsia="tr-TR" w:bidi="ar-SA"/>
              </w:rPr>
            </w:pPr>
            <w:r w:rsidRPr="00D32B42">
              <w:rPr>
                <w:b/>
                <w:bCs/>
                <w:spacing w:val="0"/>
                <w:kern w:val="0"/>
                <w:sz w:val="24"/>
                <w:lang w:eastAsia="tr-TR" w:bidi="ar-SA"/>
              </w:rPr>
              <w:t>Görev Yeri</w:t>
            </w:r>
          </w:p>
        </w:tc>
      </w:tr>
      <w:tr w:rsidR="00A05E63" w:rsidRPr="002D2AE5" w:rsidTr="00D32B42">
        <w:trPr>
          <w:trHeight w:val="257"/>
        </w:trPr>
        <w:tc>
          <w:tcPr>
            <w:tcW w:w="434" w:type="pct"/>
            <w:tcBorders>
              <w:top w:val="nil"/>
              <w:left w:val="single" w:sz="4" w:space="0" w:color="auto"/>
              <w:bottom w:val="single" w:sz="4" w:space="0" w:color="auto"/>
              <w:right w:val="single" w:sz="4" w:space="0" w:color="auto"/>
            </w:tcBorders>
            <w:shd w:val="clear" w:color="000000" w:fill="DBE5F1"/>
            <w:noWrap/>
            <w:vAlign w:val="center"/>
            <w:hideMark/>
          </w:tcPr>
          <w:p w:rsidR="00A05E63" w:rsidRPr="00A05E63" w:rsidRDefault="00A05E63" w:rsidP="00903E2E">
            <w:pPr>
              <w:pStyle w:val="Tabloyazs"/>
              <w:rPr>
                <w:sz w:val="24"/>
                <w:szCs w:val="24"/>
                <w:lang w:eastAsia="tr-TR" w:bidi="ar-SA"/>
              </w:rPr>
            </w:pPr>
            <w:r w:rsidRPr="00A05E63">
              <w:rPr>
                <w:sz w:val="24"/>
                <w:szCs w:val="24"/>
                <w:lang w:eastAsia="tr-TR" w:bidi="ar-SA"/>
              </w:rPr>
              <w:t>1</w:t>
            </w:r>
          </w:p>
        </w:tc>
        <w:tc>
          <w:tcPr>
            <w:tcW w:w="1345" w:type="pct"/>
            <w:tcBorders>
              <w:top w:val="nil"/>
              <w:left w:val="nil"/>
              <w:bottom w:val="single" w:sz="4" w:space="0" w:color="auto"/>
              <w:right w:val="single" w:sz="4" w:space="0" w:color="auto"/>
            </w:tcBorders>
            <w:shd w:val="clear" w:color="000000" w:fill="DBE5F1"/>
            <w:noWrap/>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İrfan AÇA</w:t>
            </w:r>
          </w:p>
        </w:tc>
        <w:tc>
          <w:tcPr>
            <w:tcW w:w="1783" w:type="pct"/>
            <w:tcBorders>
              <w:top w:val="nil"/>
              <w:left w:val="nil"/>
              <w:bottom w:val="single" w:sz="4" w:space="0" w:color="auto"/>
              <w:right w:val="single" w:sz="4" w:space="0" w:color="auto"/>
            </w:tcBorders>
            <w:shd w:val="clear" w:color="000000" w:fill="DBE5F1"/>
            <w:noWrap/>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Okul Müdürü</w:t>
            </w:r>
          </w:p>
        </w:tc>
        <w:tc>
          <w:tcPr>
            <w:tcW w:w="1438" w:type="pct"/>
            <w:tcBorders>
              <w:top w:val="nil"/>
              <w:left w:val="nil"/>
              <w:bottom w:val="single" w:sz="4" w:space="0" w:color="auto"/>
              <w:right w:val="single" w:sz="4" w:space="0" w:color="auto"/>
            </w:tcBorders>
            <w:shd w:val="clear" w:color="000000" w:fill="DBE5F1"/>
            <w:noWrap/>
            <w:vAlign w:val="center"/>
            <w:hideMark/>
          </w:tcPr>
          <w:p w:rsidR="00A05E63" w:rsidRPr="00A05E63" w:rsidRDefault="00A05E63" w:rsidP="00903E2E">
            <w:pPr>
              <w:spacing w:line="240" w:lineRule="auto"/>
              <w:ind w:firstLine="0"/>
              <w:jc w:val="left"/>
              <w:rPr>
                <w:kern w:val="0"/>
                <w:sz w:val="24"/>
                <w:lang w:eastAsia="tr-TR" w:bidi="ar-SA"/>
              </w:rPr>
            </w:pPr>
            <w:proofErr w:type="spellStart"/>
            <w:r w:rsidRPr="00A05E63">
              <w:rPr>
                <w:kern w:val="0"/>
                <w:sz w:val="24"/>
                <w:lang w:eastAsia="tr-TR" w:bidi="ar-SA"/>
              </w:rPr>
              <w:t>Köklük</w:t>
            </w:r>
            <w:proofErr w:type="spellEnd"/>
            <w:r w:rsidRPr="00A05E63">
              <w:rPr>
                <w:kern w:val="0"/>
                <w:sz w:val="24"/>
                <w:lang w:eastAsia="tr-TR" w:bidi="ar-SA"/>
              </w:rPr>
              <w:t xml:space="preserve"> İlkokulu</w:t>
            </w:r>
          </w:p>
        </w:tc>
      </w:tr>
      <w:tr w:rsidR="00A05E63" w:rsidRPr="002D2AE5" w:rsidTr="00D32B42">
        <w:trPr>
          <w:trHeight w:val="257"/>
        </w:trPr>
        <w:tc>
          <w:tcPr>
            <w:tcW w:w="434" w:type="pct"/>
            <w:tcBorders>
              <w:top w:val="nil"/>
              <w:left w:val="single" w:sz="4" w:space="0" w:color="auto"/>
              <w:bottom w:val="single" w:sz="4" w:space="0" w:color="auto"/>
              <w:right w:val="single" w:sz="4" w:space="0" w:color="auto"/>
            </w:tcBorders>
            <w:shd w:val="clear" w:color="000000" w:fill="EDF6F9"/>
            <w:noWrap/>
            <w:vAlign w:val="center"/>
            <w:hideMark/>
          </w:tcPr>
          <w:p w:rsidR="00A05E63" w:rsidRPr="00A05E63" w:rsidRDefault="00A05E63" w:rsidP="00903E2E">
            <w:pPr>
              <w:pStyle w:val="Tabloyazs"/>
              <w:rPr>
                <w:sz w:val="24"/>
                <w:szCs w:val="24"/>
                <w:lang w:eastAsia="tr-TR" w:bidi="ar-SA"/>
              </w:rPr>
            </w:pPr>
            <w:r w:rsidRPr="00A05E63">
              <w:rPr>
                <w:sz w:val="24"/>
                <w:szCs w:val="24"/>
                <w:lang w:eastAsia="tr-TR" w:bidi="ar-SA"/>
              </w:rPr>
              <w:t>2</w:t>
            </w:r>
          </w:p>
        </w:tc>
        <w:tc>
          <w:tcPr>
            <w:tcW w:w="1345" w:type="pct"/>
            <w:tcBorders>
              <w:top w:val="nil"/>
              <w:left w:val="nil"/>
              <w:bottom w:val="single" w:sz="4" w:space="0" w:color="auto"/>
              <w:right w:val="single" w:sz="4" w:space="0" w:color="auto"/>
            </w:tcBorders>
            <w:shd w:val="clear" w:color="000000" w:fill="EDF6F9"/>
            <w:noWrap/>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Önder AYDIN</w:t>
            </w:r>
          </w:p>
        </w:tc>
        <w:tc>
          <w:tcPr>
            <w:tcW w:w="1783" w:type="pct"/>
            <w:tcBorders>
              <w:top w:val="nil"/>
              <w:left w:val="nil"/>
              <w:bottom w:val="single" w:sz="4" w:space="0" w:color="auto"/>
              <w:right w:val="single" w:sz="4" w:space="0" w:color="auto"/>
            </w:tcBorders>
            <w:shd w:val="clear" w:color="000000" w:fill="EDF6F9"/>
            <w:noWrap/>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Müdür Yardımcısı</w:t>
            </w:r>
          </w:p>
        </w:tc>
        <w:tc>
          <w:tcPr>
            <w:tcW w:w="1438" w:type="pct"/>
            <w:tcBorders>
              <w:top w:val="nil"/>
              <w:left w:val="nil"/>
              <w:bottom w:val="single" w:sz="4" w:space="0" w:color="auto"/>
              <w:right w:val="single" w:sz="4" w:space="0" w:color="auto"/>
            </w:tcBorders>
            <w:shd w:val="clear" w:color="000000" w:fill="EDF6F9"/>
            <w:noWrap/>
            <w:vAlign w:val="center"/>
            <w:hideMark/>
          </w:tcPr>
          <w:p w:rsidR="00A05E63" w:rsidRPr="00A05E63" w:rsidRDefault="00A05E63" w:rsidP="00903E2E">
            <w:pPr>
              <w:spacing w:line="240" w:lineRule="auto"/>
              <w:ind w:firstLine="0"/>
              <w:jc w:val="left"/>
              <w:rPr>
                <w:kern w:val="0"/>
                <w:sz w:val="24"/>
                <w:lang w:eastAsia="tr-TR" w:bidi="ar-SA"/>
              </w:rPr>
            </w:pPr>
            <w:proofErr w:type="spellStart"/>
            <w:r w:rsidRPr="00A05E63">
              <w:rPr>
                <w:kern w:val="0"/>
                <w:sz w:val="24"/>
                <w:lang w:eastAsia="tr-TR" w:bidi="ar-SA"/>
              </w:rPr>
              <w:t>Köklük</w:t>
            </w:r>
            <w:proofErr w:type="spellEnd"/>
            <w:r w:rsidRPr="00A05E63">
              <w:rPr>
                <w:kern w:val="0"/>
                <w:sz w:val="24"/>
                <w:lang w:eastAsia="tr-TR" w:bidi="ar-SA"/>
              </w:rPr>
              <w:t xml:space="preserve"> İlkokulu</w:t>
            </w:r>
          </w:p>
        </w:tc>
      </w:tr>
      <w:tr w:rsidR="00A05E63" w:rsidRPr="002D2AE5" w:rsidTr="00D32B42">
        <w:trPr>
          <w:trHeight w:val="257"/>
        </w:trPr>
        <w:tc>
          <w:tcPr>
            <w:tcW w:w="434" w:type="pct"/>
            <w:tcBorders>
              <w:top w:val="nil"/>
              <w:left w:val="single" w:sz="4" w:space="0" w:color="auto"/>
              <w:bottom w:val="single" w:sz="4" w:space="0" w:color="auto"/>
              <w:right w:val="single" w:sz="4" w:space="0" w:color="auto"/>
            </w:tcBorders>
            <w:shd w:val="clear" w:color="000000" w:fill="DBE5F1"/>
            <w:noWrap/>
            <w:vAlign w:val="center"/>
            <w:hideMark/>
          </w:tcPr>
          <w:p w:rsidR="00A05E63" w:rsidRPr="00A05E63" w:rsidRDefault="00A05E63" w:rsidP="00903E2E">
            <w:pPr>
              <w:pStyle w:val="Tabloyazs"/>
              <w:rPr>
                <w:sz w:val="24"/>
                <w:szCs w:val="24"/>
                <w:lang w:eastAsia="tr-TR" w:bidi="ar-SA"/>
              </w:rPr>
            </w:pPr>
            <w:r w:rsidRPr="00A05E63">
              <w:rPr>
                <w:sz w:val="24"/>
                <w:szCs w:val="24"/>
                <w:lang w:eastAsia="tr-TR" w:bidi="ar-SA"/>
              </w:rPr>
              <w:t>3</w:t>
            </w:r>
          </w:p>
        </w:tc>
        <w:tc>
          <w:tcPr>
            <w:tcW w:w="1345" w:type="pct"/>
            <w:tcBorders>
              <w:top w:val="nil"/>
              <w:left w:val="nil"/>
              <w:bottom w:val="single" w:sz="4" w:space="0" w:color="auto"/>
              <w:right w:val="single" w:sz="4" w:space="0" w:color="auto"/>
            </w:tcBorders>
            <w:shd w:val="clear" w:color="000000" w:fill="DBE5F1"/>
            <w:noWrap/>
            <w:vAlign w:val="center"/>
            <w:hideMark/>
          </w:tcPr>
          <w:p w:rsidR="00A05E63" w:rsidRPr="00A05E63" w:rsidRDefault="008D4AAE" w:rsidP="00903E2E">
            <w:pPr>
              <w:spacing w:line="240" w:lineRule="auto"/>
              <w:ind w:firstLine="0"/>
              <w:jc w:val="left"/>
              <w:rPr>
                <w:kern w:val="0"/>
                <w:sz w:val="24"/>
                <w:lang w:eastAsia="tr-TR" w:bidi="ar-SA"/>
              </w:rPr>
            </w:pPr>
            <w:r>
              <w:rPr>
                <w:kern w:val="0"/>
                <w:sz w:val="24"/>
                <w:lang w:eastAsia="tr-TR" w:bidi="ar-SA"/>
              </w:rPr>
              <w:t>H. İbrahim TUNCER</w:t>
            </w:r>
          </w:p>
        </w:tc>
        <w:tc>
          <w:tcPr>
            <w:tcW w:w="1783" w:type="pct"/>
            <w:tcBorders>
              <w:top w:val="nil"/>
              <w:left w:val="nil"/>
              <w:bottom w:val="single" w:sz="4" w:space="0" w:color="auto"/>
              <w:right w:val="single" w:sz="4" w:space="0" w:color="auto"/>
            </w:tcBorders>
            <w:shd w:val="clear" w:color="000000" w:fill="DBE5F1"/>
            <w:noWrap/>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 xml:space="preserve">Öğretmen </w:t>
            </w:r>
          </w:p>
        </w:tc>
        <w:tc>
          <w:tcPr>
            <w:tcW w:w="1438" w:type="pct"/>
            <w:tcBorders>
              <w:top w:val="nil"/>
              <w:left w:val="nil"/>
              <w:bottom w:val="single" w:sz="4" w:space="0" w:color="auto"/>
              <w:right w:val="single" w:sz="4" w:space="0" w:color="auto"/>
            </w:tcBorders>
            <w:shd w:val="clear" w:color="000000" w:fill="DBE5F1"/>
            <w:noWrap/>
            <w:vAlign w:val="center"/>
            <w:hideMark/>
          </w:tcPr>
          <w:p w:rsidR="00A05E63" w:rsidRPr="00A05E63" w:rsidRDefault="00A05E63" w:rsidP="00903E2E">
            <w:pPr>
              <w:spacing w:line="240" w:lineRule="auto"/>
              <w:ind w:firstLine="0"/>
              <w:jc w:val="left"/>
              <w:rPr>
                <w:kern w:val="0"/>
                <w:sz w:val="24"/>
                <w:lang w:eastAsia="tr-TR" w:bidi="ar-SA"/>
              </w:rPr>
            </w:pPr>
            <w:proofErr w:type="spellStart"/>
            <w:r w:rsidRPr="00A05E63">
              <w:rPr>
                <w:kern w:val="0"/>
                <w:sz w:val="24"/>
                <w:lang w:eastAsia="tr-TR" w:bidi="ar-SA"/>
              </w:rPr>
              <w:t>Köklük</w:t>
            </w:r>
            <w:proofErr w:type="spellEnd"/>
            <w:r w:rsidRPr="00A05E63">
              <w:rPr>
                <w:kern w:val="0"/>
                <w:sz w:val="24"/>
                <w:lang w:eastAsia="tr-TR" w:bidi="ar-SA"/>
              </w:rPr>
              <w:t xml:space="preserve"> İlkokulu</w:t>
            </w:r>
          </w:p>
        </w:tc>
      </w:tr>
      <w:tr w:rsidR="00A05E63" w:rsidRPr="002D2AE5" w:rsidTr="00D32B42">
        <w:trPr>
          <w:trHeight w:val="257"/>
        </w:trPr>
        <w:tc>
          <w:tcPr>
            <w:tcW w:w="434" w:type="pct"/>
            <w:tcBorders>
              <w:top w:val="nil"/>
              <w:left w:val="single" w:sz="4" w:space="0" w:color="auto"/>
              <w:bottom w:val="single" w:sz="4" w:space="0" w:color="auto"/>
              <w:right w:val="single" w:sz="4" w:space="0" w:color="auto"/>
            </w:tcBorders>
            <w:shd w:val="clear" w:color="000000" w:fill="EDF6F9"/>
            <w:noWrap/>
            <w:vAlign w:val="center"/>
            <w:hideMark/>
          </w:tcPr>
          <w:p w:rsidR="00A05E63" w:rsidRPr="00A05E63" w:rsidRDefault="00A05E63" w:rsidP="00903E2E">
            <w:pPr>
              <w:pStyle w:val="Tabloyazs"/>
              <w:rPr>
                <w:sz w:val="24"/>
                <w:szCs w:val="24"/>
                <w:lang w:eastAsia="tr-TR" w:bidi="ar-SA"/>
              </w:rPr>
            </w:pPr>
            <w:r w:rsidRPr="00A05E63">
              <w:rPr>
                <w:sz w:val="24"/>
                <w:szCs w:val="24"/>
                <w:lang w:eastAsia="tr-TR" w:bidi="ar-SA"/>
              </w:rPr>
              <w:t>4</w:t>
            </w:r>
          </w:p>
        </w:tc>
        <w:tc>
          <w:tcPr>
            <w:tcW w:w="1345" w:type="pct"/>
            <w:tcBorders>
              <w:top w:val="nil"/>
              <w:left w:val="nil"/>
              <w:bottom w:val="single" w:sz="4" w:space="0" w:color="auto"/>
              <w:right w:val="single" w:sz="4" w:space="0" w:color="auto"/>
            </w:tcBorders>
            <w:shd w:val="clear" w:color="000000" w:fill="EDF6F9"/>
            <w:noWrap/>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Cemil DEMİRCİ</w:t>
            </w:r>
          </w:p>
        </w:tc>
        <w:tc>
          <w:tcPr>
            <w:tcW w:w="1783" w:type="pct"/>
            <w:tcBorders>
              <w:top w:val="nil"/>
              <w:left w:val="nil"/>
              <w:bottom w:val="single" w:sz="4" w:space="0" w:color="auto"/>
              <w:right w:val="single" w:sz="4" w:space="0" w:color="auto"/>
            </w:tcBorders>
            <w:shd w:val="clear" w:color="000000" w:fill="EDF6F9"/>
            <w:noWrap/>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Okul Aile Birliği Başkanı</w:t>
            </w:r>
          </w:p>
        </w:tc>
        <w:tc>
          <w:tcPr>
            <w:tcW w:w="1438" w:type="pct"/>
            <w:tcBorders>
              <w:top w:val="nil"/>
              <w:left w:val="nil"/>
              <w:bottom w:val="single" w:sz="4" w:space="0" w:color="auto"/>
              <w:right w:val="single" w:sz="4" w:space="0" w:color="auto"/>
            </w:tcBorders>
            <w:shd w:val="clear" w:color="000000" w:fill="EDF6F9"/>
            <w:noWrap/>
            <w:vAlign w:val="center"/>
            <w:hideMark/>
          </w:tcPr>
          <w:p w:rsidR="00A05E63" w:rsidRPr="00A05E63" w:rsidRDefault="00A05E63" w:rsidP="00903E2E">
            <w:pPr>
              <w:spacing w:line="240" w:lineRule="auto"/>
              <w:ind w:firstLine="0"/>
              <w:jc w:val="left"/>
              <w:rPr>
                <w:kern w:val="0"/>
                <w:sz w:val="24"/>
                <w:lang w:eastAsia="tr-TR" w:bidi="ar-SA"/>
              </w:rPr>
            </w:pPr>
            <w:proofErr w:type="spellStart"/>
            <w:r w:rsidRPr="00A05E63">
              <w:rPr>
                <w:kern w:val="0"/>
                <w:sz w:val="24"/>
                <w:lang w:eastAsia="tr-TR" w:bidi="ar-SA"/>
              </w:rPr>
              <w:t>Köklük</w:t>
            </w:r>
            <w:proofErr w:type="spellEnd"/>
            <w:r w:rsidRPr="00A05E63">
              <w:rPr>
                <w:kern w:val="0"/>
                <w:sz w:val="24"/>
                <w:lang w:eastAsia="tr-TR" w:bidi="ar-SA"/>
              </w:rPr>
              <w:t xml:space="preserve"> İlkokulu</w:t>
            </w:r>
          </w:p>
        </w:tc>
      </w:tr>
      <w:tr w:rsidR="00A05E63" w:rsidRPr="002D2AE5" w:rsidTr="00D32B42">
        <w:trPr>
          <w:trHeight w:val="257"/>
        </w:trPr>
        <w:tc>
          <w:tcPr>
            <w:tcW w:w="434" w:type="pct"/>
            <w:tcBorders>
              <w:top w:val="nil"/>
              <w:left w:val="single" w:sz="4" w:space="0" w:color="auto"/>
              <w:bottom w:val="single" w:sz="4" w:space="0" w:color="auto"/>
              <w:right w:val="single" w:sz="4" w:space="0" w:color="auto"/>
            </w:tcBorders>
            <w:shd w:val="clear" w:color="000000" w:fill="DBE5F1"/>
            <w:noWrap/>
            <w:vAlign w:val="center"/>
            <w:hideMark/>
          </w:tcPr>
          <w:p w:rsidR="00A05E63" w:rsidRPr="00A05E63" w:rsidRDefault="00A05E63" w:rsidP="00903E2E">
            <w:pPr>
              <w:pStyle w:val="Tabloyazs"/>
              <w:rPr>
                <w:sz w:val="24"/>
                <w:szCs w:val="24"/>
                <w:lang w:eastAsia="tr-TR" w:bidi="ar-SA"/>
              </w:rPr>
            </w:pPr>
            <w:r w:rsidRPr="00A05E63">
              <w:rPr>
                <w:sz w:val="24"/>
                <w:szCs w:val="24"/>
                <w:lang w:eastAsia="tr-TR" w:bidi="ar-SA"/>
              </w:rPr>
              <w:t>5</w:t>
            </w:r>
          </w:p>
        </w:tc>
        <w:tc>
          <w:tcPr>
            <w:tcW w:w="1345" w:type="pct"/>
            <w:tcBorders>
              <w:top w:val="nil"/>
              <w:left w:val="nil"/>
              <w:bottom w:val="single" w:sz="4" w:space="0" w:color="auto"/>
              <w:right w:val="single" w:sz="4" w:space="0" w:color="auto"/>
            </w:tcBorders>
            <w:shd w:val="clear" w:color="000000" w:fill="DBE5F1"/>
            <w:noWrap/>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Hüseyin KÖSE</w:t>
            </w:r>
          </w:p>
        </w:tc>
        <w:tc>
          <w:tcPr>
            <w:tcW w:w="1783" w:type="pct"/>
            <w:tcBorders>
              <w:top w:val="nil"/>
              <w:left w:val="nil"/>
              <w:bottom w:val="single" w:sz="4" w:space="0" w:color="auto"/>
              <w:right w:val="single" w:sz="4" w:space="0" w:color="auto"/>
            </w:tcBorders>
            <w:shd w:val="clear" w:color="000000" w:fill="DBE5F1"/>
            <w:noWrap/>
            <w:vAlign w:val="center"/>
            <w:hideMark/>
          </w:tcPr>
          <w:p w:rsidR="00A05E63" w:rsidRPr="00A05E63" w:rsidRDefault="00A05E63" w:rsidP="00903E2E">
            <w:pPr>
              <w:spacing w:line="240" w:lineRule="auto"/>
              <w:ind w:firstLine="0"/>
              <w:jc w:val="left"/>
              <w:rPr>
                <w:kern w:val="0"/>
                <w:sz w:val="24"/>
                <w:lang w:eastAsia="tr-TR" w:bidi="ar-SA"/>
              </w:rPr>
            </w:pPr>
            <w:proofErr w:type="gramStart"/>
            <w:r w:rsidRPr="00A05E63">
              <w:rPr>
                <w:kern w:val="0"/>
                <w:sz w:val="24"/>
                <w:lang w:eastAsia="tr-TR" w:bidi="ar-SA"/>
              </w:rPr>
              <w:t xml:space="preserve">Okul Aile Bir. </w:t>
            </w:r>
            <w:proofErr w:type="spellStart"/>
            <w:r w:rsidRPr="00A05E63">
              <w:rPr>
                <w:kern w:val="0"/>
                <w:sz w:val="24"/>
                <w:lang w:eastAsia="tr-TR" w:bidi="ar-SA"/>
              </w:rPr>
              <w:t>Yön.Kur</w:t>
            </w:r>
            <w:proofErr w:type="gramEnd"/>
            <w:r w:rsidRPr="00A05E63">
              <w:rPr>
                <w:kern w:val="0"/>
                <w:sz w:val="24"/>
                <w:lang w:eastAsia="tr-TR" w:bidi="ar-SA"/>
              </w:rPr>
              <w:t>.Üyesi</w:t>
            </w:r>
            <w:proofErr w:type="spellEnd"/>
          </w:p>
        </w:tc>
        <w:tc>
          <w:tcPr>
            <w:tcW w:w="1438" w:type="pct"/>
            <w:tcBorders>
              <w:top w:val="nil"/>
              <w:left w:val="nil"/>
              <w:bottom w:val="single" w:sz="4" w:space="0" w:color="auto"/>
              <w:right w:val="single" w:sz="4" w:space="0" w:color="auto"/>
            </w:tcBorders>
            <w:shd w:val="clear" w:color="000000" w:fill="DBE5F1"/>
            <w:noWrap/>
            <w:vAlign w:val="center"/>
            <w:hideMark/>
          </w:tcPr>
          <w:p w:rsidR="00A05E63" w:rsidRPr="00A05E63" w:rsidRDefault="00A05E63" w:rsidP="00903E2E">
            <w:pPr>
              <w:spacing w:line="240" w:lineRule="auto"/>
              <w:ind w:firstLine="0"/>
              <w:jc w:val="left"/>
              <w:rPr>
                <w:kern w:val="0"/>
                <w:sz w:val="24"/>
                <w:lang w:eastAsia="tr-TR" w:bidi="ar-SA"/>
              </w:rPr>
            </w:pPr>
            <w:proofErr w:type="spellStart"/>
            <w:r w:rsidRPr="00A05E63">
              <w:rPr>
                <w:kern w:val="0"/>
                <w:sz w:val="24"/>
                <w:lang w:eastAsia="tr-TR" w:bidi="ar-SA"/>
              </w:rPr>
              <w:t>Köklük</w:t>
            </w:r>
            <w:proofErr w:type="spellEnd"/>
            <w:r w:rsidRPr="00A05E63">
              <w:rPr>
                <w:kern w:val="0"/>
                <w:sz w:val="24"/>
                <w:lang w:eastAsia="tr-TR" w:bidi="ar-SA"/>
              </w:rPr>
              <w:t xml:space="preserve"> İlkokulu</w:t>
            </w:r>
          </w:p>
        </w:tc>
      </w:tr>
    </w:tbl>
    <w:p w:rsidR="002C1CE5" w:rsidRPr="003D3699" w:rsidRDefault="002C1CE5" w:rsidP="00753687">
      <w:pPr>
        <w:pStyle w:val="ResimYazs"/>
        <w:rPr>
          <w:b w:val="0"/>
        </w:rPr>
      </w:pPr>
      <w:r w:rsidRPr="00D53534">
        <w:t xml:space="preserve">Tablo </w:t>
      </w:r>
      <w:r w:rsidR="007F05DE" w:rsidRPr="00D53534">
        <w:fldChar w:fldCharType="begin"/>
      </w:r>
      <w:r w:rsidR="00A9143D" w:rsidRPr="00D53534">
        <w:instrText xml:space="preserve"> SEQ Tablo \* ARABIC </w:instrText>
      </w:r>
      <w:r w:rsidR="007F05DE" w:rsidRPr="00D53534">
        <w:fldChar w:fldCharType="separate"/>
      </w:r>
      <w:r w:rsidR="000B79E1">
        <w:rPr>
          <w:noProof/>
        </w:rPr>
        <w:t>1</w:t>
      </w:r>
      <w:r w:rsidR="007F05DE" w:rsidRPr="00D53534">
        <w:rPr>
          <w:noProof/>
        </w:rPr>
        <w:fldChar w:fldCharType="end"/>
      </w:r>
      <w:r w:rsidRPr="00D53534">
        <w:t xml:space="preserve"> – </w:t>
      </w:r>
      <w:r w:rsidR="00096576" w:rsidRPr="003D3699">
        <w:rPr>
          <w:b w:val="0"/>
        </w:rPr>
        <w:t>Stratejik P</w:t>
      </w:r>
      <w:r w:rsidRPr="003D3699">
        <w:rPr>
          <w:b w:val="0"/>
        </w:rPr>
        <w:t xml:space="preserve">lanlama </w:t>
      </w:r>
      <w:r w:rsidR="00096576" w:rsidRPr="003D3699">
        <w:rPr>
          <w:b w:val="0"/>
        </w:rPr>
        <w:t>Üst K</w:t>
      </w:r>
      <w:r w:rsidRPr="003D3699">
        <w:rPr>
          <w:b w:val="0"/>
        </w:rPr>
        <w:t>urulu</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F65AEE" w:rsidRPr="006B03FA" w:rsidRDefault="002C1CE5" w:rsidP="0018628C">
      <w:pPr>
        <w:pStyle w:val="Balk2"/>
      </w:pPr>
      <w:bookmarkStart w:id="104" w:name="_Toc423304236"/>
      <w:r w:rsidRPr="006B03FA">
        <w:t xml:space="preserve">1.4. Stratejik Plan </w:t>
      </w:r>
      <w:r w:rsidR="00F60B47" w:rsidRPr="006B03FA">
        <w:t>Ekibi</w:t>
      </w:r>
      <w:bookmarkEnd w:id="104"/>
    </w:p>
    <w:tbl>
      <w:tblPr>
        <w:tblW w:w="5077" w:type="pct"/>
        <w:tblLayout w:type="fixed"/>
        <w:tblCellMar>
          <w:left w:w="70" w:type="dxa"/>
          <w:right w:w="70" w:type="dxa"/>
        </w:tblCellMar>
        <w:tblLook w:val="04A0" w:firstRow="1" w:lastRow="0" w:firstColumn="1" w:lastColumn="0" w:noHBand="0" w:noVBand="1"/>
      </w:tblPr>
      <w:tblGrid>
        <w:gridCol w:w="639"/>
        <w:gridCol w:w="2836"/>
        <w:gridCol w:w="2125"/>
        <w:gridCol w:w="3752"/>
      </w:tblGrid>
      <w:tr w:rsidR="00D92867" w:rsidRPr="002D2AE5" w:rsidTr="00A05E63">
        <w:trPr>
          <w:trHeight w:val="300"/>
        </w:trPr>
        <w:tc>
          <w:tcPr>
            <w:tcW w:w="342" w:type="pct"/>
            <w:tcBorders>
              <w:top w:val="single" w:sz="4" w:space="0" w:color="auto"/>
              <w:left w:val="single" w:sz="4" w:space="0" w:color="auto"/>
              <w:bottom w:val="single" w:sz="4" w:space="0" w:color="auto"/>
              <w:right w:val="single" w:sz="4" w:space="0" w:color="auto"/>
            </w:tcBorders>
            <w:shd w:val="clear" w:color="000000" w:fill="F2730A"/>
            <w:noWrap/>
            <w:vAlign w:val="center"/>
            <w:hideMark/>
          </w:tcPr>
          <w:p w:rsidR="00D92867" w:rsidRPr="00D92867" w:rsidRDefault="00D32B42" w:rsidP="00D32B42">
            <w:pPr>
              <w:spacing w:line="240" w:lineRule="auto"/>
              <w:ind w:firstLine="0"/>
              <w:jc w:val="center"/>
              <w:rPr>
                <w:b/>
                <w:bCs/>
                <w:spacing w:val="0"/>
                <w:kern w:val="0"/>
                <w:sz w:val="20"/>
                <w:szCs w:val="20"/>
                <w:lang w:eastAsia="tr-TR" w:bidi="ar-SA"/>
              </w:rPr>
            </w:pPr>
            <w:bookmarkStart w:id="105" w:name="_Toc386795133"/>
            <w:bookmarkStart w:id="106" w:name="_Toc387403727"/>
            <w:bookmarkStart w:id="107" w:name="_Toc387403811"/>
            <w:bookmarkStart w:id="108" w:name="_Toc390071864"/>
            <w:bookmarkStart w:id="109" w:name="_Toc390072395"/>
            <w:bookmarkStart w:id="110" w:name="_Toc411512197"/>
            <w:bookmarkStart w:id="111" w:name="_Toc411532983"/>
            <w:bookmarkStart w:id="112" w:name="_Toc411533386"/>
            <w:bookmarkStart w:id="113" w:name="_Toc415126306"/>
            <w:bookmarkStart w:id="114" w:name="_Toc418078117"/>
            <w:bookmarkStart w:id="115" w:name="_Toc421970842"/>
            <w:bookmarkStart w:id="116" w:name="_Toc423090001"/>
            <w:bookmarkStart w:id="117" w:name="_Toc423090347"/>
            <w:bookmarkStart w:id="118" w:name="_Toc423303981"/>
            <w:bookmarkStart w:id="119" w:name="_Toc423304109"/>
            <w:bookmarkStart w:id="120" w:name="_Toc423304237"/>
            <w:bookmarkStart w:id="121" w:name="_Toc423304413"/>
            <w:r w:rsidRPr="00D92867">
              <w:rPr>
                <w:b/>
                <w:bCs/>
                <w:spacing w:val="0"/>
                <w:kern w:val="0"/>
                <w:sz w:val="20"/>
                <w:szCs w:val="20"/>
                <w:lang w:eastAsia="tr-TR" w:bidi="ar-SA"/>
              </w:rPr>
              <w:t>Sı</w:t>
            </w:r>
            <w:r>
              <w:rPr>
                <w:b/>
                <w:bCs/>
                <w:spacing w:val="0"/>
                <w:kern w:val="0"/>
                <w:sz w:val="20"/>
                <w:szCs w:val="20"/>
                <w:lang w:eastAsia="tr-TR" w:bidi="ar-SA"/>
              </w:rPr>
              <w:t>r</w:t>
            </w:r>
            <w:r w:rsidRPr="00D92867">
              <w:rPr>
                <w:b/>
                <w:bCs/>
                <w:spacing w:val="0"/>
                <w:kern w:val="0"/>
                <w:sz w:val="20"/>
                <w:szCs w:val="20"/>
                <w:lang w:eastAsia="tr-TR" w:bidi="ar-SA"/>
              </w:rPr>
              <w:t>a</w:t>
            </w:r>
          </w:p>
        </w:tc>
        <w:tc>
          <w:tcPr>
            <w:tcW w:w="1516"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2D2AE5" w:rsidRDefault="00D92867" w:rsidP="00D32B42">
            <w:pPr>
              <w:spacing w:line="240" w:lineRule="auto"/>
              <w:ind w:firstLine="0"/>
              <w:jc w:val="center"/>
              <w:rPr>
                <w:b/>
                <w:bCs/>
                <w:spacing w:val="0"/>
                <w:kern w:val="0"/>
                <w:sz w:val="24"/>
                <w:lang w:eastAsia="tr-TR" w:bidi="ar-SA"/>
              </w:rPr>
            </w:pPr>
            <w:r w:rsidRPr="002D2AE5">
              <w:rPr>
                <w:b/>
                <w:bCs/>
                <w:spacing w:val="0"/>
                <w:kern w:val="0"/>
                <w:sz w:val="24"/>
                <w:lang w:eastAsia="tr-TR" w:bidi="ar-SA"/>
              </w:rPr>
              <w:t>Adı Soyadı</w:t>
            </w:r>
          </w:p>
        </w:tc>
        <w:tc>
          <w:tcPr>
            <w:tcW w:w="1136"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2D2AE5" w:rsidRDefault="00D92867" w:rsidP="00D32B42">
            <w:pPr>
              <w:spacing w:line="240" w:lineRule="auto"/>
              <w:ind w:hanging="58"/>
              <w:jc w:val="center"/>
              <w:rPr>
                <w:b/>
                <w:bCs/>
                <w:spacing w:val="0"/>
                <w:kern w:val="0"/>
                <w:sz w:val="24"/>
                <w:lang w:eastAsia="tr-TR" w:bidi="ar-SA"/>
              </w:rPr>
            </w:pPr>
            <w:r w:rsidRPr="002D2AE5">
              <w:rPr>
                <w:b/>
                <w:bCs/>
                <w:spacing w:val="0"/>
                <w:kern w:val="0"/>
                <w:sz w:val="24"/>
                <w:lang w:eastAsia="tr-TR" w:bidi="ar-SA"/>
              </w:rPr>
              <w:t>Unvanı/Görevi</w:t>
            </w:r>
          </w:p>
        </w:tc>
        <w:tc>
          <w:tcPr>
            <w:tcW w:w="2006"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2D2AE5" w:rsidRDefault="00D92867" w:rsidP="00D32B42">
            <w:pPr>
              <w:spacing w:line="240" w:lineRule="auto"/>
              <w:ind w:firstLine="0"/>
              <w:jc w:val="center"/>
              <w:rPr>
                <w:b/>
                <w:bCs/>
                <w:spacing w:val="0"/>
                <w:kern w:val="0"/>
                <w:sz w:val="24"/>
                <w:lang w:eastAsia="tr-TR" w:bidi="ar-SA"/>
              </w:rPr>
            </w:pPr>
            <w:r w:rsidRPr="002D2AE5">
              <w:rPr>
                <w:b/>
                <w:bCs/>
                <w:spacing w:val="0"/>
                <w:kern w:val="0"/>
                <w:sz w:val="24"/>
                <w:lang w:eastAsia="tr-TR" w:bidi="ar-SA"/>
              </w:rPr>
              <w:t>Bölümü</w:t>
            </w:r>
          </w:p>
        </w:tc>
      </w:tr>
      <w:tr w:rsidR="00A05E63" w:rsidRPr="002D2AE5" w:rsidTr="00620DDB">
        <w:trPr>
          <w:trHeight w:val="300"/>
        </w:trPr>
        <w:tc>
          <w:tcPr>
            <w:tcW w:w="342" w:type="pct"/>
            <w:tcBorders>
              <w:top w:val="nil"/>
              <w:left w:val="single" w:sz="4" w:space="0" w:color="auto"/>
              <w:bottom w:val="single" w:sz="4" w:space="0" w:color="auto"/>
              <w:right w:val="single" w:sz="4" w:space="0" w:color="auto"/>
            </w:tcBorders>
            <w:shd w:val="clear" w:color="000000" w:fill="DBE5F1"/>
            <w:vAlign w:val="center"/>
            <w:hideMark/>
          </w:tcPr>
          <w:p w:rsidR="00A05E63" w:rsidRPr="00A05E63" w:rsidRDefault="00A05E63" w:rsidP="00903E2E">
            <w:pPr>
              <w:pStyle w:val="Tabloyazs"/>
              <w:rPr>
                <w:sz w:val="24"/>
                <w:szCs w:val="24"/>
                <w:lang w:eastAsia="tr-TR" w:bidi="ar-SA"/>
              </w:rPr>
            </w:pPr>
            <w:r w:rsidRPr="00A05E63">
              <w:rPr>
                <w:sz w:val="24"/>
                <w:szCs w:val="24"/>
                <w:lang w:eastAsia="tr-TR" w:bidi="ar-SA"/>
              </w:rPr>
              <w:t>1</w:t>
            </w:r>
          </w:p>
        </w:tc>
        <w:tc>
          <w:tcPr>
            <w:tcW w:w="1516" w:type="pct"/>
            <w:tcBorders>
              <w:top w:val="nil"/>
              <w:left w:val="nil"/>
              <w:bottom w:val="single" w:sz="4" w:space="0" w:color="auto"/>
              <w:right w:val="single" w:sz="4" w:space="0" w:color="auto"/>
            </w:tcBorders>
            <w:shd w:val="clear" w:color="000000" w:fill="DBE5F1"/>
            <w:vAlign w:val="center"/>
            <w:hideMark/>
          </w:tcPr>
          <w:p w:rsidR="00A05E63" w:rsidRPr="00A05E63" w:rsidRDefault="00620DDB" w:rsidP="00903E2E">
            <w:pPr>
              <w:spacing w:line="240" w:lineRule="auto"/>
              <w:ind w:firstLine="0"/>
              <w:jc w:val="left"/>
              <w:rPr>
                <w:kern w:val="0"/>
                <w:sz w:val="24"/>
                <w:lang w:eastAsia="tr-TR" w:bidi="ar-SA"/>
              </w:rPr>
            </w:pPr>
            <w:r>
              <w:rPr>
                <w:kern w:val="0"/>
                <w:sz w:val="24"/>
                <w:lang w:eastAsia="tr-TR" w:bidi="ar-SA"/>
              </w:rPr>
              <w:t>Önder AYDIN</w:t>
            </w:r>
          </w:p>
        </w:tc>
        <w:tc>
          <w:tcPr>
            <w:tcW w:w="1136" w:type="pct"/>
            <w:tcBorders>
              <w:top w:val="single" w:sz="4" w:space="0" w:color="auto"/>
              <w:left w:val="nil"/>
              <w:bottom w:val="single" w:sz="4" w:space="0" w:color="auto"/>
              <w:right w:val="single" w:sz="4" w:space="0" w:color="auto"/>
            </w:tcBorders>
            <w:shd w:val="clear" w:color="000000" w:fill="DBE5F1"/>
            <w:vAlign w:val="center"/>
            <w:hideMark/>
          </w:tcPr>
          <w:p w:rsidR="00A05E63" w:rsidRPr="00A05E63" w:rsidRDefault="00620DDB" w:rsidP="00620DDB">
            <w:pPr>
              <w:spacing w:line="240" w:lineRule="auto"/>
              <w:ind w:firstLine="0"/>
              <w:jc w:val="left"/>
              <w:rPr>
                <w:kern w:val="0"/>
                <w:sz w:val="24"/>
                <w:lang w:eastAsia="tr-TR" w:bidi="ar-SA"/>
              </w:rPr>
            </w:pPr>
            <w:r w:rsidRPr="00A05E63">
              <w:rPr>
                <w:kern w:val="0"/>
                <w:sz w:val="24"/>
                <w:lang w:eastAsia="tr-TR" w:bidi="ar-SA"/>
              </w:rPr>
              <w:t>Müdür Yardımcısı</w:t>
            </w:r>
          </w:p>
        </w:tc>
        <w:tc>
          <w:tcPr>
            <w:tcW w:w="2006" w:type="pct"/>
            <w:tcBorders>
              <w:top w:val="single" w:sz="4" w:space="0" w:color="auto"/>
              <w:left w:val="nil"/>
              <w:bottom w:val="single" w:sz="4" w:space="0" w:color="auto"/>
              <w:right w:val="single" w:sz="4" w:space="0" w:color="auto"/>
            </w:tcBorders>
            <w:shd w:val="clear" w:color="000000" w:fill="DBE5F1"/>
            <w:vAlign w:val="center"/>
          </w:tcPr>
          <w:p w:rsidR="00A05E63" w:rsidRPr="00A05E63" w:rsidRDefault="00A05E63" w:rsidP="00903E2E">
            <w:pPr>
              <w:spacing w:line="240" w:lineRule="auto"/>
              <w:ind w:firstLine="0"/>
              <w:jc w:val="center"/>
              <w:rPr>
                <w:kern w:val="0"/>
                <w:sz w:val="24"/>
                <w:lang w:eastAsia="tr-TR" w:bidi="ar-SA"/>
              </w:rPr>
            </w:pPr>
            <w:r>
              <w:rPr>
                <w:kern w:val="0"/>
                <w:sz w:val="24"/>
                <w:lang w:eastAsia="tr-TR" w:bidi="ar-SA"/>
              </w:rPr>
              <w:t>Başkan</w:t>
            </w:r>
          </w:p>
        </w:tc>
      </w:tr>
      <w:tr w:rsidR="00620DDB" w:rsidRPr="002D2AE5" w:rsidTr="00620DDB">
        <w:trPr>
          <w:trHeight w:val="300"/>
        </w:trPr>
        <w:tc>
          <w:tcPr>
            <w:tcW w:w="342" w:type="pct"/>
            <w:tcBorders>
              <w:top w:val="nil"/>
              <w:left w:val="single" w:sz="4" w:space="0" w:color="auto"/>
              <w:bottom w:val="single" w:sz="4" w:space="0" w:color="auto"/>
              <w:right w:val="single" w:sz="4" w:space="0" w:color="auto"/>
            </w:tcBorders>
            <w:shd w:val="clear" w:color="000000" w:fill="DBE5F1"/>
            <w:vAlign w:val="center"/>
          </w:tcPr>
          <w:p w:rsidR="00620DDB" w:rsidRPr="00A05E63" w:rsidRDefault="00620DDB" w:rsidP="00903E2E">
            <w:pPr>
              <w:pStyle w:val="Tabloyazs"/>
              <w:rPr>
                <w:sz w:val="24"/>
                <w:szCs w:val="24"/>
                <w:lang w:eastAsia="tr-TR" w:bidi="ar-SA"/>
              </w:rPr>
            </w:pPr>
            <w:r>
              <w:rPr>
                <w:sz w:val="24"/>
                <w:szCs w:val="24"/>
                <w:lang w:eastAsia="tr-TR" w:bidi="ar-SA"/>
              </w:rPr>
              <w:t>2</w:t>
            </w:r>
          </w:p>
        </w:tc>
        <w:tc>
          <w:tcPr>
            <w:tcW w:w="1516" w:type="pct"/>
            <w:tcBorders>
              <w:top w:val="nil"/>
              <w:left w:val="nil"/>
              <w:bottom w:val="single" w:sz="4" w:space="0" w:color="auto"/>
              <w:right w:val="single" w:sz="4" w:space="0" w:color="auto"/>
            </w:tcBorders>
            <w:shd w:val="clear" w:color="000000" w:fill="DBE5F1"/>
            <w:vAlign w:val="center"/>
          </w:tcPr>
          <w:p w:rsidR="00620DDB" w:rsidRDefault="008D4AAE" w:rsidP="00903E2E">
            <w:pPr>
              <w:spacing w:line="240" w:lineRule="auto"/>
              <w:ind w:firstLine="0"/>
              <w:jc w:val="left"/>
              <w:rPr>
                <w:kern w:val="0"/>
                <w:sz w:val="24"/>
                <w:lang w:eastAsia="tr-TR" w:bidi="ar-SA"/>
              </w:rPr>
            </w:pPr>
            <w:r>
              <w:rPr>
                <w:kern w:val="0"/>
                <w:sz w:val="24"/>
                <w:lang w:eastAsia="tr-TR" w:bidi="ar-SA"/>
              </w:rPr>
              <w:t>Derya KURTBELİ KARA</w:t>
            </w:r>
          </w:p>
        </w:tc>
        <w:tc>
          <w:tcPr>
            <w:tcW w:w="1136" w:type="pct"/>
            <w:tcBorders>
              <w:top w:val="single" w:sz="4" w:space="0" w:color="auto"/>
              <w:left w:val="nil"/>
              <w:bottom w:val="single" w:sz="4" w:space="0" w:color="auto"/>
              <w:right w:val="single" w:sz="4" w:space="0" w:color="auto"/>
            </w:tcBorders>
            <w:shd w:val="clear" w:color="000000" w:fill="DBE5F1"/>
            <w:vAlign w:val="center"/>
          </w:tcPr>
          <w:p w:rsidR="00620DDB" w:rsidRDefault="00620DDB" w:rsidP="00620DDB">
            <w:pPr>
              <w:spacing w:line="240" w:lineRule="auto"/>
              <w:ind w:firstLine="0"/>
              <w:jc w:val="left"/>
              <w:rPr>
                <w:kern w:val="0"/>
                <w:sz w:val="24"/>
                <w:lang w:eastAsia="tr-TR" w:bidi="ar-SA"/>
              </w:rPr>
            </w:pPr>
            <w:r>
              <w:rPr>
                <w:kern w:val="0"/>
                <w:sz w:val="24"/>
                <w:lang w:eastAsia="tr-TR" w:bidi="ar-SA"/>
              </w:rPr>
              <w:t>Öğretmen</w:t>
            </w:r>
          </w:p>
        </w:tc>
        <w:tc>
          <w:tcPr>
            <w:tcW w:w="2006" w:type="pct"/>
            <w:tcBorders>
              <w:top w:val="single" w:sz="4" w:space="0" w:color="auto"/>
              <w:left w:val="nil"/>
              <w:bottom w:val="single" w:sz="4" w:space="0" w:color="auto"/>
              <w:right w:val="single" w:sz="4" w:space="0" w:color="auto"/>
            </w:tcBorders>
            <w:shd w:val="clear" w:color="000000" w:fill="DBE5F1"/>
            <w:vAlign w:val="center"/>
          </w:tcPr>
          <w:p w:rsidR="00620DDB" w:rsidRDefault="00620DDB" w:rsidP="00903E2E">
            <w:pPr>
              <w:spacing w:line="240" w:lineRule="auto"/>
              <w:ind w:firstLine="0"/>
              <w:jc w:val="center"/>
              <w:rPr>
                <w:kern w:val="0"/>
                <w:sz w:val="24"/>
                <w:lang w:eastAsia="tr-TR" w:bidi="ar-SA"/>
              </w:rPr>
            </w:pPr>
            <w:r w:rsidRPr="00A05E63">
              <w:rPr>
                <w:kern w:val="0"/>
                <w:sz w:val="24"/>
                <w:lang w:eastAsia="tr-TR" w:bidi="ar-SA"/>
              </w:rPr>
              <w:t>Üye</w:t>
            </w:r>
          </w:p>
        </w:tc>
      </w:tr>
      <w:tr w:rsidR="00A05E63" w:rsidRPr="002D2AE5" w:rsidTr="00620DDB">
        <w:trPr>
          <w:trHeight w:val="300"/>
        </w:trPr>
        <w:tc>
          <w:tcPr>
            <w:tcW w:w="342" w:type="pct"/>
            <w:tcBorders>
              <w:top w:val="nil"/>
              <w:left w:val="single" w:sz="4" w:space="0" w:color="auto"/>
              <w:bottom w:val="single" w:sz="4" w:space="0" w:color="auto"/>
              <w:right w:val="single" w:sz="4" w:space="0" w:color="auto"/>
            </w:tcBorders>
            <w:shd w:val="clear" w:color="000000" w:fill="EDF6F9"/>
            <w:vAlign w:val="center"/>
            <w:hideMark/>
          </w:tcPr>
          <w:p w:rsidR="00A05E63" w:rsidRPr="00A05E63" w:rsidRDefault="00620DDB" w:rsidP="00903E2E">
            <w:pPr>
              <w:pStyle w:val="Tabloyazs"/>
              <w:rPr>
                <w:sz w:val="24"/>
                <w:szCs w:val="24"/>
                <w:lang w:eastAsia="tr-TR" w:bidi="ar-SA"/>
              </w:rPr>
            </w:pPr>
            <w:r>
              <w:rPr>
                <w:sz w:val="24"/>
                <w:szCs w:val="24"/>
                <w:lang w:eastAsia="tr-TR" w:bidi="ar-SA"/>
              </w:rPr>
              <w:t>3</w:t>
            </w:r>
          </w:p>
        </w:tc>
        <w:tc>
          <w:tcPr>
            <w:tcW w:w="1516" w:type="pct"/>
            <w:tcBorders>
              <w:top w:val="nil"/>
              <w:left w:val="nil"/>
              <w:bottom w:val="single" w:sz="4" w:space="0" w:color="auto"/>
              <w:right w:val="single" w:sz="4" w:space="0" w:color="auto"/>
            </w:tcBorders>
            <w:shd w:val="clear" w:color="000000" w:fill="EDF6F9"/>
            <w:vAlign w:val="center"/>
            <w:hideMark/>
          </w:tcPr>
          <w:p w:rsidR="00A05E63" w:rsidRPr="00A05E63" w:rsidRDefault="008D4AAE" w:rsidP="00903E2E">
            <w:pPr>
              <w:spacing w:line="240" w:lineRule="auto"/>
              <w:ind w:firstLine="0"/>
              <w:jc w:val="left"/>
              <w:rPr>
                <w:kern w:val="0"/>
                <w:sz w:val="24"/>
                <w:lang w:eastAsia="tr-TR" w:bidi="ar-SA"/>
              </w:rPr>
            </w:pPr>
            <w:r>
              <w:rPr>
                <w:kern w:val="0"/>
                <w:sz w:val="24"/>
                <w:lang w:eastAsia="tr-TR" w:bidi="ar-SA"/>
              </w:rPr>
              <w:t>Fatih ÇİTTİR</w:t>
            </w:r>
          </w:p>
        </w:tc>
        <w:tc>
          <w:tcPr>
            <w:tcW w:w="1136" w:type="pct"/>
            <w:tcBorders>
              <w:top w:val="nil"/>
              <w:left w:val="nil"/>
              <w:bottom w:val="single" w:sz="4" w:space="0" w:color="auto"/>
              <w:right w:val="single" w:sz="4" w:space="0" w:color="auto"/>
            </w:tcBorders>
            <w:shd w:val="clear" w:color="000000" w:fill="EDF6F9"/>
            <w:vAlign w:val="center"/>
            <w:hideMark/>
          </w:tcPr>
          <w:p w:rsidR="00A05E63" w:rsidRPr="00A05E63" w:rsidRDefault="009F3A0C" w:rsidP="00620DDB">
            <w:pPr>
              <w:spacing w:line="240" w:lineRule="auto"/>
              <w:ind w:firstLine="0"/>
              <w:jc w:val="left"/>
              <w:rPr>
                <w:kern w:val="0"/>
                <w:sz w:val="24"/>
                <w:lang w:eastAsia="tr-TR" w:bidi="ar-SA"/>
              </w:rPr>
            </w:pPr>
            <w:r>
              <w:rPr>
                <w:kern w:val="0"/>
                <w:sz w:val="24"/>
                <w:lang w:eastAsia="tr-TR" w:bidi="ar-SA"/>
              </w:rPr>
              <w:t>Öğretmen</w:t>
            </w:r>
          </w:p>
        </w:tc>
        <w:tc>
          <w:tcPr>
            <w:tcW w:w="2006" w:type="pct"/>
            <w:tcBorders>
              <w:top w:val="nil"/>
              <w:left w:val="nil"/>
              <w:bottom w:val="single" w:sz="4" w:space="0" w:color="auto"/>
              <w:right w:val="single" w:sz="4" w:space="0" w:color="auto"/>
            </w:tcBorders>
            <w:shd w:val="clear" w:color="000000" w:fill="EDF6F9"/>
            <w:vAlign w:val="center"/>
            <w:hideMark/>
          </w:tcPr>
          <w:p w:rsidR="00A05E63" w:rsidRPr="00A05E63" w:rsidRDefault="00A05E63" w:rsidP="00903E2E">
            <w:pPr>
              <w:spacing w:line="240" w:lineRule="auto"/>
              <w:ind w:firstLine="0"/>
              <w:jc w:val="center"/>
              <w:rPr>
                <w:kern w:val="0"/>
                <w:sz w:val="24"/>
                <w:lang w:eastAsia="tr-TR" w:bidi="ar-SA"/>
              </w:rPr>
            </w:pPr>
            <w:r w:rsidRPr="00A05E63">
              <w:rPr>
                <w:kern w:val="0"/>
                <w:sz w:val="24"/>
                <w:lang w:eastAsia="tr-TR" w:bidi="ar-SA"/>
              </w:rPr>
              <w:t>Üye</w:t>
            </w:r>
          </w:p>
        </w:tc>
      </w:tr>
      <w:tr w:rsidR="00A05E63" w:rsidRPr="002D2AE5" w:rsidTr="00620DDB">
        <w:trPr>
          <w:trHeight w:val="300"/>
        </w:trPr>
        <w:tc>
          <w:tcPr>
            <w:tcW w:w="342" w:type="pct"/>
            <w:tcBorders>
              <w:top w:val="nil"/>
              <w:left w:val="single" w:sz="4" w:space="0" w:color="auto"/>
              <w:bottom w:val="single" w:sz="4" w:space="0" w:color="auto"/>
              <w:right w:val="single" w:sz="4" w:space="0" w:color="auto"/>
            </w:tcBorders>
            <w:shd w:val="clear" w:color="000000" w:fill="DBE5F1"/>
            <w:vAlign w:val="center"/>
            <w:hideMark/>
          </w:tcPr>
          <w:p w:rsidR="00A05E63" w:rsidRPr="00A05E63" w:rsidRDefault="00620DDB" w:rsidP="00903E2E">
            <w:pPr>
              <w:pStyle w:val="Tabloyazs"/>
              <w:rPr>
                <w:sz w:val="24"/>
                <w:szCs w:val="24"/>
                <w:lang w:eastAsia="tr-TR" w:bidi="ar-SA"/>
              </w:rPr>
            </w:pPr>
            <w:r>
              <w:rPr>
                <w:sz w:val="24"/>
                <w:szCs w:val="24"/>
                <w:lang w:eastAsia="tr-TR" w:bidi="ar-SA"/>
              </w:rPr>
              <w:t>4</w:t>
            </w:r>
          </w:p>
        </w:tc>
        <w:tc>
          <w:tcPr>
            <w:tcW w:w="1516" w:type="pct"/>
            <w:tcBorders>
              <w:top w:val="nil"/>
              <w:left w:val="nil"/>
              <w:bottom w:val="single" w:sz="4" w:space="0" w:color="auto"/>
              <w:right w:val="single" w:sz="4" w:space="0" w:color="auto"/>
            </w:tcBorders>
            <w:shd w:val="clear" w:color="000000" w:fill="DBE5F1"/>
            <w:vAlign w:val="center"/>
            <w:hideMark/>
          </w:tcPr>
          <w:p w:rsidR="00A05E63" w:rsidRPr="00A05E63" w:rsidRDefault="008D4AAE" w:rsidP="00903E2E">
            <w:pPr>
              <w:spacing w:line="240" w:lineRule="auto"/>
              <w:ind w:firstLine="0"/>
              <w:jc w:val="left"/>
              <w:rPr>
                <w:kern w:val="0"/>
                <w:sz w:val="24"/>
                <w:lang w:eastAsia="tr-TR" w:bidi="ar-SA"/>
              </w:rPr>
            </w:pPr>
            <w:r>
              <w:rPr>
                <w:kern w:val="0"/>
                <w:sz w:val="24"/>
                <w:lang w:eastAsia="tr-TR" w:bidi="ar-SA"/>
              </w:rPr>
              <w:t>Ömer KARAGÖZ</w:t>
            </w:r>
          </w:p>
        </w:tc>
        <w:tc>
          <w:tcPr>
            <w:tcW w:w="1136" w:type="pct"/>
            <w:tcBorders>
              <w:top w:val="nil"/>
              <w:left w:val="nil"/>
              <w:bottom w:val="single" w:sz="4" w:space="0" w:color="auto"/>
              <w:right w:val="single" w:sz="4" w:space="0" w:color="auto"/>
            </w:tcBorders>
            <w:shd w:val="clear" w:color="000000" w:fill="DBE5F1"/>
            <w:vAlign w:val="center"/>
            <w:hideMark/>
          </w:tcPr>
          <w:p w:rsidR="00A05E63" w:rsidRPr="00A05E63" w:rsidRDefault="00A05E63" w:rsidP="00620DDB">
            <w:pPr>
              <w:spacing w:line="240" w:lineRule="auto"/>
              <w:ind w:firstLine="0"/>
              <w:jc w:val="left"/>
              <w:rPr>
                <w:kern w:val="0"/>
                <w:sz w:val="24"/>
                <w:lang w:eastAsia="tr-TR" w:bidi="ar-SA"/>
              </w:rPr>
            </w:pPr>
            <w:r w:rsidRPr="00A05E63">
              <w:rPr>
                <w:kern w:val="0"/>
                <w:sz w:val="24"/>
                <w:lang w:eastAsia="tr-TR" w:bidi="ar-SA"/>
              </w:rPr>
              <w:t>Öğretmen</w:t>
            </w:r>
          </w:p>
        </w:tc>
        <w:tc>
          <w:tcPr>
            <w:tcW w:w="2006" w:type="pct"/>
            <w:tcBorders>
              <w:top w:val="nil"/>
              <w:left w:val="nil"/>
              <w:bottom w:val="single" w:sz="4" w:space="0" w:color="auto"/>
              <w:right w:val="single" w:sz="4" w:space="0" w:color="auto"/>
            </w:tcBorders>
            <w:shd w:val="clear" w:color="000000" w:fill="DBE5F1"/>
            <w:vAlign w:val="center"/>
            <w:hideMark/>
          </w:tcPr>
          <w:p w:rsidR="00A05E63" w:rsidRPr="00A05E63" w:rsidRDefault="00A05E63" w:rsidP="00903E2E">
            <w:pPr>
              <w:spacing w:line="240" w:lineRule="auto"/>
              <w:ind w:firstLine="0"/>
              <w:jc w:val="center"/>
              <w:rPr>
                <w:kern w:val="0"/>
                <w:sz w:val="24"/>
                <w:lang w:eastAsia="tr-TR" w:bidi="ar-SA"/>
              </w:rPr>
            </w:pPr>
            <w:r w:rsidRPr="00A05E63">
              <w:rPr>
                <w:kern w:val="0"/>
                <w:sz w:val="24"/>
                <w:lang w:eastAsia="tr-TR" w:bidi="ar-SA"/>
              </w:rPr>
              <w:t>Üye</w:t>
            </w:r>
          </w:p>
        </w:tc>
      </w:tr>
      <w:tr w:rsidR="00A05E63" w:rsidRPr="002D2AE5" w:rsidTr="00620DDB">
        <w:trPr>
          <w:trHeight w:val="300"/>
        </w:trPr>
        <w:tc>
          <w:tcPr>
            <w:tcW w:w="342" w:type="pct"/>
            <w:tcBorders>
              <w:top w:val="nil"/>
              <w:left w:val="single" w:sz="4" w:space="0" w:color="auto"/>
              <w:bottom w:val="single" w:sz="4" w:space="0" w:color="auto"/>
              <w:right w:val="single" w:sz="4" w:space="0" w:color="auto"/>
            </w:tcBorders>
            <w:shd w:val="clear" w:color="000000" w:fill="EDF6F9"/>
            <w:vAlign w:val="center"/>
            <w:hideMark/>
          </w:tcPr>
          <w:p w:rsidR="00A05E63" w:rsidRPr="00A05E63" w:rsidRDefault="00620DDB" w:rsidP="00903E2E">
            <w:pPr>
              <w:pStyle w:val="Tabloyazs"/>
              <w:rPr>
                <w:sz w:val="24"/>
                <w:szCs w:val="24"/>
                <w:lang w:eastAsia="tr-TR" w:bidi="ar-SA"/>
              </w:rPr>
            </w:pPr>
            <w:r>
              <w:rPr>
                <w:sz w:val="24"/>
                <w:szCs w:val="24"/>
                <w:lang w:eastAsia="tr-TR" w:bidi="ar-SA"/>
              </w:rPr>
              <w:t>5</w:t>
            </w:r>
          </w:p>
        </w:tc>
        <w:tc>
          <w:tcPr>
            <w:tcW w:w="1516" w:type="pct"/>
            <w:tcBorders>
              <w:top w:val="nil"/>
              <w:left w:val="nil"/>
              <w:bottom w:val="single" w:sz="4" w:space="0" w:color="auto"/>
              <w:right w:val="single" w:sz="4" w:space="0" w:color="auto"/>
            </w:tcBorders>
            <w:shd w:val="clear" w:color="000000" w:fill="EDF6F9"/>
            <w:vAlign w:val="center"/>
            <w:hideMark/>
          </w:tcPr>
          <w:p w:rsidR="00A05E63" w:rsidRPr="00A05E63" w:rsidRDefault="008D4AAE" w:rsidP="00903E2E">
            <w:pPr>
              <w:spacing w:line="240" w:lineRule="auto"/>
              <w:ind w:firstLine="0"/>
              <w:jc w:val="left"/>
              <w:rPr>
                <w:kern w:val="0"/>
                <w:sz w:val="24"/>
                <w:lang w:eastAsia="tr-TR" w:bidi="ar-SA"/>
              </w:rPr>
            </w:pPr>
            <w:r>
              <w:rPr>
                <w:kern w:val="0"/>
                <w:sz w:val="24"/>
                <w:lang w:eastAsia="tr-TR" w:bidi="ar-SA"/>
              </w:rPr>
              <w:t>Şule CAVILDAK</w:t>
            </w:r>
          </w:p>
        </w:tc>
        <w:tc>
          <w:tcPr>
            <w:tcW w:w="1136" w:type="pct"/>
            <w:tcBorders>
              <w:top w:val="nil"/>
              <w:left w:val="nil"/>
              <w:bottom w:val="single" w:sz="4" w:space="0" w:color="auto"/>
              <w:right w:val="single" w:sz="4" w:space="0" w:color="auto"/>
            </w:tcBorders>
            <w:shd w:val="clear" w:color="000000" w:fill="EDF6F9"/>
            <w:vAlign w:val="center"/>
            <w:hideMark/>
          </w:tcPr>
          <w:p w:rsidR="00A05E63" w:rsidRPr="00A05E63" w:rsidRDefault="00A05E63" w:rsidP="00620DDB">
            <w:pPr>
              <w:spacing w:line="240" w:lineRule="auto"/>
              <w:ind w:firstLine="0"/>
              <w:jc w:val="left"/>
              <w:rPr>
                <w:kern w:val="0"/>
                <w:sz w:val="24"/>
                <w:lang w:eastAsia="tr-TR" w:bidi="ar-SA"/>
              </w:rPr>
            </w:pPr>
            <w:r w:rsidRPr="00A05E63">
              <w:rPr>
                <w:kern w:val="0"/>
                <w:sz w:val="24"/>
                <w:lang w:eastAsia="tr-TR" w:bidi="ar-SA"/>
              </w:rPr>
              <w:t>Öğretmen</w:t>
            </w:r>
          </w:p>
        </w:tc>
        <w:tc>
          <w:tcPr>
            <w:tcW w:w="2006" w:type="pct"/>
            <w:tcBorders>
              <w:top w:val="nil"/>
              <w:left w:val="nil"/>
              <w:bottom w:val="single" w:sz="4" w:space="0" w:color="auto"/>
              <w:right w:val="single" w:sz="4" w:space="0" w:color="auto"/>
            </w:tcBorders>
            <w:shd w:val="clear" w:color="000000" w:fill="EDF6F9"/>
            <w:vAlign w:val="center"/>
            <w:hideMark/>
          </w:tcPr>
          <w:p w:rsidR="00A05E63" w:rsidRPr="00A05E63" w:rsidRDefault="00A05E63" w:rsidP="00903E2E">
            <w:pPr>
              <w:spacing w:line="240" w:lineRule="auto"/>
              <w:ind w:firstLine="0"/>
              <w:jc w:val="center"/>
              <w:rPr>
                <w:kern w:val="0"/>
                <w:sz w:val="24"/>
                <w:lang w:eastAsia="tr-TR" w:bidi="ar-SA"/>
              </w:rPr>
            </w:pPr>
            <w:r w:rsidRPr="00A05E63">
              <w:rPr>
                <w:kern w:val="0"/>
                <w:sz w:val="24"/>
                <w:lang w:eastAsia="tr-TR" w:bidi="ar-SA"/>
              </w:rPr>
              <w:t>Üye</w:t>
            </w:r>
          </w:p>
        </w:tc>
      </w:tr>
      <w:tr w:rsidR="00A05E63" w:rsidRPr="002D2AE5" w:rsidTr="00620DDB">
        <w:trPr>
          <w:trHeight w:val="300"/>
        </w:trPr>
        <w:tc>
          <w:tcPr>
            <w:tcW w:w="342" w:type="pct"/>
            <w:tcBorders>
              <w:top w:val="nil"/>
              <w:left w:val="single" w:sz="4" w:space="0" w:color="auto"/>
              <w:bottom w:val="single" w:sz="4" w:space="0" w:color="auto"/>
              <w:right w:val="single" w:sz="4" w:space="0" w:color="auto"/>
            </w:tcBorders>
            <w:shd w:val="clear" w:color="000000" w:fill="DBE5F1"/>
            <w:vAlign w:val="center"/>
            <w:hideMark/>
          </w:tcPr>
          <w:p w:rsidR="00A05E63" w:rsidRPr="00A05E63" w:rsidRDefault="00620DDB" w:rsidP="00903E2E">
            <w:pPr>
              <w:pStyle w:val="Tabloyazs"/>
              <w:rPr>
                <w:sz w:val="24"/>
                <w:szCs w:val="24"/>
                <w:lang w:eastAsia="tr-TR" w:bidi="ar-SA"/>
              </w:rPr>
            </w:pPr>
            <w:r>
              <w:rPr>
                <w:sz w:val="24"/>
                <w:szCs w:val="24"/>
                <w:lang w:eastAsia="tr-TR" w:bidi="ar-SA"/>
              </w:rPr>
              <w:t>6</w:t>
            </w:r>
          </w:p>
        </w:tc>
        <w:tc>
          <w:tcPr>
            <w:tcW w:w="1516" w:type="pct"/>
            <w:tcBorders>
              <w:top w:val="nil"/>
              <w:left w:val="nil"/>
              <w:bottom w:val="single" w:sz="4" w:space="0" w:color="auto"/>
              <w:right w:val="single" w:sz="4" w:space="0" w:color="auto"/>
            </w:tcBorders>
            <w:shd w:val="clear" w:color="000000" w:fill="DBE5F1"/>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Kübra KARAYİĞİT</w:t>
            </w:r>
          </w:p>
        </w:tc>
        <w:tc>
          <w:tcPr>
            <w:tcW w:w="1136" w:type="pct"/>
            <w:tcBorders>
              <w:top w:val="nil"/>
              <w:left w:val="nil"/>
              <w:bottom w:val="single" w:sz="4" w:space="0" w:color="auto"/>
              <w:right w:val="single" w:sz="4" w:space="0" w:color="auto"/>
            </w:tcBorders>
            <w:shd w:val="clear" w:color="000000" w:fill="DBE5F1"/>
            <w:vAlign w:val="center"/>
            <w:hideMark/>
          </w:tcPr>
          <w:p w:rsidR="00A05E63" w:rsidRPr="00A05E63" w:rsidRDefault="00A05E63" w:rsidP="00620DDB">
            <w:pPr>
              <w:spacing w:line="240" w:lineRule="auto"/>
              <w:ind w:firstLine="0"/>
              <w:jc w:val="left"/>
              <w:rPr>
                <w:kern w:val="0"/>
                <w:sz w:val="24"/>
                <w:lang w:eastAsia="tr-TR" w:bidi="ar-SA"/>
              </w:rPr>
            </w:pPr>
            <w:r w:rsidRPr="00A05E63">
              <w:rPr>
                <w:kern w:val="0"/>
                <w:sz w:val="24"/>
                <w:lang w:eastAsia="tr-TR" w:bidi="ar-SA"/>
              </w:rPr>
              <w:t>Öğrenci</w:t>
            </w:r>
          </w:p>
        </w:tc>
        <w:tc>
          <w:tcPr>
            <w:tcW w:w="2006" w:type="pct"/>
            <w:tcBorders>
              <w:top w:val="nil"/>
              <w:left w:val="nil"/>
              <w:bottom w:val="single" w:sz="4" w:space="0" w:color="auto"/>
              <w:right w:val="single" w:sz="4" w:space="0" w:color="auto"/>
            </w:tcBorders>
            <w:shd w:val="clear" w:color="000000" w:fill="DBE5F1"/>
            <w:vAlign w:val="center"/>
            <w:hideMark/>
          </w:tcPr>
          <w:p w:rsidR="00A05E63" w:rsidRPr="00A05E63" w:rsidRDefault="00A05E63" w:rsidP="00903E2E">
            <w:pPr>
              <w:spacing w:line="240" w:lineRule="auto"/>
              <w:ind w:firstLine="0"/>
              <w:jc w:val="center"/>
              <w:rPr>
                <w:kern w:val="0"/>
                <w:sz w:val="24"/>
                <w:lang w:eastAsia="tr-TR" w:bidi="ar-SA"/>
              </w:rPr>
            </w:pPr>
            <w:r w:rsidRPr="00A05E63">
              <w:rPr>
                <w:kern w:val="0"/>
                <w:sz w:val="24"/>
                <w:lang w:eastAsia="tr-TR" w:bidi="ar-SA"/>
              </w:rPr>
              <w:t>Üye</w:t>
            </w:r>
          </w:p>
        </w:tc>
      </w:tr>
      <w:tr w:rsidR="00A05E63" w:rsidRPr="002D2AE5" w:rsidTr="00620DDB">
        <w:trPr>
          <w:trHeight w:val="300"/>
        </w:trPr>
        <w:tc>
          <w:tcPr>
            <w:tcW w:w="342" w:type="pct"/>
            <w:tcBorders>
              <w:top w:val="nil"/>
              <w:left w:val="single" w:sz="4" w:space="0" w:color="auto"/>
              <w:bottom w:val="single" w:sz="4" w:space="0" w:color="auto"/>
              <w:right w:val="single" w:sz="4" w:space="0" w:color="auto"/>
            </w:tcBorders>
            <w:shd w:val="clear" w:color="000000" w:fill="EDF6F9"/>
            <w:vAlign w:val="center"/>
            <w:hideMark/>
          </w:tcPr>
          <w:p w:rsidR="00A05E63" w:rsidRPr="00A05E63" w:rsidRDefault="00620DDB" w:rsidP="00903E2E">
            <w:pPr>
              <w:pStyle w:val="Tabloyazs"/>
              <w:rPr>
                <w:sz w:val="24"/>
                <w:szCs w:val="24"/>
                <w:lang w:eastAsia="tr-TR" w:bidi="ar-SA"/>
              </w:rPr>
            </w:pPr>
            <w:r>
              <w:rPr>
                <w:sz w:val="24"/>
                <w:szCs w:val="24"/>
                <w:lang w:eastAsia="tr-TR" w:bidi="ar-SA"/>
              </w:rPr>
              <w:t>7</w:t>
            </w:r>
          </w:p>
        </w:tc>
        <w:tc>
          <w:tcPr>
            <w:tcW w:w="1516" w:type="pct"/>
            <w:tcBorders>
              <w:top w:val="nil"/>
              <w:left w:val="nil"/>
              <w:bottom w:val="single" w:sz="4" w:space="0" w:color="auto"/>
              <w:right w:val="single" w:sz="4" w:space="0" w:color="auto"/>
            </w:tcBorders>
            <w:shd w:val="clear" w:color="000000" w:fill="EDF6F9"/>
            <w:vAlign w:val="center"/>
            <w:hideMark/>
          </w:tcPr>
          <w:p w:rsidR="00A05E63" w:rsidRPr="00A05E63" w:rsidRDefault="00A05E63" w:rsidP="00903E2E">
            <w:pPr>
              <w:pStyle w:val="Tabloyazs"/>
              <w:jc w:val="left"/>
              <w:rPr>
                <w:sz w:val="24"/>
                <w:szCs w:val="24"/>
                <w:lang w:eastAsia="tr-TR" w:bidi="ar-SA"/>
              </w:rPr>
            </w:pPr>
            <w:proofErr w:type="spellStart"/>
            <w:r w:rsidRPr="00A05E63">
              <w:rPr>
                <w:sz w:val="24"/>
                <w:szCs w:val="24"/>
                <w:lang w:eastAsia="tr-TR" w:bidi="ar-SA"/>
              </w:rPr>
              <w:t>Sedanur</w:t>
            </w:r>
            <w:proofErr w:type="spellEnd"/>
            <w:r w:rsidRPr="00A05E63">
              <w:rPr>
                <w:sz w:val="24"/>
                <w:szCs w:val="24"/>
                <w:lang w:eastAsia="tr-TR" w:bidi="ar-SA"/>
              </w:rPr>
              <w:t xml:space="preserve"> KARAYİĞİT</w:t>
            </w:r>
          </w:p>
        </w:tc>
        <w:tc>
          <w:tcPr>
            <w:tcW w:w="1136" w:type="pct"/>
            <w:tcBorders>
              <w:top w:val="nil"/>
              <w:left w:val="nil"/>
              <w:bottom w:val="single" w:sz="4" w:space="0" w:color="auto"/>
              <w:right w:val="single" w:sz="4" w:space="0" w:color="auto"/>
            </w:tcBorders>
            <w:shd w:val="clear" w:color="000000" w:fill="EDF6F9"/>
            <w:vAlign w:val="center"/>
            <w:hideMark/>
          </w:tcPr>
          <w:p w:rsidR="00A05E63" w:rsidRPr="00A05E63" w:rsidRDefault="00A05E63" w:rsidP="00620DDB">
            <w:pPr>
              <w:pStyle w:val="Tabloyazs"/>
              <w:jc w:val="left"/>
              <w:rPr>
                <w:sz w:val="24"/>
                <w:szCs w:val="24"/>
                <w:lang w:eastAsia="tr-TR" w:bidi="ar-SA"/>
              </w:rPr>
            </w:pPr>
            <w:r w:rsidRPr="00A05E63">
              <w:rPr>
                <w:sz w:val="24"/>
                <w:szCs w:val="24"/>
                <w:lang w:eastAsia="tr-TR" w:bidi="ar-SA"/>
              </w:rPr>
              <w:t>Öğrenci</w:t>
            </w:r>
          </w:p>
        </w:tc>
        <w:tc>
          <w:tcPr>
            <w:tcW w:w="2006" w:type="pct"/>
            <w:tcBorders>
              <w:top w:val="nil"/>
              <w:left w:val="nil"/>
              <w:bottom w:val="single" w:sz="4" w:space="0" w:color="auto"/>
              <w:right w:val="single" w:sz="4" w:space="0" w:color="auto"/>
            </w:tcBorders>
            <w:shd w:val="clear" w:color="000000" w:fill="EDF6F9"/>
            <w:vAlign w:val="center"/>
            <w:hideMark/>
          </w:tcPr>
          <w:p w:rsidR="00A05E63" w:rsidRPr="00A05E63" w:rsidRDefault="00A05E63" w:rsidP="00903E2E">
            <w:pPr>
              <w:pStyle w:val="Tabloyazs"/>
              <w:rPr>
                <w:sz w:val="24"/>
                <w:szCs w:val="24"/>
                <w:lang w:eastAsia="tr-TR" w:bidi="ar-SA"/>
              </w:rPr>
            </w:pPr>
            <w:r w:rsidRPr="00A05E63">
              <w:rPr>
                <w:kern w:val="0"/>
                <w:sz w:val="24"/>
                <w:szCs w:val="24"/>
                <w:lang w:eastAsia="tr-TR" w:bidi="ar-SA"/>
              </w:rPr>
              <w:t>Üye</w:t>
            </w:r>
          </w:p>
        </w:tc>
      </w:tr>
      <w:tr w:rsidR="00A05E63" w:rsidRPr="002D2AE5" w:rsidTr="00620DDB">
        <w:trPr>
          <w:trHeight w:val="300"/>
        </w:trPr>
        <w:tc>
          <w:tcPr>
            <w:tcW w:w="342" w:type="pct"/>
            <w:tcBorders>
              <w:top w:val="nil"/>
              <w:left w:val="single" w:sz="4" w:space="0" w:color="auto"/>
              <w:bottom w:val="single" w:sz="4" w:space="0" w:color="auto"/>
              <w:right w:val="single" w:sz="4" w:space="0" w:color="auto"/>
            </w:tcBorders>
            <w:shd w:val="clear" w:color="000000" w:fill="EDF6F9"/>
            <w:vAlign w:val="center"/>
            <w:hideMark/>
          </w:tcPr>
          <w:p w:rsidR="00A05E63" w:rsidRPr="00A05E63" w:rsidRDefault="00620DDB" w:rsidP="00903E2E">
            <w:pPr>
              <w:pStyle w:val="Tabloyazs"/>
              <w:rPr>
                <w:sz w:val="24"/>
                <w:szCs w:val="24"/>
                <w:lang w:eastAsia="tr-TR" w:bidi="ar-SA"/>
              </w:rPr>
            </w:pPr>
            <w:r>
              <w:rPr>
                <w:sz w:val="24"/>
                <w:szCs w:val="24"/>
                <w:lang w:eastAsia="tr-TR" w:bidi="ar-SA"/>
              </w:rPr>
              <w:t>8</w:t>
            </w:r>
          </w:p>
        </w:tc>
        <w:tc>
          <w:tcPr>
            <w:tcW w:w="1516" w:type="pct"/>
            <w:tcBorders>
              <w:top w:val="nil"/>
              <w:left w:val="nil"/>
              <w:bottom w:val="single" w:sz="4" w:space="0" w:color="auto"/>
              <w:right w:val="single" w:sz="4" w:space="0" w:color="auto"/>
            </w:tcBorders>
            <w:shd w:val="clear" w:color="000000" w:fill="EDF6F9"/>
            <w:vAlign w:val="center"/>
            <w:hideMark/>
          </w:tcPr>
          <w:p w:rsidR="00A05E63" w:rsidRPr="00A05E63" w:rsidRDefault="00A05E63" w:rsidP="00903E2E">
            <w:pPr>
              <w:pStyle w:val="Tabloyazs"/>
              <w:jc w:val="left"/>
              <w:rPr>
                <w:sz w:val="24"/>
                <w:szCs w:val="24"/>
                <w:lang w:eastAsia="tr-TR" w:bidi="ar-SA"/>
              </w:rPr>
            </w:pPr>
            <w:r w:rsidRPr="00A05E63">
              <w:rPr>
                <w:sz w:val="24"/>
                <w:szCs w:val="24"/>
                <w:lang w:eastAsia="tr-TR" w:bidi="ar-SA"/>
              </w:rPr>
              <w:t>Çakır AYDOĞDU</w:t>
            </w:r>
          </w:p>
        </w:tc>
        <w:tc>
          <w:tcPr>
            <w:tcW w:w="1136" w:type="pct"/>
            <w:tcBorders>
              <w:top w:val="nil"/>
              <w:left w:val="nil"/>
              <w:bottom w:val="single" w:sz="4" w:space="0" w:color="auto"/>
              <w:right w:val="single" w:sz="4" w:space="0" w:color="auto"/>
            </w:tcBorders>
            <w:shd w:val="clear" w:color="000000" w:fill="EDF6F9"/>
            <w:vAlign w:val="center"/>
            <w:hideMark/>
          </w:tcPr>
          <w:p w:rsidR="00A05E63" w:rsidRPr="00A05E63" w:rsidRDefault="00A05E63" w:rsidP="00620DDB">
            <w:pPr>
              <w:pStyle w:val="Tabloyazs"/>
              <w:jc w:val="left"/>
              <w:rPr>
                <w:sz w:val="24"/>
                <w:szCs w:val="24"/>
                <w:lang w:eastAsia="tr-TR" w:bidi="ar-SA"/>
              </w:rPr>
            </w:pPr>
            <w:r w:rsidRPr="00A05E63">
              <w:rPr>
                <w:sz w:val="24"/>
                <w:szCs w:val="24"/>
                <w:lang w:eastAsia="tr-TR" w:bidi="ar-SA"/>
              </w:rPr>
              <w:t>Hizmetli</w:t>
            </w:r>
          </w:p>
        </w:tc>
        <w:tc>
          <w:tcPr>
            <w:tcW w:w="2006" w:type="pct"/>
            <w:tcBorders>
              <w:top w:val="nil"/>
              <w:left w:val="nil"/>
              <w:bottom w:val="single" w:sz="4" w:space="0" w:color="auto"/>
              <w:right w:val="single" w:sz="4" w:space="0" w:color="auto"/>
            </w:tcBorders>
            <w:shd w:val="clear" w:color="000000" w:fill="EDF6F9"/>
            <w:vAlign w:val="center"/>
            <w:hideMark/>
          </w:tcPr>
          <w:p w:rsidR="00A05E63" w:rsidRPr="00A05E63" w:rsidRDefault="00A05E63" w:rsidP="00903E2E">
            <w:pPr>
              <w:pStyle w:val="Tabloyazs"/>
              <w:rPr>
                <w:sz w:val="24"/>
                <w:szCs w:val="24"/>
                <w:lang w:eastAsia="tr-TR" w:bidi="ar-SA"/>
              </w:rPr>
            </w:pPr>
            <w:r w:rsidRPr="00A05E63">
              <w:rPr>
                <w:kern w:val="0"/>
                <w:sz w:val="24"/>
                <w:szCs w:val="24"/>
                <w:lang w:eastAsia="tr-TR" w:bidi="ar-SA"/>
              </w:rPr>
              <w:t>Üye</w:t>
            </w:r>
          </w:p>
        </w:tc>
      </w:tr>
    </w:tbl>
    <w:p w:rsidR="0018628C" w:rsidRDefault="00F60B47" w:rsidP="00753687">
      <w:pPr>
        <w:pStyle w:val="ResimYazs"/>
      </w:pPr>
      <w:r w:rsidRPr="00D53534">
        <w:t xml:space="preserve">Tablo </w:t>
      </w:r>
      <w:r w:rsidR="007F05DE" w:rsidRPr="00D53534">
        <w:fldChar w:fldCharType="begin"/>
      </w:r>
      <w:r w:rsidR="00432590" w:rsidRPr="00D53534">
        <w:instrText xml:space="preserve"> SEQ Tablo \* ARABIC </w:instrText>
      </w:r>
      <w:r w:rsidR="007F05DE" w:rsidRPr="00D53534">
        <w:fldChar w:fldCharType="separate"/>
      </w:r>
      <w:r w:rsidR="000B79E1">
        <w:rPr>
          <w:noProof/>
        </w:rPr>
        <w:t>2</w:t>
      </w:r>
      <w:r w:rsidR="007F05DE" w:rsidRPr="00D53534">
        <w:rPr>
          <w:noProof/>
        </w:rPr>
        <w:fldChar w:fldCharType="end"/>
      </w:r>
      <w:r w:rsidRPr="00D53534">
        <w:t xml:space="preserve"> – </w:t>
      </w:r>
      <w:r w:rsidRPr="003D3699">
        <w:rPr>
          <w:b w:val="0"/>
        </w:rPr>
        <w:t>Stratejik Planlama Ekibi</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18628C" w:rsidRDefault="0018628C" w:rsidP="0018628C"/>
    <w:p w:rsidR="000B2664" w:rsidRPr="006B03FA" w:rsidRDefault="000B2664" w:rsidP="00753687">
      <w:pPr>
        <w:pStyle w:val="Balk2"/>
      </w:pPr>
      <w:bookmarkStart w:id="122" w:name="_Toc208993554"/>
      <w:bookmarkStart w:id="123" w:name="_Toc354961100"/>
      <w:bookmarkStart w:id="124" w:name="_Toc423304238"/>
      <w:r w:rsidRPr="006B03FA">
        <w:t>1.5. Stratejik Planların Hazırlanmasında İzlenen Yöntem</w:t>
      </w:r>
      <w:bookmarkEnd w:id="122"/>
      <w:bookmarkEnd w:id="123"/>
      <w:bookmarkEnd w:id="124"/>
    </w:p>
    <w:p w:rsidR="000B2664" w:rsidRPr="00D53534" w:rsidRDefault="000B2664" w:rsidP="00753687">
      <w:r w:rsidRPr="00D53534">
        <w:t>Stratejik Plan, mevcut durum analizi, paydaş görüş ve önerileri dikkate alın</w:t>
      </w:r>
      <w:r w:rsidRPr="00D53534">
        <w:t>a</w:t>
      </w:r>
      <w:r w:rsidRPr="00D53534">
        <w:t>rak titiz bir çalışma sonunda hazırlanmıştır. Bu çalışmalar yapılırken;</w:t>
      </w:r>
    </w:p>
    <w:p w:rsidR="000B2664" w:rsidRPr="00D53534" w:rsidRDefault="000B2664" w:rsidP="00753687">
      <w:r w:rsidRPr="00D53534">
        <w:t>1. Kurumun varoluş nedeni (</w:t>
      </w:r>
      <w:proofErr w:type="gramStart"/>
      <w:r w:rsidRPr="00D53534">
        <w:t>misyon</w:t>
      </w:r>
      <w:proofErr w:type="gramEnd"/>
      <w:r w:rsidRPr="00D53534">
        <w:t>), ulaşmak istenilen nokta  (vizyon) b</w:t>
      </w:r>
      <w:r w:rsidRPr="00D53534">
        <w:t>e</w:t>
      </w:r>
      <w:r w:rsidRPr="00D53534">
        <w:t xml:space="preserve">lirlendikten sonra bağlı kurumlarımızın görüşleri ve önerileri alınmıştır. Milli Eğitim Bakanlığımızın önerileri doğrultusunda temalar, temalarımızda yer alan kısa, orta ve uzun vadede </w:t>
      </w:r>
      <w:proofErr w:type="gramStart"/>
      <w:r w:rsidRPr="00D53534">
        <w:t>vizyona</w:t>
      </w:r>
      <w:proofErr w:type="gramEnd"/>
      <w:r w:rsidRPr="00D53534">
        <w:t xml:space="preserve"> ulaşmak için gerekli olan stratejik amaç, hedef ve stratejiler belirlenmiştir.</w:t>
      </w:r>
    </w:p>
    <w:p w:rsidR="000B2664" w:rsidRPr="00D53534" w:rsidRDefault="000B2664" w:rsidP="00145267">
      <w:pPr>
        <w:ind w:left="567" w:firstLine="567"/>
      </w:pPr>
      <w:proofErr w:type="gramStart"/>
      <w:r w:rsidRPr="00D53534">
        <w:t>a</w:t>
      </w:r>
      <w:proofErr w:type="gramEnd"/>
      <w:r w:rsidRPr="00D53534">
        <w:t>. Kurum içinde ve faaliyetlerimiz kapsamında iyileştirilmesi, korunması veya önlem alınması gereken alanlarla ilgili olan stratejik amaçlar,</w:t>
      </w:r>
    </w:p>
    <w:p w:rsidR="000B2664" w:rsidRPr="00D53534" w:rsidRDefault="000B2664" w:rsidP="00145267">
      <w:pPr>
        <w:ind w:left="567" w:firstLine="567"/>
      </w:pPr>
      <w:proofErr w:type="gramStart"/>
      <w:r w:rsidRPr="00D53534">
        <w:t>b</w:t>
      </w:r>
      <w:proofErr w:type="gramEnd"/>
      <w:r w:rsidRPr="00D53534">
        <w:t>. Kurum içinde ve faaliyetler kapsamında yapılması düşünülen yenilikler ve atılımlarla ilgili olan stratejik amaçlar,</w:t>
      </w:r>
    </w:p>
    <w:p w:rsidR="000B2664" w:rsidRPr="00D53534" w:rsidRDefault="000B2664" w:rsidP="00145267">
      <w:pPr>
        <w:ind w:left="567" w:firstLine="567"/>
      </w:pPr>
      <w:proofErr w:type="gramStart"/>
      <w:r w:rsidRPr="00D53534">
        <w:t>c</w:t>
      </w:r>
      <w:proofErr w:type="gramEnd"/>
      <w:r w:rsidRPr="00D53534">
        <w:t>. Yasalar kapsamında yapmak zorunda olduğumuz faaliyetlere ilişkin stratejik amaçlar olarak da ele alınmıştır.</w:t>
      </w:r>
    </w:p>
    <w:p w:rsidR="000B2664" w:rsidRPr="00D53534" w:rsidRDefault="000B2664" w:rsidP="00753687">
      <w:r w:rsidRPr="00D53534">
        <w:lastRenderedPageBreak/>
        <w:t>2. Stratejik amaçların gerçekleştirilebilmesi için hedefler konulmuştur. H</w:t>
      </w:r>
      <w:r w:rsidRPr="00D53534">
        <w:t>e</w:t>
      </w:r>
      <w:r w:rsidRPr="00D53534">
        <w:t xml:space="preserve">defler stratejik amaçla ilgili olarak belirlenmiştir. Hedeflerin </w:t>
      </w:r>
      <w:proofErr w:type="gramStart"/>
      <w:r w:rsidRPr="00D53534">
        <w:t>spesifik</w:t>
      </w:r>
      <w:proofErr w:type="gramEnd"/>
      <w:r w:rsidRPr="00D53534">
        <w:t>, ölçülebilir, ul</w:t>
      </w:r>
      <w:r w:rsidRPr="00D53534">
        <w:t>a</w:t>
      </w:r>
      <w:r w:rsidRPr="00D53534">
        <w:t>şılabili</w:t>
      </w:r>
      <w:r w:rsidR="00EF6ED3" w:rsidRPr="00D53534">
        <w:t xml:space="preserve">r, gerçekçi, zamana bağlı, sonuç </w:t>
      </w:r>
      <w:r w:rsidRPr="00D53534">
        <w:t>odaklı, açık ve anlaşılabilir olmasına özellikle dikkat edilmiştir.</w:t>
      </w:r>
    </w:p>
    <w:p w:rsidR="000B2664" w:rsidRPr="00D53534" w:rsidRDefault="000B2664" w:rsidP="00753687">
      <w:r w:rsidRPr="00D53534">
        <w:t>3. Hedeflere uygun belli bir amaca ve hedefe yönelen, başlı başına bir bütü</w:t>
      </w:r>
      <w:r w:rsidRPr="00D53534">
        <w:t>n</w:t>
      </w:r>
      <w:r w:rsidRPr="00D53534">
        <w:t xml:space="preserve">lük oluşturan,  yönetilebilir, </w:t>
      </w:r>
      <w:proofErr w:type="spellStart"/>
      <w:r w:rsidRPr="00D53534">
        <w:t>maliyetlendirilebilir</w:t>
      </w:r>
      <w:proofErr w:type="spellEnd"/>
      <w:r w:rsidRPr="00D53534">
        <w:t xml:space="preserve"> faaliyetler</w:t>
      </w:r>
      <w:r w:rsidR="009823B2" w:rsidRPr="00D53534">
        <w:t>(tedbirler)</w:t>
      </w:r>
      <w:r w:rsidRPr="00D53534">
        <w:t xml:space="preserve"> belirlenmiştir. Her bir faaliyet yazılırken; bu f</w:t>
      </w:r>
      <w:r w:rsidR="00C82D90" w:rsidRPr="00D53534">
        <w:t>aaliyet “amacımıza ulaştırır mı</w:t>
      </w:r>
      <w:r w:rsidRPr="00D53534">
        <w:t>?” sorgulaması yapı</w:t>
      </w:r>
      <w:r w:rsidRPr="00D53534">
        <w:t>l</w:t>
      </w:r>
      <w:r w:rsidRPr="00D53534">
        <w:t>mıştır.</w:t>
      </w:r>
    </w:p>
    <w:p w:rsidR="000B2664" w:rsidRPr="00D53534" w:rsidRDefault="000B2664" w:rsidP="00753687">
      <w:r w:rsidRPr="00D53534">
        <w:t>4. Faaliyetlerin gerçekleştirilebilmesi için sorumlu birimler ve zaman beli</w:t>
      </w:r>
      <w:r w:rsidRPr="00D53534">
        <w:t>r</w:t>
      </w:r>
      <w:r w:rsidRPr="00D53534">
        <w:t>tilmiştir.</w:t>
      </w:r>
    </w:p>
    <w:p w:rsidR="000B2664" w:rsidRPr="00D53534" w:rsidRDefault="000B2664" w:rsidP="00753687">
      <w:r w:rsidRPr="00D53534">
        <w:t xml:space="preserve">5. Faaliyetlerin başarısını ölçmek için performans </w:t>
      </w:r>
      <w:proofErr w:type="gramStart"/>
      <w:r w:rsidRPr="00D53534">
        <w:t>kriterleri</w:t>
      </w:r>
      <w:proofErr w:type="gramEnd"/>
      <w:r w:rsidRPr="00D53534">
        <w:t xml:space="preserve"> tanımlanmıştır.</w:t>
      </w:r>
    </w:p>
    <w:p w:rsidR="000B2664" w:rsidRPr="00D53534" w:rsidRDefault="000B2664" w:rsidP="00753687">
      <w:r w:rsidRPr="00D53534">
        <w:t>6. Strateji, alt hedefler ve faaliyet/projeler belirlenirken yasalar kapsamında yapmak zorunda olunan faaliyetler, paydaşların önerileri, çalışanların önerileri, ön</w:t>
      </w:r>
      <w:r w:rsidRPr="00D53534">
        <w:t>ü</w:t>
      </w:r>
      <w:r w:rsidRPr="00D53534">
        <w:t>müzdeki dönemde beklenen değişiklikler ve GZFT (SWOT) çalışması göz önünde bulundurulmuştur.</w:t>
      </w:r>
    </w:p>
    <w:p w:rsidR="000B2664" w:rsidRPr="00D53534" w:rsidRDefault="000B2664" w:rsidP="00753687">
      <w:r w:rsidRPr="00D53534">
        <w:t>7. GZFT çalışmasında ortaya çıkan zayıf yanlar iyileştirilmeye, tehditler be</w:t>
      </w:r>
      <w:r w:rsidRPr="00D53534">
        <w:t>r</w:t>
      </w:r>
      <w:r w:rsidRPr="00D53534">
        <w:t>taraf edilmeye; güçlü yanlar ve fırsatlar değerlendirilerek kurumun faaliyetlerinde fark yaratılmaya; önümüzdeki dönemlerde beklenen değişikliklere göre de önlemler alınmaya çalışılmıştır.</w:t>
      </w:r>
    </w:p>
    <w:p w:rsidR="000B2664" w:rsidRPr="00D53534" w:rsidRDefault="000B2664" w:rsidP="00753687">
      <w:r w:rsidRPr="00D53534">
        <w:t xml:space="preserve">Yukarıdaki çalışmalar gerçekleştirildikten sonra </w:t>
      </w:r>
      <w:r w:rsidR="00E32613">
        <w:t xml:space="preserve">Çaybaşı </w:t>
      </w:r>
      <w:proofErr w:type="spellStart"/>
      <w:r w:rsidR="00E32613">
        <w:t>Köklük</w:t>
      </w:r>
      <w:proofErr w:type="spellEnd"/>
      <w:r w:rsidR="00E32613">
        <w:t xml:space="preserve"> İlkokulu</w:t>
      </w:r>
      <w:r w:rsidR="00E32613" w:rsidRPr="002C3774">
        <w:t xml:space="preserve"> </w:t>
      </w:r>
      <w:r w:rsidRPr="00D53534">
        <w:t xml:space="preserve">Müdürlüğünün stratejik planını tamamlamak üzere çalışmalar yapılmıştır. </w:t>
      </w:r>
    </w:p>
    <w:p w:rsidR="008A1D8F" w:rsidRDefault="008A1D8F" w:rsidP="008A1D8F">
      <w:r w:rsidRPr="00D53534">
        <w:t xml:space="preserve">Bilimsel yöntem kullanılarak stratejik yaklaşımlarda ortak hareket etmek üzere, üst belgelerdeki hedef ve politikalar ışığında, </w:t>
      </w:r>
      <w:r>
        <w:t>mahallemizin</w:t>
      </w:r>
      <w:r w:rsidRPr="00D53534">
        <w:t xml:space="preserve"> genel durumu, ekonomik şartları, doğal konumu, nüfus hareketleri, </w:t>
      </w:r>
      <w:proofErr w:type="spellStart"/>
      <w:r>
        <w:t>Köklük</w:t>
      </w:r>
      <w:proofErr w:type="spellEnd"/>
      <w:r>
        <w:t xml:space="preserve"> İlkokulu Müdürlüğünün</w:t>
      </w:r>
      <w:r w:rsidRPr="00D53534">
        <w:t xml:space="preserve"> maddi kaynakları da dikkate </w:t>
      </w:r>
      <w:r>
        <w:t>alınarak</w:t>
      </w:r>
      <w:r w:rsidRPr="00D53534">
        <w:t xml:space="preserve"> önceliklerin belirlenmesi sağlanmıştır.</w:t>
      </w:r>
    </w:p>
    <w:p w:rsidR="007943FD" w:rsidRDefault="007943FD" w:rsidP="00753687"/>
    <w:p w:rsidR="007943FD" w:rsidRDefault="007943FD" w:rsidP="00753687">
      <w:pPr>
        <w:sectPr w:rsidR="007943FD" w:rsidSect="00AD796D">
          <w:footerReference w:type="first" r:id="rId19"/>
          <w:pgSz w:w="11906" w:h="16838" w:code="9"/>
          <w:pgMar w:top="1418" w:right="1418" w:bottom="1701" w:left="1418" w:header="709" w:footer="442" w:gutter="0"/>
          <w:pgNumType w:start="1"/>
          <w:cols w:space="708"/>
          <w:titlePg/>
          <w:docGrid w:linePitch="360"/>
        </w:sectPr>
      </w:pPr>
    </w:p>
    <w:p w:rsidR="00F60B47" w:rsidRPr="00167D35" w:rsidRDefault="00F60B47" w:rsidP="00753687"/>
    <w:p w:rsidR="00F60B47" w:rsidRPr="00167D35" w:rsidRDefault="00F60B47" w:rsidP="00753687"/>
    <w:p w:rsidR="002C1CE5" w:rsidRPr="00753687" w:rsidRDefault="0068645B" w:rsidP="00753687">
      <w:pPr>
        <w:pStyle w:val="KonuBal"/>
        <w:rPr>
          <w:rStyle w:val="DzMetinChar"/>
          <w:sz w:val="52"/>
          <w:szCs w:val="32"/>
          <w:lang w:eastAsia="en-US" w:bidi="en-US"/>
        </w:rPr>
      </w:pPr>
      <w:bookmarkStart w:id="125" w:name="_Toc421970844"/>
      <w:bookmarkStart w:id="126" w:name="_Toc423304239"/>
      <w:r w:rsidRPr="00753687">
        <w:rPr>
          <w:rStyle w:val="DzMetinChar"/>
          <w:sz w:val="52"/>
          <w:szCs w:val="32"/>
          <w:lang w:eastAsia="en-US" w:bidi="en-US"/>
        </w:rPr>
        <w:t>II. BÖLÜM</w:t>
      </w:r>
      <w:bookmarkEnd w:id="125"/>
      <w:bookmarkEnd w:id="126"/>
    </w:p>
    <w:p w:rsidR="002C1CE5" w:rsidRPr="00167D35" w:rsidRDefault="002C1CE5" w:rsidP="00753687">
      <w:pPr>
        <w:pStyle w:val="DzYazChar"/>
      </w:pPr>
    </w:p>
    <w:p w:rsidR="002C1CE5" w:rsidRPr="00167D35" w:rsidRDefault="00D94400" w:rsidP="003B06C2">
      <w:pPr>
        <w:pStyle w:val="ORTALI"/>
      </w:pPr>
      <w:r w:rsidRPr="00167D35">
        <w:rPr>
          <w:noProof/>
          <w:lang w:eastAsia="tr-TR" w:bidi="ar-SA"/>
        </w:rPr>
        <w:drawing>
          <wp:inline distT="0" distB="0" distL="0" distR="0" wp14:anchorId="68AC3159" wp14:editId="30EE2209">
            <wp:extent cx="5684400" cy="3225600"/>
            <wp:effectExtent l="76200" t="76200" r="126365" b="127635"/>
            <wp:docPr id="22" name="Resim 8" descr="stratej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tratej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4400" cy="322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1CE5" w:rsidRPr="00167D35" w:rsidRDefault="002C1CE5" w:rsidP="00753687">
      <w:pPr>
        <w:pStyle w:val="DzYazChar"/>
      </w:pPr>
    </w:p>
    <w:p w:rsidR="002C1CE5" w:rsidRPr="00167D35" w:rsidRDefault="002C1CE5" w:rsidP="00753687">
      <w:pPr>
        <w:pStyle w:val="DzYazChar"/>
      </w:pPr>
    </w:p>
    <w:p w:rsidR="002C1CE5" w:rsidRPr="00167D35" w:rsidRDefault="002C1CE5" w:rsidP="00753687"/>
    <w:p w:rsidR="002D1EA3" w:rsidRPr="00167D35" w:rsidRDefault="002D1EA3" w:rsidP="00753687"/>
    <w:p w:rsidR="00CC44F7" w:rsidRPr="00753687" w:rsidRDefault="00CC44F7" w:rsidP="00753687">
      <w:pPr>
        <w:pStyle w:val="AralkYok"/>
        <w:rPr>
          <w:rStyle w:val="DzMetinChar"/>
          <w:sz w:val="52"/>
          <w:szCs w:val="32"/>
          <w:lang w:eastAsia="en-US" w:bidi="en-US"/>
        </w:rPr>
      </w:pPr>
      <w:r w:rsidRPr="00753687">
        <w:rPr>
          <w:rStyle w:val="DzMetinChar"/>
          <w:sz w:val="52"/>
          <w:szCs w:val="32"/>
          <w:lang w:eastAsia="en-US" w:bidi="en-US"/>
        </w:rPr>
        <w:t>DURUM</w:t>
      </w:r>
    </w:p>
    <w:p w:rsidR="00CC44F7" w:rsidRPr="00753687" w:rsidRDefault="00CC44F7" w:rsidP="00753687">
      <w:pPr>
        <w:pStyle w:val="AralkYok"/>
        <w:rPr>
          <w:rStyle w:val="DzMetinChar"/>
          <w:sz w:val="52"/>
          <w:szCs w:val="32"/>
          <w:lang w:eastAsia="en-US" w:bidi="en-US"/>
        </w:rPr>
      </w:pPr>
      <w:r w:rsidRPr="00753687">
        <w:rPr>
          <w:rStyle w:val="DzMetinChar"/>
          <w:sz w:val="52"/>
          <w:szCs w:val="32"/>
          <w:lang w:eastAsia="en-US" w:bidi="en-US"/>
        </w:rPr>
        <w:t>ANALİZİ</w:t>
      </w:r>
    </w:p>
    <w:p w:rsidR="00C064F1" w:rsidRPr="00167D35" w:rsidRDefault="00C064F1" w:rsidP="00753687">
      <w:pPr>
        <w:rPr>
          <w:rStyle w:val="DzMetinChar"/>
        </w:rPr>
      </w:pPr>
    </w:p>
    <w:p w:rsidR="00C064F1" w:rsidRDefault="0033136E" w:rsidP="00476FD3">
      <w:pPr>
        <w:pStyle w:val="Balk1"/>
      </w:pPr>
      <w:r w:rsidRPr="00167D35">
        <w:br w:type="page"/>
      </w:r>
      <w:bookmarkStart w:id="127" w:name="_Toc210102998"/>
    </w:p>
    <w:p w:rsidR="008037FD" w:rsidRDefault="008037FD" w:rsidP="00476FD3">
      <w:pPr>
        <w:pStyle w:val="Balk1"/>
      </w:pPr>
      <w:bookmarkStart w:id="128" w:name="_Toc426554109"/>
      <w:bookmarkEnd w:id="127"/>
      <w:r w:rsidRPr="00E72DAB">
        <w:lastRenderedPageBreak/>
        <w:t>1</w:t>
      </w:r>
      <w:r>
        <w:t>. TARİHİ</w:t>
      </w:r>
      <w:r w:rsidRPr="00E72DAB">
        <w:t xml:space="preserve"> GELİŞİM</w:t>
      </w:r>
      <w:bookmarkEnd w:id="128"/>
    </w:p>
    <w:p w:rsidR="008037FD" w:rsidRDefault="008037FD" w:rsidP="008037FD">
      <w:pPr>
        <w:pStyle w:val="ORTALI"/>
      </w:pPr>
      <w:r>
        <w:rPr>
          <w:noProof/>
          <w:lang w:eastAsia="tr-TR" w:bidi="ar-SA"/>
        </w:rPr>
        <w:drawing>
          <wp:inline distT="0" distB="0" distL="0" distR="0" wp14:anchorId="3A9C9307" wp14:editId="23C152A1">
            <wp:extent cx="5759450" cy="4312920"/>
            <wp:effectExtent l="0" t="0" r="0" b="0"/>
            <wp:docPr id="65" name="Resim 65" descr="D:\İDARİ EVRAK\2014-2015 Eğitim Öğretim Yılı\2014-2015 EĞİTİM ÖĞRETİM YILI ASIL\FOTOĞRAFLAR\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DARİ EVRAK\2014-2015 Eğitim Öğretim Yılı\2014-2015 EĞİTİM ÖĞRETİM YILI ASIL\FOTOĞRAFLAR\oku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312920"/>
                    </a:xfrm>
                    <a:prstGeom prst="rect">
                      <a:avLst/>
                    </a:prstGeom>
                    <a:noFill/>
                    <a:ln>
                      <a:noFill/>
                    </a:ln>
                  </pic:spPr>
                </pic:pic>
              </a:graphicData>
            </a:graphic>
          </wp:inline>
        </w:drawing>
      </w:r>
    </w:p>
    <w:p w:rsidR="008037FD" w:rsidRPr="00C85293" w:rsidRDefault="008037FD" w:rsidP="008037FD"/>
    <w:p w:rsidR="008037FD" w:rsidRPr="006B03FA" w:rsidRDefault="008037FD" w:rsidP="00736203">
      <w:pPr>
        <w:pStyle w:val="Balk2"/>
      </w:pPr>
      <w:bookmarkStart w:id="129" w:name="_Toc426554110"/>
      <w:r>
        <w:t>1.1.Okulumuzun</w:t>
      </w:r>
      <w:r w:rsidRPr="006B03FA">
        <w:t xml:space="preserve"> </w:t>
      </w:r>
      <w:bookmarkEnd w:id="129"/>
      <w:r w:rsidRPr="006B03FA">
        <w:t>Tarihî Gelişimi</w:t>
      </w:r>
    </w:p>
    <w:p w:rsidR="008037FD" w:rsidRDefault="008037FD" w:rsidP="008037FD">
      <w:proofErr w:type="spellStart"/>
      <w:r>
        <w:t>Köklük</w:t>
      </w:r>
      <w:proofErr w:type="spellEnd"/>
      <w:r>
        <w:t xml:space="preserve"> Köyü 300 hanelik ve 2000´in üzerinde nüfusuyla Çaybaşı ilçesinin büyük mahallelerindendir. </w:t>
      </w:r>
      <w:proofErr w:type="spellStart"/>
      <w:r>
        <w:t>Köklük</w:t>
      </w:r>
      <w:proofErr w:type="spellEnd"/>
      <w:r>
        <w:t xml:space="preserve"> Mahallesi, </w:t>
      </w:r>
      <w:proofErr w:type="spellStart"/>
      <w:r>
        <w:t>Caybaşı</w:t>
      </w:r>
      <w:r w:rsidR="00811332">
        <w:t>-</w:t>
      </w:r>
      <w:r>
        <w:t>İlküvez</w:t>
      </w:r>
      <w:proofErr w:type="spellEnd"/>
      <w:r>
        <w:t xml:space="preserve"> karayolu üzerinde bulunmakta ve toplu bir yerleşim alanını kapsamaktadır. </w:t>
      </w:r>
      <w:proofErr w:type="spellStart"/>
      <w:r>
        <w:t>Köklük</w:t>
      </w:r>
      <w:proofErr w:type="spellEnd"/>
      <w:r>
        <w:t xml:space="preserve"> Mahallesi, coğrafi yapı olarak engebeli ve ormanlık bir araziye sahiptir. Halkın gelir seviyesi oldukça düşük olup geçimlerini günübirlik buldukları işlerle sağlamaktadırlar.</w:t>
      </w:r>
    </w:p>
    <w:p w:rsidR="008037FD" w:rsidRDefault="008037FD" w:rsidP="008037FD">
      <w:proofErr w:type="spellStart"/>
      <w:r>
        <w:t>Köklük</w:t>
      </w:r>
      <w:proofErr w:type="spellEnd"/>
      <w:r>
        <w:t xml:space="preserve"> Mahallesi Okulu, köyün yaşam standartlarıyla paralellik gösterme</w:t>
      </w:r>
      <w:r>
        <w:t>k</w:t>
      </w:r>
      <w:r>
        <w:t>tedir. Okul 1961 yılında o günün şartlarına uygun olarak iki derslikli taş bina olarak yapılmıştır. Eğitim - Öğretime; kesintisiz sekiz yıla çıkıncaya kadar güç şartlarda devam edilmiştir. Zorunlu sekiz yıllık eğitim çıktıktan sonra okula ek olarak iki der</w:t>
      </w:r>
      <w:r>
        <w:t>s</w:t>
      </w:r>
      <w:r>
        <w:t>likli prefabrik bina yapılmıştır. Öğrenci sayımızın ortalama 240´ın üzerinde olması</w:t>
      </w:r>
      <w:r>
        <w:t>n</w:t>
      </w:r>
      <w:r>
        <w:t xml:space="preserve">dan dolayı bu bina da yeterli olmamış ve okula yaklaşık 500 m. mesafede; Mahallesi </w:t>
      </w:r>
      <w:r>
        <w:lastRenderedPageBreak/>
        <w:t>mezarlığının içine yapılmış olan köy konağında geçici çözümlerle Eğitim-Öğretime devam edilmiştir. Geçici çözüm olarak bulunan Köy Konağında 2012 yılına kadar eğitim öğretime devam edilmiştir.</w:t>
      </w:r>
    </w:p>
    <w:p w:rsidR="008037FD" w:rsidRDefault="008037FD" w:rsidP="008037FD">
      <w:r>
        <w:t xml:space="preserve"> Ayrıca Okul, taşıma merkezi okul olup alt yerleşim birimlerinden 11 (on bir) servisle 127 öğrenci taşınmaktadır. Okulumuzda uygun fiziki ortamın bulunmam</w:t>
      </w:r>
      <w:r>
        <w:t>a</w:t>
      </w:r>
      <w:r>
        <w:t>sından BTS sınıfı bulunmamakta, öğrenciler internetten faydalanamamaktadır.</w:t>
      </w:r>
    </w:p>
    <w:p w:rsidR="008037FD" w:rsidRDefault="008037FD" w:rsidP="008037FD">
      <w:pPr>
        <w:rPr>
          <w:color w:val="auto"/>
        </w:rPr>
      </w:pPr>
      <w:r>
        <w:t>Okulumuz 2012 yılında yeniden inşa edilerek 3 katlı betonarme 8 derslikli okul yapılmıştır. Yeni okulun inşaatı 2012 yılı Nisan ayında başlamış olup 2012 Ar</w:t>
      </w:r>
      <w:r>
        <w:t>a</w:t>
      </w:r>
      <w:r>
        <w:t>lık ayında bitmiştir. Yeni okulda Aralık 2012 tarihinden itibaren eğitim öğretime ba</w:t>
      </w:r>
      <w:r>
        <w:t>ş</w:t>
      </w:r>
      <w:r>
        <w:t>lanmıştır. Şu anda okulumuz tek binada faaliyet göstermektedir. Okul alanının içinde kalan eski prefabrik binada da taşımalı gelen öğrencilere yemek hizmeti verilmekt</w:t>
      </w:r>
      <w:r>
        <w:t>e</w:t>
      </w:r>
      <w:r>
        <w:t>dir.</w:t>
      </w:r>
      <w:r w:rsidRPr="007F4919">
        <w:rPr>
          <w:color w:val="auto"/>
        </w:rPr>
        <w:t xml:space="preserve"> </w:t>
      </w:r>
    </w:p>
    <w:p w:rsidR="00C85293" w:rsidRDefault="00C85293" w:rsidP="003B06C2">
      <w:pPr>
        <w:pStyle w:val="ORTALI"/>
      </w:pPr>
    </w:p>
    <w:p w:rsidR="00E01658" w:rsidRPr="007F165D" w:rsidRDefault="00E55904" w:rsidP="00476FD3">
      <w:pPr>
        <w:pStyle w:val="Balk1"/>
      </w:pPr>
      <w:bookmarkStart w:id="130" w:name="_Toc423304243"/>
      <w:bookmarkStart w:id="131" w:name="_Toc210098431"/>
      <w:bookmarkStart w:id="132" w:name="_Toc210103002"/>
      <w:r w:rsidRPr="007F165D">
        <w:t>2. YASAL YÜKÜMLÜLÜKLER VE MEVZUAT ANALİZİ</w:t>
      </w:r>
      <w:bookmarkEnd w:id="130"/>
    </w:p>
    <w:p w:rsidR="00E01658" w:rsidRPr="006B03FA" w:rsidRDefault="00E01658" w:rsidP="00753687">
      <w:pPr>
        <w:pStyle w:val="Balk2"/>
      </w:pPr>
      <w:bookmarkStart w:id="133" w:name="_Toc423304244"/>
      <w:r w:rsidRPr="006B03FA">
        <w:t>2.1. Yasal Dayanaklar</w:t>
      </w:r>
      <w:bookmarkEnd w:id="133"/>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80" w:firstRow="0" w:lastRow="0" w:firstColumn="1" w:lastColumn="0" w:noHBand="0" w:noVBand="1"/>
      </w:tblPr>
      <w:tblGrid>
        <w:gridCol w:w="422"/>
        <w:gridCol w:w="8864"/>
      </w:tblGrid>
      <w:tr w:rsidR="00E01658" w:rsidRPr="00391287" w:rsidTr="00D116EA">
        <w:tc>
          <w:tcPr>
            <w:tcW w:w="227" w:type="pct"/>
            <w:tcBorders>
              <w:right w:val="single" w:sz="4" w:space="0" w:color="auto"/>
            </w:tcBorders>
            <w:shd w:val="clear" w:color="auto" w:fill="DBE5F1"/>
            <w:vAlign w:val="center"/>
          </w:tcPr>
          <w:p w:rsidR="00E01658" w:rsidRPr="00391287" w:rsidRDefault="00E01658" w:rsidP="00753687">
            <w:pPr>
              <w:pStyle w:val="Tabloyazs"/>
            </w:pPr>
            <w:r w:rsidRPr="00391287">
              <w:t>1</w:t>
            </w:r>
          </w:p>
        </w:tc>
        <w:tc>
          <w:tcPr>
            <w:tcW w:w="4773" w:type="pct"/>
            <w:tcBorders>
              <w:left w:val="single" w:sz="4" w:space="0" w:color="auto"/>
            </w:tcBorders>
            <w:shd w:val="clear" w:color="auto" w:fill="DBE5F1"/>
            <w:vAlign w:val="center"/>
          </w:tcPr>
          <w:p w:rsidR="00E01658" w:rsidRPr="00391287" w:rsidRDefault="00E01658" w:rsidP="000B79E1">
            <w:pPr>
              <w:pStyle w:val="Tabloyazs"/>
              <w:jc w:val="left"/>
            </w:pPr>
            <w:r w:rsidRPr="00391287">
              <w:t xml:space="preserve">5018 sayılı Kamu Malî Yönetimi ve Kontrol Kanunu      </w:t>
            </w:r>
          </w:p>
          <w:p w:rsidR="00E01658" w:rsidRPr="00391287" w:rsidRDefault="00E01658" w:rsidP="000B79E1">
            <w:pPr>
              <w:pStyle w:val="Tabloyazs"/>
              <w:jc w:val="left"/>
            </w:pPr>
            <w:r w:rsidRPr="00391287">
              <w:t>(</w:t>
            </w:r>
            <w:proofErr w:type="gramStart"/>
            <w:r w:rsidRPr="00391287">
              <w:t>24/12/2003</w:t>
            </w:r>
            <w:proofErr w:type="gramEnd"/>
            <w:r w:rsidRPr="00391287">
              <w:t xml:space="preserve"> tarihli ve 25326 sayılı Resmî </w:t>
            </w:r>
            <w:r w:rsidR="00D32B42" w:rsidRPr="00391287">
              <w:t>Gazete’ de</w:t>
            </w:r>
            <w:r w:rsidRPr="00391287">
              <w:t xml:space="preserve"> yayımlanmıştır.)</w:t>
            </w:r>
          </w:p>
        </w:tc>
      </w:tr>
      <w:tr w:rsidR="00785F4D" w:rsidRPr="00391287" w:rsidTr="00D116EA">
        <w:trPr>
          <w:trHeight w:val="590"/>
        </w:trPr>
        <w:tc>
          <w:tcPr>
            <w:tcW w:w="227" w:type="pct"/>
            <w:tcBorders>
              <w:right w:val="single" w:sz="4" w:space="0" w:color="auto"/>
            </w:tcBorders>
            <w:shd w:val="clear" w:color="auto" w:fill="EDF6F9"/>
            <w:vAlign w:val="center"/>
          </w:tcPr>
          <w:p w:rsidR="00E01658" w:rsidRPr="00391287" w:rsidRDefault="00E01658" w:rsidP="00753687">
            <w:pPr>
              <w:pStyle w:val="Tabloyazs"/>
            </w:pPr>
            <w:r w:rsidRPr="00391287">
              <w:t>2</w:t>
            </w:r>
          </w:p>
        </w:tc>
        <w:tc>
          <w:tcPr>
            <w:tcW w:w="4773" w:type="pct"/>
            <w:tcBorders>
              <w:left w:val="single" w:sz="4" w:space="0" w:color="auto"/>
            </w:tcBorders>
            <w:shd w:val="clear" w:color="auto" w:fill="EDF6F9"/>
            <w:vAlign w:val="center"/>
          </w:tcPr>
          <w:p w:rsidR="00E01658" w:rsidRPr="00391287" w:rsidRDefault="00E01658" w:rsidP="000B79E1">
            <w:pPr>
              <w:pStyle w:val="Tabloyazs"/>
              <w:jc w:val="left"/>
            </w:pPr>
            <w:r w:rsidRPr="00391287">
              <w:t>Kamu İdarelerinde Stratejik Planlamaya İlişkin Usul ve Esaslar Hakkında Yönetmelik (</w:t>
            </w:r>
            <w:proofErr w:type="gramStart"/>
            <w:r w:rsidRPr="00391287">
              <w:t>26/05/2006</w:t>
            </w:r>
            <w:proofErr w:type="gramEnd"/>
            <w:r w:rsidRPr="00391287">
              <w:t xml:space="preserve"> tarihli ve 26179 sayılı Resmî </w:t>
            </w:r>
            <w:r w:rsidR="00D32B42" w:rsidRPr="00391287">
              <w:t>Gazete’ de</w:t>
            </w:r>
            <w:r w:rsidRPr="00391287">
              <w:t xml:space="preserve"> yayımlanmıştır.)</w:t>
            </w:r>
          </w:p>
        </w:tc>
      </w:tr>
      <w:tr w:rsidR="00E01658" w:rsidRPr="00391287" w:rsidTr="00D116EA">
        <w:tc>
          <w:tcPr>
            <w:tcW w:w="227" w:type="pct"/>
            <w:tcBorders>
              <w:right w:val="single" w:sz="4" w:space="0" w:color="auto"/>
            </w:tcBorders>
            <w:shd w:val="clear" w:color="auto" w:fill="DBE5F1"/>
            <w:vAlign w:val="center"/>
          </w:tcPr>
          <w:p w:rsidR="00E01658" w:rsidRPr="00391287" w:rsidRDefault="000766E4" w:rsidP="00753687">
            <w:pPr>
              <w:pStyle w:val="Tabloyazs"/>
            </w:pPr>
            <w:r w:rsidRPr="00391287">
              <w:t>3</w:t>
            </w:r>
          </w:p>
        </w:tc>
        <w:tc>
          <w:tcPr>
            <w:tcW w:w="4773" w:type="pct"/>
            <w:tcBorders>
              <w:left w:val="single" w:sz="4" w:space="0" w:color="auto"/>
            </w:tcBorders>
            <w:shd w:val="clear" w:color="auto" w:fill="DBE5F1"/>
            <w:vAlign w:val="center"/>
          </w:tcPr>
          <w:p w:rsidR="00E01658" w:rsidRPr="00391287" w:rsidRDefault="00E01658" w:rsidP="000B79E1">
            <w:pPr>
              <w:pStyle w:val="Tabloyazs"/>
              <w:jc w:val="left"/>
            </w:pPr>
            <w:r w:rsidRPr="00391287">
              <w:t>Stratejik Planlama konulu Genelge.</w:t>
            </w:r>
          </w:p>
          <w:p w:rsidR="00E01658" w:rsidRPr="00391287" w:rsidRDefault="00E01658" w:rsidP="000B79E1">
            <w:pPr>
              <w:pStyle w:val="Tabloyazs"/>
              <w:jc w:val="left"/>
            </w:pPr>
            <w:proofErr w:type="gramStart"/>
            <w:r w:rsidRPr="00391287">
              <w:t>16/09/2013</w:t>
            </w:r>
            <w:proofErr w:type="gramEnd"/>
            <w:r w:rsidRPr="00391287">
              <w:t xml:space="preserve"> tarihli ve 2498734 sayılı yazı  (Genelge No:2013/26)</w:t>
            </w:r>
          </w:p>
        </w:tc>
      </w:tr>
      <w:tr w:rsidR="00785F4D" w:rsidRPr="00391287" w:rsidTr="00D116EA">
        <w:tc>
          <w:tcPr>
            <w:tcW w:w="227" w:type="pct"/>
            <w:tcBorders>
              <w:right w:val="single" w:sz="4" w:space="0" w:color="auto"/>
            </w:tcBorders>
            <w:shd w:val="clear" w:color="auto" w:fill="EDF6F9"/>
            <w:vAlign w:val="center"/>
          </w:tcPr>
          <w:p w:rsidR="00E01658" w:rsidRPr="00391287" w:rsidRDefault="000766E4" w:rsidP="00753687">
            <w:pPr>
              <w:pStyle w:val="Tabloyazs"/>
            </w:pPr>
            <w:r w:rsidRPr="00391287">
              <w:t>4</w:t>
            </w:r>
          </w:p>
        </w:tc>
        <w:tc>
          <w:tcPr>
            <w:tcW w:w="4773" w:type="pct"/>
            <w:tcBorders>
              <w:left w:val="single" w:sz="4" w:space="0" w:color="auto"/>
            </w:tcBorders>
            <w:shd w:val="clear" w:color="auto" w:fill="EDF6F9"/>
            <w:vAlign w:val="center"/>
          </w:tcPr>
          <w:p w:rsidR="00E01658" w:rsidRPr="00391287" w:rsidRDefault="00E01658" w:rsidP="000B79E1">
            <w:pPr>
              <w:pStyle w:val="Tabloyazs"/>
              <w:jc w:val="left"/>
            </w:pPr>
            <w:r w:rsidRPr="00391287">
              <w:t>Kamu İdareleri İçin Stratejik Planlama Kılavuz</w:t>
            </w:r>
          </w:p>
        </w:tc>
      </w:tr>
    </w:tbl>
    <w:p w:rsidR="00E01658" w:rsidRPr="000B79E1" w:rsidRDefault="00E01658" w:rsidP="00753687">
      <w:pPr>
        <w:pStyle w:val="ResimYazs"/>
        <w:rPr>
          <w:b w:val="0"/>
        </w:rPr>
      </w:pPr>
      <w:bookmarkStart w:id="134" w:name="_Toc354961158"/>
      <w:bookmarkStart w:id="135" w:name="_Toc386795193"/>
      <w:bookmarkStart w:id="136" w:name="_Toc387403735"/>
      <w:bookmarkStart w:id="137" w:name="_Toc387403819"/>
      <w:bookmarkStart w:id="138" w:name="_Toc390071872"/>
      <w:bookmarkStart w:id="139" w:name="_Toc390072403"/>
      <w:bookmarkStart w:id="140" w:name="_Toc411512206"/>
      <w:bookmarkStart w:id="141" w:name="_Toc411532992"/>
      <w:bookmarkStart w:id="142" w:name="_Toc411533395"/>
      <w:bookmarkStart w:id="143" w:name="_Toc415126314"/>
      <w:bookmarkStart w:id="144" w:name="_Toc421970749"/>
      <w:bookmarkStart w:id="145" w:name="_Toc423090355"/>
      <w:bookmarkStart w:id="146" w:name="_Toc423303989"/>
      <w:bookmarkStart w:id="147" w:name="_Toc423304117"/>
      <w:bookmarkStart w:id="148" w:name="_Toc423304245"/>
      <w:bookmarkStart w:id="149" w:name="_Toc423304414"/>
      <w:r w:rsidRPr="00391287">
        <w:t xml:space="preserve">Tablo </w:t>
      </w:r>
      <w:r w:rsidR="007F05DE" w:rsidRPr="00391287">
        <w:fldChar w:fldCharType="begin"/>
      </w:r>
      <w:r w:rsidRPr="00391287">
        <w:instrText xml:space="preserve"> SEQ Tablo \* ARABIC </w:instrText>
      </w:r>
      <w:r w:rsidR="007F05DE" w:rsidRPr="00391287">
        <w:fldChar w:fldCharType="separate"/>
      </w:r>
      <w:r w:rsidR="000B79E1">
        <w:rPr>
          <w:noProof/>
        </w:rPr>
        <w:t>3</w:t>
      </w:r>
      <w:r w:rsidR="007F05DE" w:rsidRPr="00391287">
        <w:fldChar w:fldCharType="end"/>
      </w:r>
      <w:r w:rsidRPr="00391287">
        <w:t xml:space="preserve"> –</w:t>
      </w:r>
      <w:r w:rsidRPr="000B79E1">
        <w:rPr>
          <w:b w:val="0"/>
        </w:rPr>
        <w:t>Yasal Dayanaklar</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753687" w:rsidRPr="00753687" w:rsidRDefault="00753687" w:rsidP="00753687"/>
    <w:p w:rsidR="00753687" w:rsidRDefault="00753687" w:rsidP="000C5BDD">
      <w:pPr>
        <w:ind w:firstLine="708"/>
      </w:pPr>
      <w:proofErr w:type="gramStart"/>
      <w:r w:rsidRPr="00753687">
        <w:t>T.C. Anayasası, 1739 Sayılı Milli Eğitim Temel Kanunu, 652 Sayılı Milli Eğ</w:t>
      </w:r>
      <w:r w:rsidRPr="00753687">
        <w:t>i</w:t>
      </w:r>
      <w:r w:rsidRPr="00753687">
        <w:t xml:space="preserve">tim Bakanlığının Teşkilat ve Görevleri Hakkındaki Kanun Hükmünde Kararname, 222 Sayılı Milli Eğitim Temel Kanunu (Kabul No: 5.1.1961, RG: 12.01.1961 / 10705 </w:t>
      </w:r>
      <w:r w:rsidRPr="00753687">
        <w:rPr>
          <w:rFonts w:ascii="Cambria Math" w:hAnsi="Cambria Math" w:cs="Cambria Math"/>
        </w:rPr>
        <w:t>‐</w:t>
      </w:r>
      <w:r w:rsidRPr="00753687">
        <w:t xml:space="preserve"> Son Ek ve Değişiklikler: Kanun No: 12.11.2003/ 5002, RG:21.11.2003 / 25296), 657 Sayılı Devlet Memurları Kanunu, 5442 Sayılı İl İdaresi Kanunu, 3308 Sayılı Ç</w:t>
      </w:r>
      <w:r w:rsidRPr="00753687">
        <w:t>ı</w:t>
      </w:r>
      <w:r w:rsidRPr="00753687">
        <w:t>raklık ve Mesleki Eğitim Kanunu, 439 Sayılı Ek Ders Kanunu, 4306 Sayılı Zorunlu İlköğretim ve Eğitim Kanunu, İl Milli Eğitim Müdürlüğü İç Yönergesi, MEB Pers</w:t>
      </w:r>
      <w:r w:rsidRPr="00753687">
        <w:t>o</w:t>
      </w:r>
      <w:r w:rsidRPr="00753687">
        <w:t xml:space="preserve">nel Mevzuat Bülteni, Taşımalı İlköğretim Yönetmeliği, Milli Eğitim Bakanlığı Milli </w:t>
      </w:r>
      <w:r w:rsidRPr="00753687">
        <w:lastRenderedPageBreak/>
        <w:t>Eğitim Müdürlükleri Yönetmeliği (22175 Sayılı RG Yayınlanan), Milli Eğitim B</w:t>
      </w:r>
      <w:r w:rsidRPr="00753687">
        <w:t>a</w:t>
      </w:r>
      <w:r w:rsidRPr="00753687">
        <w:t xml:space="preserve">kanlığı Rehberlik ve Psikolojik Danışma Hizmetleri Yönetmeliği, 04.12.2012/202358 Sayı İl İlçe Millî Eğitim Müdürlüklerinin Teşkilatlanması 43 </w:t>
      </w:r>
      <w:proofErr w:type="spellStart"/>
      <w:r w:rsidRPr="00753687">
        <w:t>No’lu</w:t>
      </w:r>
      <w:proofErr w:type="spellEnd"/>
      <w:r w:rsidRPr="00753687">
        <w:t xml:space="preserve"> Genelge </w:t>
      </w:r>
      <w:r w:rsidR="00D04804" w:rsidRPr="00753687">
        <w:t>ile</w:t>
      </w:r>
      <w:r w:rsidRPr="00753687">
        <w:t>18 Kasım 2012 tarih ve 28471 sayılı resmi gazetede yayımlanan Millî Eğitim Bakanlığı İl ve İlçe Millî Eğitim Müdürlükleri Yönetmeliğine uygun olarak hizmetler yürütülmektedir.</w:t>
      </w:r>
      <w:proofErr w:type="gramEnd"/>
    </w:p>
    <w:p w:rsidR="00F10A2C" w:rsidRPr="00753687" w:rsidRDefault="00F10A2C" w:rsidP="00753687"/>
    <w:p w:rsidR="00E01658" w:rsidRPr="00391287" w:rsidRDefault="00E55904" w:rsidP="00476FD3">
      <w:pPr>
        <w:pStyle w:val="Balk1"/>
      </w:pPr>
      <w:bookmarkStart w:id="150" w:name="_Toc423304246"/>
      <w:r w:rsidRPr="00391287">
        <w:t xml:space="preserve">3. FAALİYET ALANLARI </w:t>
      </w:r>
      <w:r w:rsidR="00EF6ED3" w:rsidRPr="00391287">
        <w:t>VE SUNULAN HİZMETLER</w:t>
      </w:r>
      <w:bookmarkEnd w:id="150"/>
    </w:p>
    <w:p w:rsidR="006C1444" w:rsidRDefault="006C1444" w:rsidP="004A52D0">
      <w:pPr>
        <w:pStyle w:val="Balk2"/>
        <w:sectPr w:rsidR="006C1444" w:rsidSect="00863CD3">
          <w:footerReference w:type="first" r:id="rId22"/>
          <w:type w:val="nextColumn"/>
          <w:pgSz w:w="11906" w:h="16838" w:code="9"/>
          <w:pgMar w:top="1418" w:right="1418" w:bottom="1701" w:left="1418" w:header="709" w:footer="709" w:gutter="0"/>
          <w:cols w:space="708"/>
          <w:titlePg/>
          <w:docGrid w:linePitch="360"/>
        </w:sectPr>
      </w:pPr>
      <w:bookmarkStart w:id="151" w:name="_Toc426554116"/>
      <w:bookmarkEnd w:id="131"/>
      <w:bookmarkEnd w:id="132"/>
    </w:p>
    <w:p w:rsidR="004A52D0" w:rsidRPr="006B03FA" w:rsidRDefault="004A52D0" w:rsidP="004A52D0">
      <w:pPr>
        <w:pStyle w:val="Balk2"/>
      </w:pPr>
      <w:r w:rsidRPr="006B03FA">
        <w:lastRenderedPageBreak/>
        <w:t xml:space="preserve">3.1. </w:t>
      </w:r>
      <w:r w:rsidR="007A2CA7">
        <w:t>Eğitim</w:t>
      </w:r>
      <w:r w:rsidRPr="006B03FA">
        <w:t xml:space="preserve"> Faaliyetleri</w:t>
      </w:r>
      <w:bookmarkEnd w:id="151"/>
    </w:p>
    <w:p w:rsidR="004A52D0" w:rsidRDefault="007A2CA7" w:rsidP="006C1444">
      <w:pPr>
        <w:pStyle w:val="MADDE"/>
        <w:numPr>
          <w:ilvl w:val="0"/>
          <w:numId w:val="36"/>
        </w:numPr>
      </w:pPr>
      <w:r>
        <w:t>Rehberlik Faaliyetleri</w:t>
      </w:r>
    </w:p>
    <w:p w:rsidR="007A2CA7" w:rsidRDefault="007A2CA7" w:rsidP="00C54E2E">
      <w:pPr>
        <w:pStyle w:val="MADDE"/>
        <w:numPr>
          <w:ilvl w:val="0"/>
          <w:numId w:val="4"/>
        </w:numPr>
      </w:pPr>
      <w:r>
        <w:t>Veli</w:t>
      </w:r>
    </w:p>
    <w:p w:rsidR="007A2CA7" w:rsidRDefault="007A2CA7" w:rsidP="00C54E2E">
      <w:pPr>
        <w:pStyle w:val="MADDE"/>
        <w:numPr>
          <w:ilvl w:val="0"/>
          <w:numId w:val="4"/>
        </w:numPr>
      </w:pPr>
      <w:r>
        <w:t>Öğrenci</w:t>
      </w:r>
    </w:p>
    <w:p w:rsidR="007A2CA7" w:rsidRPr="00391287" w:rsidRDefault="007A2CA7" w:rsidP="00C54E2E">
      <w:pPr>
        <w:pStyle w:val="MADDE"/>
        <w:numPr>
          <w:ilvl w:val="0"/>
          <w:numId w:val="4"/>
        </w:numPr>
      </w:pPr>
      <w:r>
        <w:t>Öğretmen</w:t>
      </w:r>
    </w:p>
    <w:p w:rsidR="007A2CA7" w:rsidRDefault="007A2CA7" w:rsidP="006C1444">
      <w:pPr>
        <w:pStyle w:val="MADDE"/>
        <w:numPr>
          <w:ilvl w:val="0"/>
          <w:numId w:val="36"/>
        </w:numPr>
      </w:pPr>
      <w:r>
        <w:t>Sosyal Faaliyetler</w:t>
      </w:r>
    </w:p>
    <w:p w:rsidR="007A2CA7" w:rsidRDefault="007A2CA7" w:rsidP="00C54E2E">
      <w:pPr>
        <w:pStyle w:val="MADDE"/>
        <w:numPr>
          <w:ilvl w:val="0"/>
          <w:numId w:val="5"/>
        </w:numPr>
      </w:pPr>
      <w:r>
        <w:t>Koro</w:t>
      </w:r>
    </w:p>
    <w:p w:rsidR="007A2CA7" w:rsidRDefault="007A2CA7" w:rsidP="00C54E2E">
      <w:pPr>
        <w:pStyle w:val="MADDE"/>
        <w:numPr>
          <w:ilvl w:val="0"/>
          <w:numId w:val="5"/>
        </w:numPr>
      </w:pPr>
      <w:r>
        <w:t>Satranç</w:t>
      </w:r>
    </w:p>
    <w:p w:rsidR="007A2CA7" w:rsidRDefault="007A2CA7" w:rsidP="00C54E2E">
      <w:pPr>
        <w:pStyle w:val="MADDE"/>
        <w:numPr>
          <w:ilvl w:val="0"/>
          <w:numId w:val="5"/>
        </w:numPr>
      </w:pPr>
      <w:r>
        <w:t>Tiyatro</w:t>
      </w:r>
    </w:p>
    <w:p w:rsidR="007A2CA7" w:rsidRDefault="007A2CA7" w:rsidP="006C1444">
      <w:pPr>
        <w:pStyle w:val="MADDE"/>
        <w:numPr>
          <w:ilvl w:val="0"/>
          <w:numId w:val="36"/>
        </w:numPr>
      </w:pPr>
      <w:r>
        <w:t>Sportif Faaliyetler</w:t>
      </w:r>
      <w:bookmarkStart w:id="152" w:name="_Toc426554117"/>
    </w:p>
    <w:p w:rsidR="007A2CA7" w:rsidRDefault="007A2CA7" w:rsidP="00C54E2E">
      <w:pPr>
        <w:pStyle w:val="MADDE"/>
        <w:numPr>
          <w:ilvl w:val="0"/>
          <w:numId w:val="6"/>
        </w:numPr>
      </w:pPr>
      <w:r>
        <w:t>Futbol</w:t>
      </w:r>
    </w:p>
    <w:p w:rsidR="007A2CA7" w:rsidRDefault="007A2CA7" w:rsidP="00C54E2E">
      <w:pPr>
        <w:pStyle w:val="MADDE"/>
        <w:numPr>
          <w:ilvl w:val="0"/>
          <w:numId w:val="6"/>
        </w:numPr>
      </w:pPr>
      <w:r>
        <w:t>Voleybol</w:t>
      </w:r>
    </w:p>
    <w:p w:rsidR="007A2CA7" w:rsidRDefault="007A2CA7" w:rsidP="00C54E2E">
      <w:pPr>
        <w:pStyle w:val="MADDE"/>
        <w:numPr>
          <w:ilvl w:val="0"/>
          <w:numId w:val="6"/>
        </w:numPr>
      </w:pPr>
      <w:r>
        <w:t>Basketbol</w:t>
      </w:r>
    </w:p>
    <w:p w:rsidR="007A2CA7" w:rsidRDefault="007A2CA7" w:rsidP="00C54E2E">
      <w:pPr>
        <w:pStyle w:val="MADDE"/>
        <w:numPr>
          <w:ilvl w:val="0"/>
          <w:numId w:val="6"/>
        </w:numPr>
      </w:pPr>
      <w:r>
        <w:t>Masa Tenisi</w:t>
      </w:r>
    </w:p>
    <w:bookmarkEnd w:id="152"/>
    <w:p w:rsidR="007A2CA7" w:rsidRPr="006B03FA" w:rsidRDefault="007A2CA7" w:rsidP="007A2CA7">
      <w:pPr>
        <w:pStyle w:val="Balk2"/>
      </w:pPr>
      <w:r w:rsidRPr="006B03FA">
        <w:t>3.</w:t>
      </w:r>
      <w:r>
        <w:t>2</w:t>
      </w:r>
      <w:r w:rsidRPr="006B03FA">
        <w:t xml:space="preserve">. </w:t>
      </w:r>
      <w:r>
        <w:t>Öğretim</w:t>
      </w:r>
      <w:r w:rsidRPr="006B03FA">
        <w:t xml:space="preserve"> Faaliyetleri</w:t>
      </w:r>
    </w:p>
    <w:p w:rsidR="007A2CA7" w:rsidRDefault="007A2CA7" w:rsidP="006C1444">
      <w:pPr>
        <w:pStyle w:val="MADDE"/>
        <w:numPr>
          <w:ilvl w:val="0"/>
          <w:numId w:val="36"/>
        </w:numPr>
      </w:pPr>
      <w:r w:rsidRPr="007A2CA7">
        <w:t xml:space="preserve">Müfredatın </w:t>
      </w:r>
      <w:r>
        <w:t>İ</w:t>
      </w:r>
      <w:r w:rsidRPr="007A2CA7">
        <w:t>şlenmesi</w:t>
      </w:r>
    </w:p>
    <w:p w:rsidR="00F10A2C" w:rsidRDefault="00F10A2C" w:rsidP="00C54E2E">
      <w:pPr>
        <w:pStyle w:val="MADDE"/>
        <w:numPr>
          <w:ilvl w:val="0"/>
          <w:numId w:val="7"/>
        </w:numPr>
      </w:pPr>
      <w:r>
        <w:t>Öğrenci Başarısı</w:t>
      </w:r>
    </w:p>
    <w:p w:rsidR="00F10A2C" w:rsidRDefault="00F10A2C" w:rsidP="00C54E2E">
      <w:pPr>
        <w:pStyle w:val="MADDE"/>
        <w:numPr>
          <w:ilvl w:val="0"/>
          <w:numId w:val="7"/>
        </w:numPr>
      </w:pPr>
      <w:r>
        <w:lastRenderedPageBreak/>
        <w:t>Öğrenci Davranışları</w:t>
      </w:r>
    </w:p>
    <w:p w:rsidR="00F10A2C" w:rsidRDefault="00F10A2C" w:rsidP="00C54E2E">
      <w:pPr>
        <w:pStyle w:val="MADDE"/>
        <w:numPr>
          <w:ilvl w:val="0"/>
          <w:numId w:val="7"/>
        </w:numPr>
      </w:pPr>
      <w:r>
        <w:t>Sınavlar</w:t>
      </w:r>
    </w:p>
    <w:p w:rsidR="004A52D0" w:rsidRDefault="007A2CA7" w:rsidP="006C1444">
      <w:pPr>
        <w:pStyle w:val="MADDE"/>
        <w:numPr>
          <w:ilvl w:val="0"/>
          <w:numId w:val="36"/>
        </w:numPr>
      </w:pPr>
      <w:r w:rsidRPr="007A2CA7">
        <w:t>Kurslar</w:t>
      </w:r>
    </w:p>
    <w:p w:rsidR="00F10A2C" w:rsidRDefault="00F10A2C" w:rsidP="00C54E2E">
      <w:pPr>
        <w:pStyle w:val="MADDE"/>
        <w:numPr>
          <w:ilvl w:val="0"/>
          <w:numId w:val="8"/>
        </w:numPr>
      </w:pPr>
      <w:r>
        <w:t>Yetiştirme</w:t>
      </w:r>
    </w:p>
    <w:p w:rsidR="00F10A2C" w:rsidRPr="00391287" w:rsidRDefault="00F10A2C" w:rsidP="00C54E2E">
      <w:pPr>
        <w:pStyle w:val="MADDE"/>
        <w:numPr>
          <w:ilvl w:val="0"/>
          <w:numId w:val="8"/>
        </w:numPr>
      </w:pPr>
      <w:r>
        <w:t>Hazırlama</w:t>
      </w:r>
    </w:p>
    <w:p w:rsidR="004A52D0" w:rsidRDefault="007A2CA7" w:rsidP="006C1444">
      <w:pPr>
        <w:pStyle w:val="MADDE"/>
        <w:numPr>
          <w:ilvl w:val="0"/>
          <w:numId w:val="36"/>
        </w:numPr>
      </w:pPr>
      <w:r w:rsidRPr="007A2CA7">
        <w:t xml:space="preserve">Proje </w:t>
      </w:r>
      <w:r>
        <w:t>Ç</w:t>
      </w:r>
      <w:r w:rsidRPr="007A2CA7">
        <w:t>alışmaları</w:t>
      </w:r>
    </w:p>
    <w:p w:rsidR="00F10A2C" w:rsidRPr="00391287" w:rsidRDefault="002A4020" w:rsidP="00C54E2E">
      <w:pPr>
        <w:pStyle w:val="MADDE"/>
        <w:numPr>
          <w:ilvl w:val="0"/>
          <w:numId w:val="9"/>
        </w:numPr>
      </w:pPr>
      <w:r w:rsidRPr="002A4020">
        <w:t>K</w:t>
      </w:r>
      <w:r>
        <w:t>u</w:t>
      </w:r>
      <w:r w:rsidRPr="002A4020">
        <w:t>lüp Projesi</w:t>
      </w:r>
    </w:p>
    <w:p w:rsidR="004A52D0" w:rsidRPr="006B03FA" w:rsidRDefault="004A52D0" w:rsidP="004A52D0">
      <w:pPr>
        <w:pStyle w:val="Balk2"/>
      </w:pPr>
      <w:bookmarkStart w:id="153" w:name="_Toc426554118"/>
      <w:r w:rsidRPr="006B03FA">
        <w:t xml:space="preserve">3.3. </w:t>
      </w:r>
      <w:r w:rsidR="007A2CA7">
        <w:t>Yönetim</w:t>
      </w:r>
      <w:r w:rsidRPr="006B03FA">
        <w:t xml:space="preserve"> Faaliyetleri</w:t>
      </w:r>
      <w:bookmarkEnd w:id="153"/>
    </w:p>
    <w:p w:rsidR="004A52D0" w:rsidRDefault="007A2CA7" w:rsidP="006C1444">
      <w:pPr>
        <w:pStyle w:val="MADDE"/>
        <w:numPr>
          <w:ilvl w:val="0"/>
          <w:numId w:val="36"/>
        </w:numPr>
      </w:pPr>
      <w:r w:rsidRPr="007A2CA7">
        <w:t xml:space="preserve">Öğrenci </w:t>
      </w:r>
      <w:r>
        <w:t>İ</w:t>
      </w:r>
      <w:r w:rsidRPr="007A2CA7">
        <w:t>şleri</w:t>
      </w:r>
    </w:p>
    <w:p w:rsidR="002A4020" w:rsidRDefault="002A4020" w:rsidP="00C54E2E">
      <w:pPr>
        <w:pStyle w:val="MADDE"/>
        <w:numPr>
          <w:ilvl w:val="0"/>
          <w:numId w:val="10"/>
        </w:numPr>
      </w:pPr>
      <w:r>
        <w:t>Kayıt-Nakil</w:t>
      </w:r>
    </w:p>
    <w:p w:rsidR="002A4020" w:rsidRDefault="002A4020" w:rsidP="00C54E2E">
      <w:pPr>
        <w:pStyle w:val="MADDE"/>
        <w:numPr>
          <w:ilvl w:val="0"/>
          <w:numId w:val="10"/>
        </w:numPr>
      </w:pPr>
      <w:r>
        <w:t>Devam-Devamsızlık</w:t>
      </w:r>
    </w:p>
    <w:p w:rsidR="002A4020" w:rsidRDefault="002A4020" w:rsidP="00C54E2E">
      <w:pPr>
        <w:pStyle w:val="MADDE"/>
        <w:numPr>
          <w:ilvl w:val="0"/>
          <w:numId w:val="10"/>
        </w:numPr>
      </w:pPr>
      <w:r>
        <w:t>Sınıf Geçme</w:t>
      </w:r>
    </w:p>
    <w:p w:rsidR="002A4020" w:rsidRPr="007A2CA7" w:rsidRDefault="002A4020" w:rsidP="00C54E2E">
      <w:pPr>
        <w:pStyle w:val="MADDE"/>
        <w:numPr>
          <w:ilvl w:val="0"/>
          <w:numId w:val="10"/>
        </w:numPr>
      </w:pPr>
      <w:r>
        <w:t>Rehberlik</w:t>
      </w:r>
    </w:p>
    <w:p w:rsidR="004A52D0" w:rsidRDefault="007A2CA7" w:rsidP="006C1444">
      <w:pPr>
        <w:pStyle w:val="MADDE"/>
        <w:numPr>
          <w:ilvl w:val="0"/>
          <w:numId w:val="36"/>
        </w:numPr>
      </w:pPr>
      <w:r>
        <w:t>Öğretmen İ</w:t>
      </w:r>
      <w:r w:rsidRPr="007A2CA7">
        <w:t>şleri</w:t>
      </w:r>
    </w:p>
    <w:p w:rsidR="002A4020" w:rsidRDefault="002A4020" w:rsidP="00C54E2E">
      <w:pPr>
        <w:pStyle w:val="MADDE"/>
        <w:numPr>
          <w:ilvl w:val="0"/>
          <w:numId w:val="11"/>
        </w:numPr>
      </w:pPr>
      <w:r>
        <w:t>Derece-Terfi</w:t>
      </w:r>
    </w:p>
    <w:p w:rsidR="002A4020" w:rsidRDefault="002A4020" w:rsidP="00C54E2E">
      <w:pPr>
        <w:pStyle w:val="MADDE"/>
        <w:numPr>
          <w:ilvl w:val="0"/>
          <w:numId w:val="11"/>
        </w:numPr>
      </w:pPr>
      <w:proofErr w:type="spellStart"/>
      <w:r>
        <w:t>Hizmetiçi</w:t>
      </w:r>
      <w:proofErr w:type="spellEnd"/>
      <w:r>
        <w:t xml:space="preserve"> Eğitim</w:t>
      </w:r>
    </w:p>
    <w:p w:rsidR="002A4020" w:rsidRDefault="002A4020" w:rsidP="00C54E2E">
      <w:pPr>
        <w:pStyle w:val="MADDE"/>
        <w:numPr>
          <w:ilvl w:val="0"/>
          <w:numId w:val="11"/>
        </w:numPr>
      </w:pPr>
      <w:r>
        <w:t>Özlük</w:t>
      </w:r>
    </w:p>
    <w:p w:rsidR="002A4020" w:rsidRPr="00391287" w:rsidRDefault="002A4020" w:rsidP="00C54E2E">
      <w:pPr>
        <w:pStyle w:val="MADDE"/>
        <w:numPr>
          <w:ilvl w:val="0"/>
          <w:numId w:val="11"/>
        </w:numPr>
      </w:pPr>
      <w:r>
        <w:t>Mesleki Rehberlik</w:t>
      </w:r>
    </w:p>
    <w:p w:rsidR="006C1444" w:rsidRDefault="006C1444">
      <w:pPr>
        <w:spacing w:line="240" w:lineRule="auto"/>
        <w:ind w:firstLine="0"/>
        <w:jc w:val="left"/>
        <w:rPr>
          <w:kern w:val="32"/>
          <w:sz w:val="28"/>
        </w:rPr>
        <w:sectPr w:rsidR="006C1444" w:rsidSect="006C1444">
          <w:type w:val="continuous"/>
          <w:pgSz w:w="11906" w:h="16838" w:code="9"/>
          <w:pgMar w:top="1418" w:right="1418" w:bottom="1701" w:left="1418" w:header="709" w:footer="709" w:gutter="0"/>
          <w:cols w:num="2" w:space="709"/>
          <w:titlePg/>
          <w:docGrid w:linePitch="360"/>
        </w:sectPr>
      </w:pPr>
    </w:p>
    <w:p w:rsidR="007943FD" w:rsidRDefault="00741D8C">
      <w:pPr>
        <w:spacing w:line="240" w:lineRule="auto"/>
        <w:ind w:firstLine="0"/>
        <w:jc w:val="left"/>
        <w:rPr>
          <w:kern w:val="32"/>
          <w:sz w:val="28"/>
        </w:rPr>
        <w:sectPr w:rsidR="007943FD" w:rsidSect="006C1444">
          <w:type w:val="continuous"/>
          <w:pgSz w:w="11906" w:h="16838" w:code="9"/>
          <w:pgMar w:top="1418" w:right="1418" w:bottom="1701" w:left="1418" w:header="709" w:footer="709" w:gutter="0"/>
          <w:cols w:space="708"/>
          <w:titlePg/>
          <w:docGrid w:linePitch="360"/>
        </w:sectPr>
      </w:pPr>
      <w:r>
        <w:rPr>
          <w:kern w:val="32"/>
          <w:sz w:val="28"/>
        </w:rPr>
        <w:lastRenderedPageBreak/>
        <w:br w:type="page"/>
      </w:r>
    </w:p>
    <w:p w:rsidR="002C1CE5" w:rsidRDefault="007870D5" w:rsidP="00476FD3">
      <w:pPr>
        <w:pStyle w:val="Balk1"/>
      </w:pPr>
      <w:bookmarkStart w:id="154" w:name="_Toc423304255"/>
      <w:r w:rsidRPr="00391287">
        <w:lastRenderedPageBreak/>
        <w:t xml:space="preserve">4. </w:t>
      </w:r>
      <w:bookmarkStart w:id="155" w:name="_Toc245893251"/>
      <w:r w:rsidRPr="00391287">
        <w:t xml:space="preserve">PAYDAŞ </w:t>
      </w:r>
      <w:bookmarkEnd w:id="155"/>
      <w:r w:rsidRPr="00391287">
        <w:t>ANALİZİ</w:t>
      </w:r>
      <w:bookmarkEnd w:id="154"/>
    </w:p>
    <w:p w:rsidR="00D03FBD" w:rsidRPr="006B03FA" w:rsidRDefault="0066696A" w:rsidP="00753687">
      <w:pPr>
        <w:pStyle w:val="Balk2"/>
      </w:pPr>
      <w:bookmarkStart w:id="156" w:name="_Toc423304256"/>
      <w:r w:rsidRPr="006B03FA">
        <w:t>4.1</w:t>
      </w:r>
      <w:r w:rsidR="00356F59" w:rsidRPr="006B03FA">
        <w:t>. Paydaş Görüşlerinin Alınması ve Değerlendirilmesi</w:t>
      </w:r>
      <w:bookmarkEnd w:id="156"/>
    </w:p>
    <w:p w:rsidR="00356F59" w:rsidRPr="007943FD" w:rsidRDefault="0066696A" w:rsidP="005809DF">
      <w:pPr>
        <w:pStyle w:val="Balk3"/>
        <w:numPr>
          <w:ilvl w:val="0"/>
          <w:numId w:val="0"/>
        </w:numPr>
        <w:ind w:firstLine="708"/>
      </w:pPr>
      <w:bookmarkStart w:id="157" w:name="_Toc210098450"/>
      <w:bookmarkStart w:id="158" w:name="_Toc210103019"/>
      <w:bookmarkStart w:id="159" w:name="_Toc423304257"/>
      <w:r w:rsidRPr="007943FD">
        <w:t>4.1</w:t>
      </w:r>
      <w:r w:rsidR="00356F59" w:rsidRPr="007943FD">
        <w:t>.1 Çalışanların Memnuniyet ve Algılama Ölçümleri Anketi</w:t>
      </w:r>
      <w:bookmarkEnd w:id="157"/>
      <w:bookmarkEnd w:id="158"/>
      <w:bookmarkEnd w:id="159"/>
    </w:p>
    <w:p w:rsidR="00F947FA" w:rsidRPr="00BE7BB7" w:rsidRDefault="008E0758" w:rsidP="00F947FA">
      <w:pPr>
        <w:ind w:firstLine="709"/>
        <w:rPr>
          <w:szCs w:val="26"/>
        </w:rPr>
      </w:pPr>
      <w:proofErr w:type="spellStart"/>
      <w:r>
        <w:rPr>
          <w:szCs w:val="26"/>
        </w:rPr>
        <w:t>Köklük</w:t>
      </w:r>
      <w:proofErr w:type="spellEnd"/>
      <w:r>
        <w:rPr>
          <w:szCs w:val="26"/>
        </w:rPr>
        <w:t xml:space="preserve"> İlkokulu</w:t>
      </w:r>
      <w:r w:rsidR="00F947FA" w:rsidRPr="00BE7BB7">
        <w:rPr>
          <w:szCs w:val="26"/>
        </w:rPr>
        <w:t xml:space="preserve"> </w:t>
      </w:r>
      <w:r>
        <w:rPr>
          <w:szCs w:val="26"/>
        </w:rPr>
        <w:t>ç</w:t>
      </w:r>
      <w:r w:rsidR="00F947FA" w:rsidRPr="00BE7BB7">
        <w:rPr>
          <w:szCs w:val="26"/>
        </w:rPr>
        <w:t>alışanlarının ne gibi zorluklarla karşılaştığını belirleyen v</w:t>
      </w:r>
      <w:r w:rsidR="00F947FA" w:rsidRPr="00BE7BB7">
        <w:rPr>
          <w:szCs w:val="26"/>
        </w:rPr>
        <w:t>e</w:t>
      </w:r>
      <w:r w:rsidR="00F947FA" w:rsidRPr="00BE7BB7">
        <w:rPr>
          <w:szCs w:val="26"/>
        </w:rPr>
        <w:t>riler elde etmek ve bunlar üzerinde istatistikî veri analizi yapmak amacıyla çalışanl</w:t>
      </w:r>
      <w:r w:rsidR="00F947FA" w:rsidRPr="00BE7BB7">
        <w:rPr>
          <w:szCs w:val="26"/>
        </w:rPr>
        <w:t>a</w:t>
      </w:r>
      <w:r w:rsidR="00F947FA" w:rsidRPr="00BE7BB7">
        <w:rPr>
          <w:szCs w:val="26"/>
        </w:rPr>
        <w:t xml:space="preserve">rın memnuniyet ve algılarını ölçmeye yönelik anket çalışması yapılmıştır. Kurumda kadrolu çalışan </w:t>
      </w:r>
      <w:r w:rsidR="0059443B">
        <w:rPr>
          <w:szCs w:val="26"/>
        </w:rPr>
        <w:t>7</w:t>
      </w:r>
      <w:r w:rsidR="00F947FA" w:rsidRPr="00BE7BB7">
        <w:rPr>
          <w:szCs w:val="26"/>
        </w:rPr>
        <w:t xml:space="preserve"> personel çalışma evreni olarak kabul edilmiştir. </w:t>
      </w:r>
    </w:p>
    <w:p w:rsidR="00F947FA" w:rsidRPr="00BE7BB7" w:rsidRDefault="00F947FA" w:rsidP="00F947FA">
      <w:pPr>
        <w:ind w:firstLine="709"/>
        <w:rPr>
          <w:color w:val="FF0000"/>
          <w:szCs w:val="26"/>
        </w:rPr>
      </w:pPr>
      <w:r w:rsidRPr="00BE7BB7">
        <w:rPr>
          <w:szCs w:val="26"/>
        </w:rPr>
        <w:t>Soru başlıkları alt sorularla birlikte değerlendirildiğinde şu sonuçlara ulaşı</w:t>
      </w:r>
      <w:r w:rsidRPr="00BE7BB7">
        <w:rPr>
          <w:szCs w:val="26"/>
        </w:rPr>
        <w:t>l</w:t>
      </w:r>
      <w:r w:rsidRPr="00BE7BB7">
        <w:rPr>
          <w:szCs w:val="26"/>
        </w:rPr>
        <w:t>mıştır:</w:t>
      </w:r>
    </w:p>
    <w:p w:rsidR="00D2423B" w:rsidRPr="00355854" w:rsidRDefault="00D2423B" w:rsidP="00C54E2E">
      <w:pPr>
        <w:pStyle w:val="ListeParagraf"/>
        <w:numPr>
          <w:ilvl w:val="0"/>
          <w:numId w:val="12"/>
        </w:numPr>
        <w:rPr>
          <w:szCs w:val="26"/>
        </w:rPr>
      </w:pPr>
      <w:r w:rsidRPr="00355854">
        <w:rPr>
          <w:szCs w:val="26"/>
        </w:rPr>
        <w:t>Alınan kararlar</w:t>
      </w:r>
      <w:r w:rsidR="00355854" w:rsidRPr="00355854">
        <w:rPr>
          <w:szCs w:val="26"/>
        </w:rPr>
        <w:t xml:space="preserve">da ortak görüşe önem verilmeli </w:t>
      </w:r>
      <w:r w:rsidRPr="00355854">
        <w:rPr>
          <w:szCs w:val="26"/>
        </w:rPr>
        <w:t>ve dile getirilen şikâyetlerin dikka</w:t>
      </w:r>
      <w:r w:rsidR="00355854" w:rsidRPr="00355854">
        <w:rPr>
          <w:szCs w:val="26"/>
        </w:rPr>
        <w:t xml:space="preserve">te alınarak gerekli </w:t>
      </w:r>
      <w:r w:rsidRPr="00355854">
        <w:rPr>
          <w:szCs w:val="26"/>
        </w:rPr>
        <w:t>işlemler yapılmalıdır.</w:t>
      </w:r>
    </w:p>
    <w:p w:rsidR="00D2423B" w:rsidRPr="00355854" w:rsidRDefault="00D2423B" w:rsidP="00C54E2E">
      <w:pPr>
        <w:pStyle w:val="ListeParagraf"/>
        <w:numPr>
          <w:ilvl w:val="0"/>
          <w:numId w:val="12"/>
        </w:numPr>
        <w:rPr>
          <w:szCs w:val="26"/>
        </w:rPr>
      </w:pPr>
      <w:r w:rsidRPr="00355854">
        <w:rPr>
          <w:szCs w:val="26"/>
        </w:rPr>
        <w:t>Öğretmen-öğrenci-veli arasındaki koordinasyon sağlanmalı, ayrıca yönetime katılımlar teşvik edilmelidir.</w:t>
      </w:r>
    </w:p>
    <w:p w:rsidR="00D2423B" w:rsidRPr="00355854" w:rsidRDefault="00D2423B" w:rsidP="00C54E2E">
      <w:pPr>
        <w:pStyle w:val="ListeParagraf"/>
        <w:numPr>
          <w:ilvl w:val="0"/>
          <w:numId w:val="12"/>
        </w:numPr>
        <w:rPr>
          <w:szCs w:val="26"/>
        </w:rPr>
      </w:pPr>
      <w:r w:rsidRPr="00355854">
        <w:rPr>
          <w:szCs w:val="26"/>
        </w:rPr>
        <w:t>Dersler öğrencilerin anlayabileceği şekilde, öğrencilerin ilgisinin derse daha fazla yoğunlaşması ve derslerin daha zevkli bir şekilde farklı yöntemler kull</w:t>
      </w:r>
      <w:r w:rsidRPr="00355854">
        <w:rPr>
          <w:szCs w:val="26"/>
        </w:rPr>
        <w:t>a</w:t>
      </w:r>
      <w:r w:rsidRPr="00355854">
        <w:rPr>
          <w:szCs w:val="26"/>
        </w:rPr>
        <w:t>narak değişik deney ve projelerle herkese öğrenme fırsatı tanıyarak işlenmesi sağlanmalıdır.</w:t>
      </w:r>
    </w:p>
    <w:p w:rsidR="00D2423B" w:rsidRPr="00355854" w:rsidRDefault="00D2423B" w:rsidP="00C54E2E">
      <w:pPr>
        <w:pStyle w:val="ListeParagraf"/>
        <w:numPr>
          <w:ilvl w:val="0"/>
          <w:numId w:val="12"/>
        </w:numPr>
        <w:rPr>
          <w:szCs w:val="26"/>
        </w:rPr>
      </w:pPr>
      <w:r w:rsidRPr="00355854">
        <w:rPr>
          <w:szCs w:val="26"/>
        </w:rPr>
        <w:t xml:space="preserve">Öğretmenlerin </w:t>
      </w:r>
      <w:proofErr w:type="gramStart"/>
      <w:r w:rsidRPr="00355854">
        <w:rPr>
          <w:szCs w:val="26"/>
        </w:rPr>
        <w:t>motivasyonlarını</w:t>
      </w:r>
      <w:proofErr w:type="gramEnd"/>
      <w:r w:rsidRPr="00355854">
        <w:rPr>
          <w:szCs w:val="26"/>
        </w:rPr>
        <w:t xml:space="preserve"> artırmaya dönük faaliyetler düzenlenmelidir.</w:t>
      </w:r>
    </w:p>
    <w:p w:rsidR="00D2423B" w:rsidRPr="00355854" w:rsidRDefault="00D2423B" w:rsidP="00C54E2E">
      <w:pPr>
        <w:pStyle w:val="ListeParagraf"/>
        <w:numPr>
          <w:ilvl w:val="0"/>
          <w:numId w:val="12"/>
        </w:numPr>
        <w:rPr>
          <w:szCs w:val="26"/>
        </w:rPr>
      </w:pPr>
      <w:r w:rsidRPr="00355854">
        <w:rPr>
          <w:szCs w:val="26"/>
        </w:rPr>
        <w:t>Eğitim öğretim ile ilgili sorunlara çözüm önerisi üretmek için belli aralıklarla toplandılar düzenlemek</w:t>
      </w:r>
      <w:r w:rsidR="00355854">
        <w:rPr>
          <w:szCs w:val="26"/>
        </w:rPr>
        <w:t>.</w:t>
      </w:r>
      <w:r w:rsidRPr="00355854">
        <w:rPr>
          <w:szCs w:val="26"/>
        </w:rPr>
        <w:t xml:space="preserve"> </w:t>
      </w:r>
    </w:p>
    <w:p w:rsidR="00356F59" w:rsidRDefault="00F947FA" w:rsidP="00C54E2E">
      <w:pPr>
        <w:pStyle w:val="ListeParagraf"/>
        <w:numPr>
          <w:ilvl w:val="0"/>
          <w:numId w:val="12"/>
        </w:numPr>
        <w:rPr>
          <w:szCs w:val="26"/>
        </w:rPr>
      </w:pPr>
      <w:r w:rsidRPr="00355854">
        <w:rPr>
          <w:szCs w:val="26"/>
        </w:rPr>
        <w:t>Ödüllendirilme</w:t>
      </w:r>
      <w:r w:rsidR="00355854" w:rsidRPr="00355854">
        <w:rPr>
          <w:szCs w:val="26"/>
        </w:rPr>
        <w:t>ler</w:t>
      </w:r>
      <w:r w:rsidRPr="00355854">
        <w:rPr>
          <w:szCs w:val="26"/>
        </w:rPr>
        <w:t xml:space="preserve"> objektif ölçütlerle yapılmadığından çalışanların </w:t>
      </w:r>
      <w:proofErr w:type="gramStart"/>
      <w:r w:rsidRPr="00355854">
        <w:rPr>
          <w:szCs w:val="26"/>
        </w:rPr>
        <w:t>motivasy</w:t>
      </w:r>
      <w:r w:rsidRPr="00355854">
        <w:rPr>
          <w:szCs w:val="26"/>
        </w:rPr>
        <w:t>o</w:t>
      </w:r>
      <w:r w:rsidR="00355854" w:rsidRPr="00355854">
        <w:rPr>
          <w:szCs w:val="26"/>
        </w:rPr>
        <w:t>nu</w:t>
      </w:r>
      <w:proofErr w:type="gramEnd"/>
      <w:r w:rsidR="00355854" w:rsidRPr="00355854">
        <w:rPr>
          <w:szCs w:val="26"/>
        </w:rPr>
        <w:t xml:space="preserve"> olumsuz etkilenmektedir.</w:t>
      </w:r>
    </w:p>
    <w:p w:rsidR="005809DF" w:rsidRPr="00355854" w:rsidRDefault="005809DF" w:rsidP="005809DF">
      <w:pPr>
        <w:pStyle w:val="ListeParagraf"/>
        <w:ind w:firstLine="0"/>
        <w:rPr>
          <w:szCs w:val="26"/>
        </w:rPr>
      </w:pPr>
    </w:p>
    <w:p w:rsidR="00356F59" w:rsidRPr="00143058" w:rsidRDefault="005809DF" w:rsidP="005809DF">
      <w:pPr>
        <w:pStyle w:val="Balk3"/>
        <w:numPr>
          <w:ilvl w:val="0"/>
          <w:numId w:val="0"/>
        </w:numPr>
        <w:ind w:firstLine="360"/>
      </w:pPr>
      <w:bookmarkStart w:id="160" w:name="_Toc210098451"/>
      <w:bookmarkStart w:id="161" w:name="_Toc210103020"/>
      <w:bookmarkStart w:id="162" w:name="_Toc423304258"/>
      <w:r>
        <w:t xml:space="preserve">       </w:t>
      </w:r>
      <w:r w:rsidR="0066696A" w:rsidRPr="00143058">
        <w:t>4.1</w:t>
      </w:r>
      <w:r w:rsidR="00356F59" w:rsidRPr="00143058">
        <w:t>.2. Hizmet Alanlar Algılama Ölçümleri Anketi</w:t>
      </w:r>
      <w:bookmarkEnd w:id="160"/>
      <w:bookmarkEnd w:id="161"/>
      <w:bookmarkEnd w:id="162"/>
    </w:p>
    <w:p w:rsidR="00356F59" w:rsidRPr="00391287" w:rsidRDefault="00355854" w:rsidP="00753687">
      <w:proofErr w:type="spellStart"/>
      <w:r>
        <w:t>Köklük</w:t>
      </w:r>
      <w:proofErr w:type="spellEnd"/>
      <w:r>
        <w:t xml:space="preserve"> İlkokulu</w:t>
      </w:r>
      <w:r w:rsidR="00356F59" w:rsidRPr="00391287">
        <w:t xml:space="preserve"> Müdürlüğü’nde</w:t>
      </w:r>
      <w:r>
        <w:t>n</w:t>
      </w:r>
      <w:r w:rsidR="00356F59" w:rsidRPr="00391287">
        <w:t xml:space="preserve"> hizmet alan bireylerin kurumla ilgili g</w:t>
      </w:r>
      <w:r w:rsidR="00356F59" w:rsidRPr="00391287">
        <w:t>ö</w:t>
      </w:r>
      <w:r w:rsidR="00356F59" w:rsidRPr="00391287">
        <w:t xml:space="preserve">rüşlerini belirlemek ve buna göre istatistikî veri analizi yapmak amacıyla, Hizmet Alanlar Algılama Ölçümleri Anketi yapılmıştır. </w:t>
      </w:r>
    </w:p>
    <w:p w:rsidR="00356F59" w:rsidRPr="00391287" w:rsidRDefault="00356F59" w:rsidP="00753687">
      <w:r w:rsidRPr="00391287">
        <w:t xml:space="preserve">Anket soruları </w:t>
      </w:r>
      <w:proofErr w:type="spellStart"/>
      <w:r w:rsidR="00355854">
        <w:t>Köklük</w:t>
      </w:r>
      <w:proofErr w:type="spellEnd"/>
      <w:r w:rsidR="00355854">
        <w:t xml:space="preserve"> İlkokulu</w:t>
      </w:r>
      <w:r w:rsidR="00355854" w:rsidRPr="00391287">
        <w:t xml:space="preserve"> </w:t>
      </w:r>
      <w:r w:rsidRPr="00391287">
        <w:t xml:space="preserve">Müdürlüğü çalışanları, </w:t>
      </w:r>
      <w:r w:rsidR="005809DF">
        <w:t>öğrenciler ve v</w:t>
      </w:r>
      <w:r w:rsidRPr="00391287">
        <w:t>eli</w:t>
      </w:r>
      <w:r w:rsidR="005809DF">
        <w:t>ler</w:t>
      </w:r>
      <w:r w:rsidRPr="00391287">
        <w:t xml:space="preserve"> üzerinde uygulanmıştır.</w:t>
      </w:r>
    </w:p>
    <w:p w:rsidR="00356F59" w:rsidRPr="00391287" w:rsidRDefault="00356F59" w:rsidP="00753687">
      <w:r w:rsidRPr="00391287">
        <w:lastRenderedPageBreak/>
        <w:t>Soru başlıkları alt sorularla birlikte değerlendirildiğinde şu sonuçlara ulaşı</w:t>
      </w:r>
      <w:r w:rsidRPr="00391287">
        <w:t>l</w:t>
      </w:r>
      <w:r w:rsidRPr="00391287">
        <w:t>mıştır:</w:t>
      </w:r>
    </w:p>
    <w:p w:rsidR="00355854" w:rsidRPr="00355854" w:rsidRDefault="00355854" w:rsidP="00C54E2E">
      <w:pPr>
        <w:pStyle w:val="Balk3"/>
        <w:numPr>
          <w:ilvl w:val="0"/>
          <w:numId w:val="14"/>
        </w:numPr>
        <w:rPr>
          <w:b w:val="0"/>
        </w:rPr>
      </w:pPr>
      <w:bookmarkStart w:id="163" w:name="_Toc210098452"/>
      <w:bookmarkStart w:id="164" w:name="_Toc210103021"/>
      <w:bookmarkStart w:id="165" w:name="_Toc423304259"/>
      <w:r w:rsidRPr="00355854">
        <w:rPr>
          <w:b w:val="0"/>
        </w:rPr>
        <w:t>Öğretmen-veli etkileşimi ön planda tutularak etkin haline getirilmelidir.</w:t>
      </w:r>
    </w:p>
    <w:p w:rsidR="00355854" w:rsidRDefault="00355854" w:rsidP="00C54E2E">
      <w:pPr>
        <w:pStyle w:val="Balk3"/>
        <w:numPr>
          <w:ilvl w:val="0"/>
          <w:numId w:val="14"/>
        </w:numPr>
        <w:rPr>
          <w:b w:val="0"/>
        </w:rPr>
      </w:pPr>
      <w:r w:rsidRPr="00355854">
        <w:rPr>
          <w:b w:val="0"/>
        </w:rPr>
        <w:t>Öğretmen, veli ve öğrencilere verilen hizmetlerde eşitlik ilkesine uyulmalıdır.</w:t>
      </w:r>
    </w:p>
    <w:p w:rsidR="005809DF" w:rsidRDefault="005809DF" w:rsidP="00C54E2E">
      <w:pPr>
        <w:pStyle w:val="ListeParagraf"/>
        <w:numPr>
          <w:ilvl w:val="0"/>
          <w:numId w:val="14"/>
        </w:numPr>
      </w:pPr>
      <w:r w:rsidRPr="005809DF">
        <w:t>Okul veli ziyaretleri arttırılarak öğrenciler okul dışında da takip edilmeli ve düzenli olarak geri dönütler sağlanmalıdır.</w:t>
      </w:r>
    </w:p>
    <w:p w:rsidR="005809DF" w:rsidRPr="005809DF" w:rsidRDefault="005809DF" w:rsidP="00C54E2E">
      <w:pPr>
        <w:pStyle w:val="ListeParagraf"/>
        <w:numPr>
          <w:ilvl w:val="0"/>
          <w:numId w:val="14"/>
        </w:numPr>
      </w:pPr>
      <w:r w:rsidRPr="005809DF">
        <w:t>Velilerin okuldan daha iyi yararlanabilmesi için okulda gerekli düzenlemeler yapılmalıdır.</w:t>
      </w:r>
    </w:p>
    <w:p w:rsidR="00355854" w:rsidRPr="00355854" w:rsidRDefault="00355854" w:rsidP="00355854"/>
    <w:p w:rsidR="00356F59" w:rsidRPr="00143058" w:rsidRDefault="005809DF" w:rsidP="005809DF">
      <w:pPr>
        <w:pStyle w:val="Balk3"/>
        <w:numPr>
          <w:ilvl w:val="0"/>
          <w:numId w:val="0"/>
        </w:numPr>
        <w:ind w:firstLine="426"/>
      </w:pPr>
      <w:r>
        <w:t xml:space="preserve">    </w:t>
      </w:r>
      <w:r w:rsidR="0066696A" w:rsidRPr="00143058">
        <w:t>4.1</w:t>
      </w:r>
      <w:r w:rsidR="00356F59" w:rsidRPr="00143058">
        <w:t>.3.  Dış Paydaş Algılama Ölçümleri Anketi</w:t>
      </w:r>
      <w:bookmarkEnd w:id="163"/>
      <w:bookmarkEnd w:id="164"/>
      <w:bookmarkEnd w:id="165"/>
    </w:p>
    <w:p w:rsidR="00F947FA" w:rsidRPr="00BE7BB7" w:rsidRDefault="005809DF" w:rsidP="00F947FA">
      <w:pPr>
        <w:ind w:firstLine="709"/>
        <w:rPr>
          <w:szCs w:val="26"/>
        </w:rPr>
      </w:pPr>
      <w:proofErr w:type="spellStart"/>
      <w:r>
        <w:t>Köklük</w:t>
      </w:r>
      <w:proofErr w:type="spellEnd"/>
      <w:r>
        <w:t xml:space="preserve"> İlkokulu </w:t>
      </w:r>
      <w:r w:rsidR="00356F59" w:rsidRPr="00BE7BB7">
        <w:rPr>
          <w:szCs w:val="26"/>
        </w:rPr>
        <w:t xml:space="preserve">Müdürlüğünün kurumsal kimliğinin dış paydaş algısına göre ölçülmesi için diğer iki anket modelinden farklı olarak, kurumsal görüşlerin alınması amacıyla memnuniyet ölçümü ve görüş bildirimine uygun soru tipleri ile hazırlanmış “Dış Paydaş </w:t>
      </w:r>
      <w:r w:rsidR="00F947FA" w:rsidRPr="00BE7BB7">
        <w:rPr>
          <w:szCs w:val="26"/>
        </w:rPr>
        <w:t>Ank</w:t>
      </w:r>
      <w:r w:rsidR="00202115">
        <w:rPr>
          <w:szCs w:val="26"/>
        </w:rPr>
        <w:t>eti” hazırlanmıştır. Anket, İlçe</w:t>
      </w:r>
      <w:r w:rsidR="00F947FA" w:rsidRPr="00BE7BB7">
        <w:rPr>
          <w:szCs w:val="26"/>
        </w:rPr>
        <w:t xml:space="preserve"> genelindeki tüm kamu kuruluşları temsilciliklerine, yerel yönetimlere, sivil toplum kuruluşlarına uygulanmıştır. Toplam kurumsal katılımcı sayısı 13’</w:t>
      </w:r>
      <w:r>
        <w:rPr>
          <w:szCs w:val="26"/>
        </w:rPr>
        <w:t>tür</w:t>
      </w:r>
      <w:r w:rsidR="00F947FA" w:rsidRPr="00BE7BB7">
        <w:rPr>
          <w:szCs w:val="26"/>
        </w:rPr>
        <w:t>.</w:t>
      </w:r>
    </w:p>
    <w:p w:rsidR="00F947FA" w:rsidRPr="00BE7BB7" w:rsidRDefault="005809DF" w:rsidP="00C54E2E">
      <w:pPr>
        <w:numPr>
          <w:ilvl w:val="0"/>
          <w:numId w:val="3"/>
        </w:numPr>
        <w:rPr>
          <w:szCs w:val="26"/>
        </w:rPr>
      </w:pPr>
      <w:proofErr w:type="spellStart"/>
      <w:r>
        <w:t>Köklük</w:t>
      </w:r>
      <w:proofErr w:type="spellEnd"/>
      <w:r>
        <w:t xml:space="preserve"> İlkokulu</w:t>
      </w:r>
      <w:r w:rsidR="00F947FA" w:rsidRPr="00BE7BB7">
        <w:rPr>
          <w:szCs w:val="26"/>
        </w:rPr>
        <w:t xml:space="preserve"> Müdürlüğü kurumsal kimliği açısından olumlu değe</w:t>
      </w:r>
      <w:r w:rsidR="00F947FA" w:rsidRPr="00BE7BB7">
        <w:rPr>
          <w:szCs w:val="26"/>
        </w:rPr>
        <w:t>r</w:t>
      </w:r>
      <w:r w:rsidR="00F947FA" w:rsidRPr="00BE7BB7">
        <w:rPr>
          <w:szCs w:val="26"/>
        </w:rPr>
        <w:t>lendirilmiştir,</w:t>
      </w:r>
    </w:p>
    <w:p w:rsidR="00F947FA" w:rsidRPr="00BE7BB7" w:rsidRDefault="005809DF" w:rsidP="00C54E2E">
      <w:pPr>
        <w:numPr>
          <w:ilvl w:val="0"/>
          <w:numId w:val="3"/>
        </w:numPr>
        <w:rPr>
          <w:szCs w:val="26"/>
        </w:rPr>
      </w:pPr>
      <w:proofErr w:type="spellStart"/>
      <w:r>
        <w:t>Köklük</w:t>
      </w:r>
      <w:proofErr w:type="spellEnd"/>
      <w:r>
        <w:t xml:space="preserve"> İlkokulu</w:t>
      </w:r>
      <w:r w:rsidRPr="00BE7BB7">
        <w:rPr>
          <w:szCs w:val="26"/>
        </w:rPr>
        <w:t xml:space="preserve"> Müdürlüğü</w:t>
      </w:r>
      <w:r>
        <w:rPr>
          <w:szCs w:val="26"/>
        </w:rPr>
        <w:t>nün</w:t>
      </w:r>
      <w:r w:rsidRPr="00BE7BB7">
        <w:rPr>
          <w:szCs w:val="26"/>
        </w:rPr>
        <w:t xml:space="preserve"> </w:t>
      </w:r>
      <w:r w:rsidR="00F947FA" w:rsidRPr="00BE7BB7">
        <w:rPr>
          <w:szCs w:val="26"/>
        </w:rPr>
        <w:t>sağladığı hizmetler sırasıyla medya, kurumun web sitesi, etkinlik ve projeler yoluyla bilinmektedir,</w:t>
      </w:r>
    </w:p>
    <w:p w:rsidR="00F947FA" w:rsidRPr="00BE7BB7" w:rsidRDefault="005809DF" w:rsidP="00C54E2E">
      <w:pPr>
        <w:numPr>
          <w:ilvl w:val="0"/>
          <w:numId w:val="3"/>
        </w:numPr>
        <w:rPr>
          <w:szCs w:val="26"/>
        </w:rPr>
      </w:pPr>
      <w:proofErr w:type="spellStart"/>
      <w:r>
        <w:t>Köklük</w:t>
      </w:r>
      <w:proofErr w:type="spellEnd"/>
      <w:r>
        <w:t xml:space="preserve"> İlkokulu</w:t>
      </w:r>
      <w:r w:rsidRPr="00BE7BB7">
        <w:rPr>
          <w:szCs w:val="26"/>
        </w:rPr>
        <w:t xml:space="preserve"> Müdürlüğü</w:t>
      </w:r>
      <w:r>
        <w:rPr>
          <w:szCs w:val="26"/>
        </w:rPr>
        <w:t>nün</w:t>
      </w:r>
      <w:r w:rsidR="00F947FA" w:rsidRPr="00BE7BB7">
        <w:rPr>
          <w:szCs w:val="26"/>
        </w:rPr>
        <w:t xml:space="preserve"> sunduğu hizmetlerin genelde başarılı bulunduğu,</w:t>
      </w:r>
    </w:p>
    <w:p w:rsidR="00F947FA" w:rsidRPr="005809DF" w:rsidRDefault="00F947FA" w:rsidP="005809DF">
      <w:pPr>
        <w:rPr>
          <w:szCs w:val="26"/>
        </w:rPr>
      </w:pPr>
      <w:r w:rsidRPr="005809DF">
        <w:rPr>
          <w:szCs w:val="26"/>
        </w:rPr>
        <w:t xml:space="preserve">Ancak; </w:t>
      </w:r>
    </w:p>
    <w:p w:rsidR="00F947FA" w:rsidRPr="00BE7BB7" w:rsidRDefault="00F947FA" w:rsidP="00C54E2E">
      <w:pPr>
        <w:numPr>
          <w:ilvl w:val="0"/>
          <w:numId w:val="3"/>
        </w:numPr>
        <w:rPr>
          <w:szCs w:val="26"/>
        </w:rPr>
      </w:pPr>
      <w:r w:rsidRPr="00BE7BB7">
        <w:rPr>
          <w:szCs w:val="26"/>
        </w:rPr>
        <w:t xml:space="preserve">Hayat boyu eğitim olanakları sağlama, </w:t>
      </w:r>
    </w:p>
    <w:p w:rsidR="006E3F67" w:rsidRDefault="00F947FA" w:rsidP="00C54E2E">
      <w:pPr>
        <w:numPr>
          <w:ilvl w:val="0"/>
          <w:numId w:val="3"/>
        </w:numPr>
        <w:rPr>
          <w:szCs w:val="26"/>
        </w:rPr>
      </w:pPr>
      <w:r w:rsidRPr="00BE7BB7">
        <w:rPr>
          <w:szCs w:val="26"/>
        </w:rPr>
        <w:t>Eğitimde fırsat eşitliğini sağlamak için gerekli tedbirler alma,</w:t>
      </w:r>
    </w:p>
    <w:p w:rsidR="00D03FBD" w:rsidRPr="006E3F67" w:rsidRDefault="00F947FA" w:rsidP="00C54E2E">
      <w:pPr>
        <w:numPr>
          <w:ilvl w:val="0"/>
          <w:numId w:val="3"/>
        </w:numPr>
        <w:rPr>
          <w:szCs w:val="26"/>
        </w:rPr>
      </w:pPr>
      <w:r w:rsidRPr="006E3F67">
        <w:rPr>
          <w:szCs w:val="26"/>
        </w:rPr>
        <w:t>Öğrenen örgüt kültürü oluşturma konularında geliştirmeye açık yönl</w:t>
      </w:r>
      <w:r w:rsidRPr="006E3F67">
        <w:rPr>
          <w:szCs w:val="26"/>
        </w:rPr>
        <w:t>e</w:t>
      </w:r>
      <w:r w:rsidRPr="006E3F67">
        <w:rPr>
          <w:szCs w:val="26"/>
        </w:rPr>
        <w:t>rin olduğu belirtilmiştir.</w:t>
      </w:r>
    </w:p>
    <w:p w:rsidR="00143058" w:rsidRDefault="00143058" w:rsidP="00F947FA">
      <w:pPr>
        <w:rPr>
          <w:szCs w:val="26"/>
        </w:rPr>
        <w:sectPr w:rsidR="00143058" w:rsidSect="007943FD">
          <w:pgSz w:w="11906" w:h="16838" w:code="9"/>
          <w:pgMar w:top="1418" w:right="1418" w:bottom="1701" w:left="1418" w:header="709" w:footer="709" w:gutter="0"/>
          <w:cols w:space="708"/>
          <w:titlePg/>
          <w:docGrid w:linePitch="360"/>
        </w:sectPr>
      </w:pPr>
    </w:p>
    <w:p w:rsidR="00C2298C" w:rsidRPr="00BC5B28" w:rsidRDefault="007870D5" w:rsidP="00476FD3">
      <w:pPr>
        <w:pStyle w:val="Balk1"/>
      </w:pPr>
      <w:bookmarkStart w:id="166" w:name="_Toc423304260"/>
      <w:r w:rsidRPr="00BC5B28">
        <w:lastRenderedPageBreak/>
        <w:t>5. KURUM İÇİ ANALİZ VE ÇEVRE ANALİZİ</w:t>
      </w:r>
      <w:bookmarkEnd w:id="166"/>
    </w:p>
    <w:p w:rsidR="00356F59" w:rsidRPr="006B03FA" w:rsidRDefault="00356F59" w:rsidP="00753687">
      <w:pPr>
        <w:pStyle w:val="Balk2"/>
      </w:pPr>
      <w:bookmarkStart w:id="167" w:name="_Toc423304261"/>
      <w:r w:rsidRPr="006B03FA">
        <w:t>5.1. Kurum içi Analiz</w:t>
      </w:r>
      <w:bookmarkEnd w:id="167"/>
    </w:p>
    <w:p w:rsidR="00356F59" w:rsidRDefault="00356F59" w:rsidP="00736203">
      <w:pPr>
        <w:pStyle w:val="Balk3"/>
        <w:numPr>
          <w:ilvl w:val="0"/>
          <w:numId w:val="0"/>
        </w:numPr>
        <w:ind w:left="786"/>
      </w:pPr>
      <w:bookmarkStart w:id="168" w:name="_Toc423304262"/>
      <w:r w:rsidRPr="00143058">
        <w:t>5.1.1</w:t>
      </w:r>
      <w:r w:rsidR="004501DB" w:rsidRPr="00143058">
        <w:t xml:space="preserve">. </w:t>
      </w:r>
      <w:r w:rsidRPr="00143058">
        <w:t>Teşkilat Yapısı</w:t>
      </w:r>
      <w:bookmarkEnd w:id="168"/>
    </w:p>
    <w:p w:rsidR="00931C7B" w:rsidRPr="00931C7B" w:rsidRDefault="00931C7B" w:rsidP="00931C7B"/>
    <w:tbl>
      <w:tblPr>
        <w:tblW w:w="9455" w:type="dxa"/>
        <w:jc w:val="center"/>
        <w:tblLook w:val="00A0" w:firstRow="1" w:lastRow="0" w:firstColumn="1" w:lastColumn="0" w:noHBand="0" w:noVBand="0"/>
      </w:tblPr>
      <w:tblGrid>
        <w:gridCol w:w="900"/>
        <w:gridCol w:w="854"/>
        <w:gridCol w:w="173"/>
        <w:gridCol w:w="669"/>
        <w:gridCol w:w="866"/>
        <w:gridCol w:w="335"/>
        <w:gridCol w:w="523"/>
        <w:gridCol w:w="427"/>
        <w:gridCol w:w="431"/>
        <w:gridCol w:w="517"/>
        <w:gridCol w:w="347"/>
        <w:gridCol w:w="860"/>
        <w:gridCol w:w="665"/>
        <w:gridCol w:w="176"/>
        <w:gridCol w:w="859"/>
        <w:gridCol w:w="853"/>
      </w:tblGrid>
      <w:tr w:rsidR="00931C7B" w:rsidRPr="00931C7B" w:rsidTr="00675613">
        <w:trPr>
          <w:trHeight w:val="707"/>
          <w:jc w:val="center"/>
        </w:trPr>
        <w:tc>
          <w:tcPr>
            <w:tcW w:w="1927" w:type="dxa"/>
            <w:gridSpan w:val="3"/>
            <w:tcBorders>
              <w:top w:val="nil"/>
              <w:left w:val="nil"/>
              <w:bottom w:val="single" w:sz="4" w:space="0" w:color="F79646"/>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870" w:type="dxa"/>
            <w:gridSpan w:val="3"/>
            <w:tcBorders>
              <w:top w:val="nil"/>
              <w:left w:val="nil"/>
              <w:bottom w:val="nil"/>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898" w:type="dxa"/>
            <w:gridSpan w:val="4"/>
            <w:vMerge w:val="restart"/>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Müdür</w:t>
            </w:r>
          </w:p>
        </w:tc>
        <w:tc>
          <w:tcPr>
            <w:tcW w:w="1872" w:type="dxa"/>
            <w:gridSpan w:val="3"/>
            <w:tcBorders>
              <w:top w:val="nil"/>
              <w:left w:val="single" w:sz="4" w:space="0" w:color="F79646"/>
              <w:bottom w:val="nil"/>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886" w:type="dxa"/>
            <w:gridSpan w:val="3"/>
            <w:tcBorders>
              <w:top w:val="nil"/>
              <w:left w:val="nil"/>
              <w:bottom w:val="single" w:sz="4" w:space="0" w:color="F79646"/>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r>
      <w:tr w:rsidR="00931C7B" w:rsidRPr="00931C7B" w:rsidTr="00675613">
        <w:trPr>
          <w:trHeight w:val="507"/>
          <w:jc w:val="center"/>
        </w:trPr>
        <w:tc>
          <w:tcPr>
            <w:tcW w:w="1927"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Öğretmenler Kurulu</w:t>
            </w:r>
          </w:p>
        </w:tc>
        <w:tc>
          <w:tcPr>
            <w:tcW w:w="1870" w:type="dxa"/>
            <w:gridSpan w:val="3"/>
            <w:tcBorders>
              <w:top w:val="nil"/>
              <w:left w:val="single" w:sz="4" w:space="0" w:color="F79646"/>
              <w:bottom w:val="single" w:sz="4" w:space="0" w:color="auto"/>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0" w:type="auto"/>
            <w:gridSpan w:val="4"/>
            <w:vMerge/>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left"/>
              <w:rPr>
                <w:color w:val="auto"/>
                <w:spacing w:val="0"/>
                <w:kern w:val="0"/>
                <w:sz w:val="20"/>
                <w:szCs w:val="20"/>
                <w:lang w:bidi="ar-SA"/>
              </w:rPr>
            </w:pPr>
          </w:p>
        </w:tc>
        <w:tc>
          <w:tcPr>
            <w:tcW w:w="1872" w:type="dxa"/>
            <w:gridSpan w:val="3"/>
            <w:tcBorders>
              <w:top w:val="nil"/>
              <w:left w:val="single" w:sz="4" w:space="0" w:color="F79646"/>
              <w:bottom w:val="single" w:sz="4" w:space="0" w:color="auto"/>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886"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Okul Aile Birliği</w:t>
            </w:r>
          </w:p>
        </w:tc>
      </w:tr>
      <w:tr w:rsidR="00931C7B" w:rsidRPr="00931C7B" w:rsidTr="00675613">
        <w:trPr>
          <w:trHeight w:val="1126"/>
          <w:jc w:val="center"/>
        </w:trPr>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left"/>
              <w:rPr>
                <w:color w:val="auto"/>
                <w:spacing w:val="0"/>
                <w:kern w:val="0"/>
                <w:sz w:val="20"/>
                <w:szCs w:val="20"/>
                <w:lang w:bidi="ar-SA"/>
              </w:rPr>
            </w:pPr>
          </w:p>
        </w:tc>
        <w:tc>
          <w:tcPr>
            <w:tcW w:w="1870" w:type="dxa"/>
            <w:gridSpan w:val="3"/>
            <w:tcBorders>
              <w:top w:val="single" w:sz="4" w:space="0" w:color="auto"/>
              <w:left w:val="single" w:sz="4" w:space="0" w:color="F79646"/>
              <w:bottom w:val="nil"/>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0" w:type="auto"/>
            <w:gridSpan w:val="4"/>
            <w:vMerge/>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left"/>
              <w:rPr>
                <w:color w:val="auto"/>
                <w:spacing w:val="0"/>
                <w:kern w:val="0"/>
                <w:sz w:val="20"/>
                <w:szCs w:val="20"/>
                <w:lang w:bidi="ar-SA"/>
              </w:rPr>
            </w:pPr>
          </w:p>
        </w:tc>
        <w:tc>
          <w:tcPr>
            <w:tcW w:w="1872" w:type="dxa"/>
            <w:gridSpan w:val="3"/>
            <w:tcBorders>
              <w:top w:val="single" w:sz="4" w:space="0" w:color="auto"/>
              <w:left w:val="single" w:sz="4" w:space="0" w:color="F79646"/>
              <w:bottom w:val="nil"/>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left"/>
              <w:rPr>
                <w:color w:val="auto"/>
                <w:spacing w:val="0"/>
                <w:kern w:val="0"/>
                <w:sz w:val="20"/>
                <w:szCs w:val="20"/>
                <w:lang w:bidi="ar-SA"/>
              </w:rPr>
            </w:pPr>
          </w:p>
        </w:tc>
      </w:tr>
      <w:tr w:rsidR="00931C7B" w:rsidRPr="00931C7B" w:rsidTr="00675613">
        <w:trPr>
          <w:trHeight w:val="771"/>
          <w:jc w:val="center"/>
        </w:trPr>
        <w:tc>
          <w:tcPr>
            <w:tcW w:w="1927" w:type="dxa"/>
            <w:gridSpan w:val="3"/>
            <w:tcBorders>
              <w:top w:val="single" w:sz="4" w:space="0" w:color="F79646"/>
              <w:left w:val="nil"/>
              <w:bottom w:val="single" w:sz="4" w:space="0" w:color="F79646"/>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870" w:type="dxa"/>
            <w:gridSpan w:val="3"/>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950" w:type="dxa"/>
            <w:gridSpan w:val="2"/>
            <w:tcBorders>
              <w:top w:val="single" w:sz="4" w:space="0" w:color="F79646"/>
              <w:left w:val="nil"/>
              <w:bottom w:val="single" w:sz="4" w:space="0" w:color="F79646"/>
              <w:right w:val="single" w:sz="4" w:space="0" w:color="auto"/>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948" w:type="dxa"/>
            <w:gridSpan w:val="2"/>
            <w:tcBorders>
              <w:top w:val="single" w:sz="4" w:space="0" w:color="F79646"/>
              <w:left w:val="single" w:sz="4" w:space="0" w:color="auto"/>
              <w:bottom w:val="single" w:sz="4" w:space="0" w:color="F79646"/>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872" w:type="dxa"/>
            <w:gridSpan w:val="3"/>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886" w:type="dxa"/>
            <w:gridSpan w:val="3"/>
            <w:tcBorders>
              <w:top w:val="single" w:sz="4" w:space="0" w:color="F79646"/>
              <w:left w:val="nil"/>
              <w:bottom w:val="single" w:sz="4" w:space="0" w:color="F79646"/>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r>
      <w:tr w:rsidR="00931C7B" w:rsidRPr="00931C7B" w:rsidTr="00675613">
        <w:trPr>
          <w:trHeight w:val="646"/>
          <w:jc w:val="center"/>
        </w:trPr>
        <w:tc>
          <w:tcPr>
            <w:tcW w:w="1927" w:type="dxa"/>
            <w:gridSpan w:val="3"/>
            <w:vMerge w:val="restart"/>
            <w:tcBorders>
              <w:top w:val="single" w:sz="4" w:space="0" w:color="F79646"/>
              <w:left w:val="single" w:sz="4" w:space="0" w:color="F79646"/>
              <w:bottom w:val="single" w:sz="4" w:space="0" w:color="F79646"/>
              <w:right w:val="single" w:sz="4" w:space="0" w:color="F79646"/>
            </w:tcBorders>
            <w:vAlign w:val="center"/>
          </w:tcPr>
          <w:p w:rsidR="00931C7B" w:rsidRPr="00931C7B" w:rsidRDefault="00931C7B" w:rsidP="00931C7B">
            <w:pPr>
              <w:spacing w:line="240" w:lineRule="auto"/>
              <w:ind w:firstLine="0"/>
              <w:jc w:val="center"/>
              <w:rPr>
                <w:color w:val="auto"/>
                <w:spacing w:val="0"/>
                <w:kern w:val="0"/>
                <w:sz w:val="20"/>
                <w:szCs w:val="20"/>
                <w:lang w:bidi="ar-SA"/>
              </w:rPr>
            </w:pPr>
          </w:p>
          <w:p w:rsidR="00931C7B" w:rsidRPr="00931C7B" w:rsidRDefault="00931C7B" w:rsidP="00931C7B">
            <w:pPr>
              <w:spacing w:line="240" w:lineRule="auto"/>
              <w:ind w:firstLine="0"/>
              <w:jc w:val="center"/>
              <w:rPr>
                <w:color w:val="auto"/>
                <w:spacing w:val="0"/>
                <w:kern w:val="0"/>
                <w:sz w:val="20"/>
                <w:szCs w:val="20"/>
                <w:lang w:bidi="ar-SA"/>
              </w:rPr>
            </w:pPr>
            <w:r w:rsidRPr="00931C7B">
              <w:rPr>
                <w:rFonts w:ascii="Calibri" w:hAnsi="Calibri"/>
                <w:noProof/>
                <w:color w:val="auto"/>
                <w:spacing w:val="0"/>
                <w:kern w:val="0"/>
                <w:sz w:val="20"/>
                <w:szCs w:val="20"/>
                <w:lang w:eastAsia="tr-TR" w:bidi="ar-SA"/>
              </w:rPr>
              <mc:AlternateContent>
                <mc:Choice Requires="wps">
                  <w:drawing>
                    <wp:anchor distT="0" distB="0" distL="114300" distR="114300" simplePos="0" relativeHeight="251659264" behindDoc="0" locked="0" layoutInCell="1" allowOverlap="1" wp14:anchorId="4A8BB138" wp14:editId="6C1A9D2A">
                      <wp:simplePos x="0" y="0"/>
                      <wp:positionH relativeFrom="column">
                        <wp:posOffset>1110615</wp:posOffset>
                      </wp:positionH>
                      <wp:positionV relativeFrom="paragraph">
                        <wp:posOffset>219075</wp:posOffset>
                      </wp:positionV>
                      <wp:extent cx="1177925" cy="605155"/>
                      <wp:effectExtent l="5715" t="9525" r="6985" b="13970"/>
                      <wp:wrapNone/>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7925" cy="605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481680" id="Line 1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7.25pt" to="180.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"/>
                  </w:pict>
                </mc:Fallback>
              </mc:AlternateContent>
            </w:r>
            <w:r w:rsidRPr="00931C7B">
              <w:rPr>
                <w:color w:val="auto"/>
                <w:spacing w:val="0"/>
                <w:kern w:val="0"/>
                <w:sz w:val="20"/>
                <w:szCs w:val="20"/>
                <w:lang w:bidi="ar-SA"/>
              </w:rPr>
              <w:t>Komisyonlar</w:t>
            </w:r>
          </w:p>
        </w:tc>
        <w:tc>
          <w:tcPr>
            <w:tcW w:w="1870" w:type="dxa"/>
            <w:gridSpan w:val="3"/>
            <w:tcBorders>
              <w:top w:val="nil"/>
              <w:left w:val="single" w:sz="4" w:space="0" w:color="F79646"/>
              <w:bottom w:val="single" w:sz="4" w:space="0" w:color="auto"/>
              <w:right w:val="single" w:sz="4" w:space="0" w:color="F79646"/>
            </w:tcBorders>
            <w:vAlign w:val="center"/>
          </w:tcPr>
          <w:p w:rsidR="00931C7B" w:rsidRPr="00931C7B" w:rsidRDefault="00931C7B" w:rsidP="00931C7B">
            <w:pPr>
              <w:spacing w:line="240" w:lineRule="auto"/>
              <w:ind w:firstLine="0"/>
              <w:jc w:val="center"/>
              <w:rPr>
                <w:color w:val="auto"/>
                <w:spacing w:val="0"/>
                <w:kern w:val="0"/>
                <w:sz w:val="20"/>
                <w:szCs w:val="20"/>
                <w:lang w:bidi="ar-SA"/>
              </w:rPr>
            </w:pPr>
          </w:p>
        </w:tc>
        <w:tc>
          <w:tcPr>
            <w:tcW w:w="1898" w:type="dxa"/>
            <w:gridSpan w:val="4"/>
            <w:vMerge w:val="restart"/>
            <w:tcBorders>
              <w:top w:val="single" w:sz="4" w:space="0" w:color="F79646"/>
              <w:left w:val="single" w:sz="4" w:space="0" w:color="F79646"/>
              <w:bottom w:val="single" w:sz="4" w:space="0" w:color="F79646"/>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p w:rsidR="00931C7B" w:rsidRPr="00931C7B" w:rsidRDefault="00931C7B" w:rsidP="00931C7B">
            <w:pPr>
              <w:spacing w:line="240" w:lineRule="auto"/>
              <w:ind w:firstLine="0"/>
              <w:jc w:val="center"/>
              <w:rPr>
                <w:color w:val="auto"/>
                <w:spacing w:val="0"/>
                <w:kern w:val="0"/>
                <w:sz w:val="20"/>
                <w:szCs w:val="20"/>
                <w:lang w:bidi="ar-SA"/>
              </w:rPr>
            </w:pPr>
            <w:r w:rsidRPr="00931C7B">
              <w:rPr>
                <w:rFonts w:ascii="Calibri" w:hAnsi="Calibri"/>
                <w:noProof/>
                <w:color w:val="auto"/>
                <w:spacing w:val="0"/>
                <w:kern w:val="0"/>
                <w:sz w:val="20"/>
                <w:szCs w:val="20"/>
                <w:lang w:eastAsia="tr-TR" w:bidi="ar-SA"/>
              </w:rPr>
              <mc:AlternateContent>
                <mc:Choice Requires="wps">
                  <w:drawing>
                    <wp:anchor distT="0" distB="0" distL="114300" distR="114300" simplePos="0" relativeHeight="251657216" behindDoc="0" locked="0" layoutInCell="1" allowOverlap="1" wp14:anchorId="540C3CB5" wp14:editId="7481CDAF">
                      <wp:simplePos x="0" y="0"/>
                      <wp:positionH relativeFrom="column">
                        <wp:posOffset>1087120</wp:posOffset>
                      </wp:positionH>
                      <wp:positionV relativeFrom="paragraph">
                        <wp:posOffset>229235</wp:posOffset>
                      </wp:positionV>
                      <wp:extent cx="1185545" cy="600075"/>
                      <wp:effectExtent l="10795" t="10160" r="13335" b="8890"/>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545" cy="600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0D2498" id="Line 1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pt,18.05pt" to="178.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"/>
                  </w:pict>
                </mc:Fallback>
              </mc:AlternateContent>
            </w:r>
            <w:r w:rsidRPr="00931C7B">
              <w:rPr>
                <w:color w:val="auto"/>
                <w:spacing w:val="0"/>
                <w:kern w:val="0"/>
                <w:sz w:val="20"/>
                <w:szCs w:val="20"/>
                <w:lang w:bidi="ar-SA"/>
              </w:rPr>
              <w:t>Müdür Yardımcısı</w:t>
            </w:r>
          </w:p>
        </w:tc>
        <w:tc>
          <w:tcPr>
            <w:tcW w:w="1872" w:type="dxa"/>
            <w:gridSpan w:val="3"/>
            <w:tcBorders>
              <w:top w:val="nil"/>
              <w:left w:val="single" w:sz="4" w:space="0" w:color="F79646"/>
              <w:bottom w:val="single" w:sz="4" w:space="0" w:color="auto"/>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886"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Kurullar</w:t>
            </w:r>
          </w:p>
        </w:tc>
      </w:tr>
      <w:tr w:rsidR="00931C7B" w:rsidRPr="00931C7B" w:rsidTr="00675613">
        <w:trPr>
          <w:trHeight w:val="1123"/>
          <w:jc w:val="center"/>
        </w:trPr>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left"/>
              <w:rPr>
                <w:color w:val="auto"/>
                <w:spacing w:val="0"/>
                <w:kern w:val="0"/>
                <w:sz w:val="20"/>
                <w:szCs w:val="20"/>
                <w:lang w:bidi="ar-SA"/>
              </w:rPr>
            </w:pPr>
          </w:p>
        </w:tc>
        <w:tc>
          <w:tcPr>
            <w:tcW w:w="1870" w:type="dxa"/>
            <w:gridSpan w:val="3"/>
            <w:tcBorders>
              <w:top w:val="single" w:sz="4" w:space="0" w:color="auto"/>
              <w:left w:val="single" w:sz="4" w:space="0" w:color="F79646"/>
              <w:bottom w:val="nil"/>
              <w:right w:val="single" w:sz="4" w:space="0" w:color="F79646"/>
            </w:tcBorders>
            <w:vAlign w:val="center"/>
          </w:tcPr>
          <w:p w:rsidR="00931C7B" w:rsidRPr="00931C7B" w:rsidRDefault="00931C7B" w:rsidP="00931C7B">
            <w:pPr>
              <w:spacing w:line="240" w:lineRule="auto"/>
              <w:ind w:firstLine="0"/>
              <w:jc w:val="center"/>
              <w:rPr>
                <w:color w:val="auto"/>
                <w:spacing w:val="0"/>
                <w:kern w:val="0"/>
                <w:sz w:val="20"/>
                <w:szCs w:val="20"/>
                <w:lang w:bidi="ar-SA"/>
              </w:rPr>
            </w:pPr>
          </w:p>
        </w:tc>
        <w:tc>
          <w:tcPr>
            <w:tcW w:w="0" w:type="auto"/>
            <w:gridSpan w:val="4"/>
            <w:vMerge/>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left"/>
              <w:rPr>
                <w:color w:val="auto"/>
                <w:spacing w:val="0"/>
                <w:kern w:val="0"/>
                <w:sz w:val="20"/>
                <w:szCs w:val="20"/>
                <w:lang w:bidi="ar-SA"/>
              </w:rPr>
            </w:pPr>
          </w:p>
        </w:tc>
        <w:tc>
          <w:tcPr>
            <w:tcW w:w="1872" w:type="dxa"/>
            <w:gridSpan w:val="3"/>
            <w:tcBorders>
              <w:top w:val="single" w:sz="4" w:space="0" w:color="auto"/>
              <w:left w:val="single" w:sz="4" w:space="0" w:color="F79646"/>
              <w:bottom w:val="nil"/>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left"/>
              <w:rPr>
                <w:color w:val="auto"/>
                <w:spacing w:val="0"/>
                <w:kern w:val="0"/>
                <w:sz w:val="20"/>
                <w:szCs w:val="20"/>
                <w:lang w:bidi="ar-SA"/>
              </w:rPr>
            </w:pPr>
          </w:p>
        </w:tc>
      </w:tr>
      <w:tr w:rsidR="00931C7B" w:rsidRPr="00931C7B" w:rsidTr="00675613">
        <w:trPr>
          <w:trHeight w:val="1007"/>
          <w:jc w:val="center"/>
        </w:trPr>
        <w:tc>
          <w:tcPr>
            <w:tcW w:w="1927" w:type="dxa"/>
            <w:gridSpan w:val="3"/>
            <w:tcBorders>
              <w:top w:val="single" w:sz="4" w:space="0" w:color="F79646"/>
              <w:left w:val="nil"/>
              <w:bottom w:val="single" w:sz="4" w:space="0" w:color="F79646"/>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870" w:type="dxa"/>
            <w:gridSpan w:val="3"/>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950" w:type="dxa"/>
            <w:gridSpan w:val="2"/>
            <w:tcBorders>
              <w:top w:val="single" w:sz="4" w:space="0" w:color="F79646"/>
              <w:left w:val="nil"/>
              <w:bottom w:val="single" w:sz="4" w:space="0" w:color="F79646"/>
              <w:right w:val="single" w:sz="4" w:space="0" w:color="auto"/>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948" w:type="dxa"/>
            <w:gridSpan w:val="2"/>
            <w:tcBorders>
              <w:top w:val="single" w:sz="4" w:space="0" w:color="F79646"/>
              <w:left w:val="single" w:sz="4" w:space="0" w:color="auto"/>
              <w:bottom w:val="single" w:sz="4" w:space="0" w:color="F79646"/>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872" w:type="dxa"/>
            <w:gridSpan w:val="3"/>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886" w:type="dxa"/>
            <w:gridSpan w:val="3"/>
            <w:tcBorders>
              <w:top w:val="single" w:sz="4" w:space="0" w:color="F79646"/>
              <w:left w:val="nil"/>
              <w:bottom w:val="single" w:sz="4" w:space="0" w:color="F79646"/>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r>
      <w:tr w:rsidR="00931C7B" w:rsidRPr="00931C7B" w:rsidTr="00675613">
        <w:trPr>
          <w:trHeight w:val="558"/>
          <w:jc w:val="center"/>
        </w:trPr>
        <w:tc>
          <w:tcPr>
            <w:tcW w:w="1927"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 xml:space="preserve">Büro Hizmetleri </w:t>
            </w:r>
          </w:p>
        </w:tc>
        <w:tc>
          <w:tcPr>
            <w:tcW w:w="1870" w:type="dxa"/>
            <w:gridSpan w:val="3"/>
            <w:tcBorders>
              <w:top w:val="nil"/>
              <w:left w:val="single" w:sz="4" w:space="0" w:color="F79646"/>
              <w:bottom w:val="nil"/>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898" w:type="dxa"/>
            <w:gridSpan w:val="4"/>
            <w:vMerge w:val="restart"/>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Öğretmenler</w:t>
            </w:r>
          </w:p>
        </w:tc>
        <w:tc>
          <w:tcPr>
            <w:tcW w:w="1872" w:type="dxa"/>
            <w:gridSpan w:val="3"/>
            <w:tcBorders>
              <w:top w:val="nil"/>
              <w:left w:val="single" w:sz="4" w:space="0" w:color="F79646"/>
              <w:bottom w:val="nil"/>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886"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Yardımcı Hizmetler</w:t>
            </w:r>
          </w:p>
        </w:tc>
      </w:tr>
      <w:tr w:rsidR="00931C7B" w:rsidRPr="00931C7B" w:rsidTr="00675613">
        <w:trPr>
          <w:trHeight w:val="1123"/>
          <w:jc w:val="center"/>
        </w:trPr>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left"/>
              <w:rPr>
                <w:color w:val="auto"/>
                <w:spacing w:val="0"/>
                <w:kern w:val="0"/>
                <w:sz w:val="20"/>
                <w:szCs w:val="20"/>
                <w:lang w:bidi="ar-SA"/>
              </w:rPr>
            </w:pPr>
          </w:p>
        </w:tc>
        <w:tc>
          <w:tcPr>
            <w:tcW w:w="1870" w:type="dxa"/>
            <w:gridSpan w:val="3"/>
            <w:tcBorders>
              <w:top w:val="nil"/>
              <w:left w:val="single" w:sz="4" w:space="0" w:color="F79646"/>
              <w:bottom w:val="nil"/>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0" w:type="auto"/>
            <w:gridSpan w:val="4"/>
            <w:vMerge/>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left"/>
              <w:rPr>
                <w:color w:val="auto"/>
                <w:spacing w:val="0"/>
                <w:kern w:val="0"/>
                <w:sz w:val="20"/>
                <w:szCs w:val="20"/>
                <w:lang w:bidi="ar-SA"/>
              </w:rPr>
            </w:pPr>
          </w:p>
        </w:tc>
        <w:tc>
          <w:tcPr>
            <w:tcW w:w="1872" w:type="dxa"/>
            <w:gridSpan w:val="3"/>
            <w:tcBorders>
              <w:top w:val="nil"/>
              <w:left w:val="single" w:sz="4" w:space="0" w:color="F79646"/>
              <w:bottom w:val="nil"/>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left"/>
              <w:rPr>
                <w:color w:val="auto"/>
                <w:spacing w:val="0"/>
                <w:kern w:val="0"/>
                <w:sz w:val="20"/>
                <w:szCs w:val="20"/>
                <w:lang w:bidi="ar-SA"/>
              </w:rPr>
            </w:pPr>
          </w:p>
        </w:tc>
      </w:tr>
      <w:tr w:rsidR="00931C7B" w:rsidRPr="00931C7B" w:rsidTr="00675613">
        <w:trPr>
          <w:trHeight w:val="368"/>
          <w:jc w:val="center"/>
        </w:trPr>
        <w:tc>
          <w:tcPr>
            <w:tcW w:w="1927" w:type="dxa"/>
            <w:gridSpan w:val="3"/>
            <w:tcBorders>
              <w:top w:val="single" w:sz="4" w:space="0" w:color="F79646"/>
              <w:left w:val="nil"/>
              <w:bottom w:val="nil"/>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870" w:type="dxa"/>
            <w:gridSpan w:val="3"/>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950" w:type="dxa"/>
            <w:gridSpan w:val="2"/>
            <w:tcBorders>
              <w:top w:val="single" w:sz="4" w:space="0" w:color="F79646"/>
              <w:left w:val="nil"/>
              <w:bottom w:val="nil"/>
              <w:right w:val="single" w:sz="4" w:space="0" w:color="auto"/>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948" w:type="dxa"/>
            <w:gridSpan w:val="2"/>
            <w:tcBorders>
              <w:top w:val="single" w:sz="4" w:space="0" w:color="F79646"/>
              <w:left w:val="single" w:sz="4" w:space="0" w:color="auto"/>
              <w:bottom w:val="nil"/>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872" w:type="dxa"/>
            <w:gridSpan w:val="3"/>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886" w:type="dxa"/>
            <w:gridSpan w:val="3"/>
            <w:tcBorders>
              <w:top w:val="single" w:sz="4" w:space="0" w:color="F79646"/>
              <w:left w:val="nil"/>
              <w:bottom w:val="nil"/>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r>
      <w:tr w:rsidR="00931C7B" w:rsidRPr="00931C7B" w:rsidTr="00675613">
        <w:trPr>
          <w:trHeight w:val="684"/>
          <w:jc w:val="center"/>
        </w:trPr>
        <w:tc>
          <w:tcPr>
            <w:tcW w:w="900" w:type="dxa"/>
            <w:tcBorders>
              <w:top w:val="nil"/>
              <w:left w:val="nil"/>
              <w:bottom w:val="single" w:sz="4" w:space="0" w:color="F79646"/>
              <w:right w:val="single" w:sz="4" w:space="0" w:color="auto"/>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854" w:type="dxa"/>
            <w:tcBorders>
              <w:top w:val="single" w:sz="4" w:space="0" w:color="auto"/>
              <w:left w:val="single" w:sz="4" w:space="0" w:color="auto"/>
              <w:bottom w:val="single" w:sz="4" w:space="0" w:color="F79646"/>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842" w:type="dxa"/>
            <w:gridSpan w:val="2"/>
            <w:tcBorders>
              <w:top w:val="single" w:sz="4" w:space="0" w:color="auto"/>
              <w:left w:val="nil"/>
              <w:bottom w:val="nil"/>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866" w:type="dxa"/>
            <w:tcBorders>
              <w:top w:val="single" w:sz="4" w:space="0" w:color="auto"/>
              <w:left w:val="nil"/>
              <w:bottom w:val="single" w:sz="4" w:space="0" w:color="F79646"/>
              <w:right w:val="single" w:sz="4" w:space="0" w:color="auto"/>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858" w:type="dxa"/>
            <w:gridSpan w:val="2"/>
            <w:tcBorders>
              <w:top w:val="single" w:sz="4" w:space="0" w:color="auto"/>
              <w:left w:val="single" w:sz="4" w:space="0" w:color="auto"/>
              <w:bottom w:val="single" w:sz="4" w:space="0" w:color="F79646"/>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858" w:type="dxa"/>
            <w:gridSpan w:val="2"/>
            <w:tcBorders>
              <w:top w:val="single" w:sz="4" w:space="0" w:color="auto"/>
              <w:left w:val="nil"/>
              <w:bottom w:val="nil"/>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864" w:type="dxa"/>
            <w:gridSpan w:val="2"/>
            <w:tcBorders>
              <w:top w:val="single" w:sz="4" w:space="0" w:color="auto"/>
              <w:left w:val="nil"/>
              <w:bottom w:val="single" w:sz="4" w:space="0" w:color="F79646"/>
              <w:right w:val="single" w:sz="4" w:space="0" w:color="auto"/>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860" w:type="dxa"/>
            <w:tcBorders>
              <w:top w:val="single" w:sz="4" w:space="0" w:color="auto"/>
              <w:left w:val="single" w:sz="4" w:space="0" w:color="auto"/>
              <w:bottom w:val="single" w:sz="4" w:space="0" w:color="F79646"/>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841" w:type="dxa"/>
            <w:gridSpan w:val="2"/>
            <w:tcBorders>
              <w:top w:val="single" w:sz="4" w:space="0" w:color="auto"/>
              <w:left w:val="nil"/>
              <w:bottom w:val="nil"/>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859" w:type="dxa"/>
            <w:tcBorders>
              <w:top w:val="single" w:sz="4" w:space="0" w:color="auto"/>
              <w:left w:val="nil"/>
              <w:bottom w:val="single" w:sz="4" w:space="0" w:color="F79646"/>
              <w:right w:val="single" w:sz="4" w:space="0" w:color="auto"/>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853" w:type="dxa"/>
            <w:tcBorders>
              <w:top w:val="nil"/>
              <w:left w:val="single" w:sz="4" w:space="0" w:color="auto"/>
              <w:bottom w:val="single" w:sz="4" w:space="0" w:color="F79646"/>
              <w:right w:val="nil"/>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r>
      <w:tr w:rsidR="00931C7B" w:rsidRPr="00931C7B" w:rsidTr="00675613">
        <w:trPr>
          <w:trHeight w:val="762"/>
          <w:jc w:val="center"/>
        </w:trPr>
        <w:tc>
          <w:tcPr>
            <w:tcW w:w="1754" w:type="dxa"/>
            <w:gridSpan w:val="2"/>
            <w:vMerge w:val="restart"/>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Sosyal Kulüpler</w:t>
            </w:r>
          </w:p>
        </w:tc>
        <w:tc>
          <w:tcPr>
            <w:tcW w:w="842" w:type="dxa"/>
            <w:gridSpan w:val="2"/>
            <w:tcBorders>
              <w:top w:val="nil"/>
              <w:left w:val="single" w:sz="4" w:space="0" w:color="F79646"/>
              <w:bottom w:val="nil"/>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724"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931C7B" w:rsidRDefault="00931C7B" w:rsidP="00931C7B">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Zümre</w:t>
            </w:r>
          </w:p>
          <w:p w:rsidR="00931C7B" w:rsidRPr="00931C7B" w:rsidRDefault="00931C7B" w:rsidP="00931C7B">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 xml:space="preserve"> Öğretmenleri</w:t>
            </w:r>
          </w:p>
        </w:tc>
        <w:tc>
          <w:tcPr>
            <w:tcW w:w="858" w:type="dxa"/>
            <w:gridSpan w:val="2"/>
            <w:tcBorders>
              <w:top w:val="nil"/>
              <w:left w:val="single" w:sz="4" w:space="0" w:color="F79646"/>
              <w:bottom w:val="nil"/>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724"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931C7B" w:rsidRDefault="00931C7B" w:rsidP="00931C7B">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Sınıf</w:t>
            </w:r>
          </w:p>
          <w:p w:rsidR="00931C7B" w:rsidRPr="00931C7B" w:rsidRDefault="00931C7B" w:rsidP="00931C7B">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 xml:space="preserve"> Öğretmenleri</w:t>
            </w:r>
          </w:p>
        </w:tc>
        <w:tc>
          <w:tcPr>
            <w:tcW w:w="841" w:type="dxa"/>
            <w:gridSpan w:val="2"/>
            <w:tcBorders>
              <w:top w:val="nil"/>
              <w:left w:val="single" w:sz="4" w:space="0" w:color="F79646"/>
              <w:bottom w:val="nil"/>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1712" w:type="dxa"/>
            <w:gridSpan w:val="2"/>
            <w:vMerge w:val="restart"/>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Rehberlik Servisi</w:t>
            </w:r>
          </w:p>
        </w:tc>
      </w:tr>
      <w:tr w:rsidR="00931C7B" w:rsidRPr="00931C7B" w:rsidTr="00675613">
        <w:trPr>
          <w:trHeight w:val="1126"/>
          <w:jc w:val="center"/>
        </w:trPr>
        <w:tc>
          <w:tcPr>
            <w:tcW w:w="0" w:type="auto"/>
            <w:gridSpan w:val="2"/>
            <w:vMerge/>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left"/>
              <w:rPr>
                <w:color w:val="auto"/>
                <w:spacing w:val="0"/>
                <w:kern w:val="0"/>
                <w:sz w:val="20"/>
                <w:szCs w:val="20"/>
                <w:lang w:bidi="ar-SA"/>
              </w:rPr>
            </w:pPr>
          </w:p>
        </w:tc>
        <w:tc>
          <w:tcPr>
            <w:tcW w:w="842" w:type="dxa"/>
            <w:gridSpan w:val="2"/>
            <w:tcBorders>
              <w:top w:val="nil"/>
              <w:left w:val="single" w:sz="4" w:space="0" w:color="F79646"/>
              <w:bottom w:val="nil"/>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left"/>
              <w:rPr>
                <w:color w:val="auto"/>
                <w:spacing w:val="0"/>
                <w:kern w:val="0"/>
                <w:sz w:val="20"/>
                <w:szCs w:val="20"/>
                <w:lang w:bidi="ar-SA"/>
              </w:rPr>
            </w:pPr>
          </w:p>
        </w:tc>
        <w:tc>
          <w:tcPr>
            <w:tcW w:w="858" w:type="dxa"/>
            <w:gridSpan w:val="2"/>
            <w:tcBorders>
              <w:top w:val="nil"/>
              <w:left w:val="single" w:sz="4" w:space="0" w:color="F79646"/>
              <w:bottom w:val="nil"/>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left"/>
              <w:rPr>
                <w:color w:val="auto"/>
                <w:spacing w:val="0"/>
                <w:kern w:val="0"/>
                <w:sz w:val="20"/>
                <w:szCs w:val="20"/>
                <w:lang w:bidi="ar-SA"/>
              </w:rPr>
            </w:pPr>
          </w:p>
        </w:tc>
        <w:tc>
          <w:tcPr>
            <w:tcW w:w="841" w:type="dxa"/>
            <w:gridSpan w:val="2"/>
            <w:tcBorders>
              <w:top w:val="nil"/>
              <w:left w:val="single" w:sz="4" w:space="0" w:color="F79646"/>
              <w:bottom w:val="nil"/>
              <w:right w:val="single" w:sz="4" w:space="0" w:color="F79646"/>
            </w:tcBorders>
            <w:vAlign w:val="center"/>
          </w:tcPr>
          <w:p w:rsidR="00931C7B" w:rsidRPr="00931C7B" w:rsidRDefault="00931C7B" w:rsidP="00931C7B">
            <w:pPr>
              <w:spacing w:line="240" w:lineRule="auto"/>
              <w:ind w:firstLine="0"/>
              <w:jc w:val="left"/>
              <w:rPr>
                <w:color w:val="auto"/>
                <w:spacing w:val="0"/>
                <w:kern w:val="0"/>
                <w:sz w:val="20"/>
                <w:szCs w:val="20"/>
                <w:lang w:bidi="ar-SA"/>
              </w:rPr>
            </w:pPr>
          </w:p>
        </w:tc>
        <w:tc>
          <w:tcPr>
            <w:tcW w:w="0" w:type="auto"/>
            <w:gridSpan w:val="2"/>
            <w:vMerge/>
            <w:tcBorders>
              <w:top w:val="single" w:sz="4" w:space="0" w:color="F79646"/>
              <w:left w:val="single" w:sz="4" w:space="0" w:color="F79646"/>
              <w:bottom w:val="single" w:sz="4" w:space="0" w:color="F79646"/>
              <w:right w:val="single" w:sz="4" w:space="0" w:color="F79646"/>
            </w:tcBorders>
            <w:vAlign w:val="center"/>
            <w:hideMark/>
          </w:tcPr>
          <w:p w:rsidR="00931C7B" w:rsidRPr="00931C7B" w:rsidRDefault="00931C7B" w:rsidP="00931C7B">
            <w:pPr>
              <w:spacing w:line="240" w:lineRule="auto"/>
              <w:ind w:firstLine="0"/>
              <w:jc w:val="left"/>
              <w:rPr>
                <w:color w:val="auto"/>
                <w:spacing w:val="0"/>
                <w:kern w:val="0"/>
                <w:sz w:val="20"/>
                <w:szCs w:val="20"/>
                <w:lang w:bidi="ar-SA"/>
              </w:rPr>
            </w:pPr>
          </w:p>
        </w:tc>
      </w:tr>
    </w:tbl>
    <w:p w:rsidR="00356F59" w:rsidRDefault="00356F59" w:rsidP="000B79E1">
      <w:pPr>
        <w:pStyle w:val="ORTALI"/>
      </w:pPr>
    </w:p>
    <w:p w:rsidR="00356F59" w:rsidRDefault="00356F59" w:rsidP="00753687">
      <w:pPr>
        <w:pStyle w:val="ResimYazs"/>
        <w:rPr>
          <w:b w:val="0"/>
        </w:rPr>
      </w:pPr>
      <w:bookmarkStart w:id="169" w:name="_Toc354961109"/>
      <w:bookmarkStart w:id="170" w:name="_Toc386795142"/>
      <w:bookmarkStart w:id="171" w:name="_Toc387403838"/>
      <w:bookmarkStart w:id="172" w:name="_Toc390071919"/>
      <w:bookmarkStart w:id="173" w:name="_Toc390072450"/>
      <w:bookmarkStart w:id="174" w:name="_Toc411512240"/>
      <w:bookmarkStart w:id="175" w:name="_Toc411533026"/>
      <w:bookmarkStart w:id="176" w:name="_Toc411533428"/>
      <w:bookmarkStart w:id="177" w:name="_Toc415126347"/>
      <w:bookmarkStart w:id="178" w:name="_Toc418078152"/>
      <w:bookmarkStart w:id="179" w:name="_Toc421970766"/>
      <w:bookmarkStart w:id="180" w:name="_Toc421970864"/>
      <w:bookmarkStart w:id="181" w:name="_Toc423090373"/>
      <w:bookmarkStart w:id="182" w:name="_Toc423304007"/>
      <w:bookmarkStart w:id="183" w:name="_Toc423304135"/>
      <w:bookmarkStart w:id="184" w:name="_Toc423304263"/>
      <w:bookmarkStart w:id="185" w:name="_Toc423304415"/>
      <w:r w:rsidRPr="00BC5B28">
        <w:t xml:space="preserve">Tablo </w:t>
      </w:r>
      <w:r w:rsidR="007F05DE" w:rsidRPr="00BC5B28">
        <w:fldChar w:fldCharType="begin"/>
      </w:r>
      <w:r w:rsidR="00432590" w:rsidRPr="00BC5B28">
        <w:instrText xml:space="preserve"> SEQ Tablo \* ARABIC </w:instrText>
      </w:r>
      <w:r w:rsidR="007F05DE" w:rsidRPr="00BC5B28">
        <w:fldChar w:fldCharType="separate"/>
      </w:r>
      <w:r w:rsidR="000B79E1">
        <w:rPr>
          <w:noProof/>
        </w:rPr>
        <w:t>4</w:t>
      </w:r>
      <w:r w:rsidR="007F05DE" w:rsidRPr="00BC5B28">
        <w:rPr>
          <w:noProof/>
        </w:rPr>
        <w:fldChar w:fldCharType="end"/>
      </w:r>
      <w:r w:rsidRPr="00BC5B28">
        <w:t>–</w:t>
      </w:r>
      <w:r w:rsidRPr="000B79E1">
        <w:rPr>
          <w:b w:val="0"/>
        </w:rPr>
        <w:t>Teşkilat Şeması</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474549" w:rsidRPr="00143058" w:rsidRDefault="00356F59" w:rsidP="00736203">
      <w:pPr>
        <w:pStyle w:val="Balk3"/>
        <w:numPr>
          <w:ilvl w:val="0"/>
          <w:numId w:val="0"/>
        </w:numPr>
        <w:ind w:left="786"/>
      </w:pPr>
      <w:bookmarkStart w:id="186" w:name="_Toc423304264"/>
      <w:r w:rsidRPr="00143058">
        <w:lastRenderedPageBreak/>
        <w:t>5.1.2</w:t>
      </w:r>
      <w:r w:rsidR="00F07F8C" w:rsidRPr="00143058">
        <w:t>.Kurum Sayıları</w:t>
      </w:r>
      <w:bookmarkStart w:id="187" w:name="_Toc240099094"/>
      <w:bookmarkStart w:id="188" w:name="_Toc240210158"/>
      <w:bookmarkStart w:id="189" w:name="_Toc242063203"/>
      <w:bookmarkStart w:id="190" w:name="_Toc242063712"/>
      <w:bookmarkStart w:id="191" w:name="_Toc245892120"/>
      <w:bookmarkStart w:id="192" w:name="_Toc245893056"/>
      <w:bookmarkStart w:id="193" w:name="_Toc246125218"/>
      <w:bookmarkStart w:id="194" w:name="_Toc246125538"/>
      <w:bookmarkStart w:id="195" w:name="_Toc246125695"/>
      <w:bookmarkStart w:id="196" w:name="_Toc246125852"/>
      <w:bookmarkStart w:id="197" w:name="_Toc246126195"/>
      <w:bookmarkStart w:id="198" w:name="_Toc246126353"/>
      <w:bookmarkStart w:id="199" w:name="_Toc246126510"/>
      <w:bookmarkStart w:id="200" w:name="_Toc246126668"/>
      <w:bookmarkStart w:id="201" w:name="_Toc246126826"/>
      <w:bookmarkStart w:id="202" w:name="_Toc246130991"/>
      <w:bookmarkStart w:id="203" w:name="_Toc246131185"/>
      <w:bookmarkStart w:id="204" w:name="_Toc246473372"/>
      <w:bookmarkStart w:id="205" w:name="_Toc249866349"/>
      <w:bookmarkStart w:id="206" w:name="_Toc252430454"/>
      <w:bookmarkStart w:id="207" w:name="_Toc252954270"/>
      <w:bookmarkStart w:id="208" w:name="_Toc254215908"/>
      <w:bookmarkStart w:id="209" w:name="_Toc254216598"/>
      <w:bookmarkStart w:id="210" w:name="_Toc354961116"/>
      <w:bookmarkStart w:id="211" w:name="_Toc386795149"/>
      <w:bookmarkStart w:id="212" w:name="_Toc387403840"/>
      <w:bookmarkStart w:id="213" w:name="_Toc390071921"/>
      <w:bookmarkStart w:id="214" w:name="_Toc390072452"/>
      <w:bookmarkStart w:id="215" w:name="_Toc411512242"/>
      <w:bookmarkStart w:id="216" w:name="_Toc411533028"/>
      <w:bookmarkStart w:id="217" w:name="_Toc411533430"/>
      <w:bookmarkStart w:id="218" w:name="_Toc415126349"/>
      <w:bookmarkStart w:id="219" w:name="_Toc418078154"/>
      <w:bookmarkStart w:id="220" w:name="_Toc421970768"/>
      <w:bookmarkStart w:id="221" w:name="_Toc421970866"/>
      <w:bookmarkStart w:id="222" w:name="_Toc423090375"/>
      <w:bookmarkStart w:id="223" w:name="_Toc423304009"/>
      <w:bookmarkStart w:id="224" w:name="_Toc423304137"/>
      <w:bookmarkStart w:id="225" w:name="_Toc423304265"/>
      <w:bookmarkStart w:id="226" w:name="_Toc423304416"/>
      <w:bookmarkEnd w:id="186"/>
    </w:p>
    <w:tbl>
      <w:tblPr>
        <w:tblW w:w="4973"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941"/>
        <w:gridCol w:w="2135"/>
        <w:gridCol w:w="2278"/>
        <w:gridCol w:w="1882"/>
      </w:tblGrid>
      <w:tr w:rsidR="00474549" w:rsidRPr="002D2AE5" w:rsidTr="00A140CC">
        <w:trPr>
          <w:trHeight w:val="749"/>
        </w:trPr>
        <w:tc>
          <w:tcPr>
            <w:tcW w:w="1592" w:type="pct"/>
            <w:tcBorders>
              <w:top w:val="single" w:sz="12" w:space="0" w:color="auto"/>
            </w:tcBorders>
            <w:shd w:val="clear" w:color="auto" w:fill="FFC000"/>
            <w:noWrap/>
            <w:vAlign w:val="center"/>
          </w:tcPr>
          <w:p w:rsidR="00474549" w:rsidRPr="002D2AE5" w:rsidRDefault="00474549" w:rsidP="00A140CC">
            <w:pPr>
              <w:pStyle w:val="Tabloyazs"/>
              <w:rPr>
                <w:b/>
                <w:sz w:val="24"/>
                <w:szCs w:val="24"/>
              </w:rPr>
            </w:pPr>
            <w:r w:rsidRPr="002D2AE5">
              <w:rPr>
                <w:b/>
                <w:sz w:val="24"/>
                <w:szCs w:val="24"/>
              </w:rPr>
              <w:t>Kurum Şekli</w:t>
            </w:r>
          </w:p>
        </w:tc>
        <w:tc>
          <w:tcPr>
            <w:tcW w:w="1156" w:type="pct"/>
            <w:tcBorders>
              <w:top w:val="single" w:sz="12" w:space="0" w:color="auto"/>
            </w:tcBorders>
            <w:shd w:val="clear" w:color="auto" w:fill="FFC000"/>
            <w:noWrap/>
            <w:vAlign w:val="center"/>
          </w:tcPr>
          <w:p w:rsidR="00474549" w:rsidRPr="002D2AE5" w:rsidRDefault="00474549" w:rsidP="00A140CC">
            <w:pPr>
              <w:pStyle w:val="Tabloyazs"/>
              <w:rPr>
                <w:b/>
                <w:sz w:val="24"/>
                <w:szCs w:val="24"/>
              </w:rPr>
            </w:pPr>
            <w:r w:rsidRPr="002D2AE5">
              <w:rPr>
                <w:b/>
                <w:sz w:val="24"/>
                <w:szCs w:val="24"/>
              </w:rPr>
              <w:t>Devlet</w:t>
            </w:r>
          </w:p>
        </w:tc>
        <w:tc>
          <w:tcPr>
            <w:tcW w:w="1233" w:type="pct"/>
            <w:tcBorders>
              <w:top w:val="single" w:sz="12" w:space="0" w:color="auto"/>
            </w:tcBorders>
            <w:shd w:val="clear" w:color="auto" w:fill="FFC000"/>
            <w:noWrap/>
            <w:vAlign w:val="center"/>
          </w:tcPr>
          <w:p w:rsidR="00474549" w:rsidRPr="002D2AE5" w:rsidRDefault="00474549" w:rsidP="00A140CC">
            <w:pPr>
              <w:pStyle w:val="Tabloyazs"/>
              <w:rPr>
                <w:b/>
                <w:sz w:val="24"/>
                <w:szCs w:val="24"/>
              </w:rPr>
            </w:pPr>
            <w:r w:rsidRPr="002D2AE5">
              <w:rPr>
                <w:b/>
                <w:sz w:val="24"/>
                <w:szCs w:val="24"/>
              </w:rPr>
              <w:t>Özel</w:t>
            </w:r>
          </w:p>
        </w:tc>
        <w:tc>
          <w:tcPr>
            <w:tcW w:w="1019" w:type="pct"/>
            <w:tcBorders>
              <w:top w:val="single" w:sz="12" w:space="0" w:color="auto"/>
            </w:tcBorders>
            <w:shd w:val="clear" w:color="auto" w:fill="FFC000"/>
            <w:noWrap/>
            <w:vAlign w:val="center"/>
          </w:tcPr>
          <w:p w:rsidR="00474549" w:rsidRPr="002D2AE5" w:rsidRDefault="00474549" w:rsidP="00A140CC">
            <w:pPr>
              <w:pStyle w:val="Tabloyazs"/>
              <w:rPr>
                <w:b/>
                <w:sz w:val="24"/>
                <w:szCs w:val="24"/>
              </w:rPr>
            </w:pPr>
            <w:r w:rsidRPr="002D2AE5">
              <w:rPr>
                <w:b/>
                <w:sz w:val="24"/>
                <w:szCs w:val="24"/>
              </w:rPr>
              <w:t>Genel Toplam</w:t>
            </w:r>
          </w:p>
        </w:tc>
      </w:tr>
      <w:tr w:rsidR="00736203" w:rsidRPr="002D2AE5" w:rsidTr="00A140CC">
        <w:trPr>
          <w:trHeight w:val="983"/>
        </w:trPr>
        <w:tc>
          <w:tcPr>
            <w:tcW w:w="1592" w:type="pct"/>
            <w:shd w:val="clear" w:color="auto" w:fill="EDF6F9"/>
            <w:noWrap/>
            <w:vAlign w:val="center"/>
          </w:tcPr>
          <w:p w:rsidR="00736203" w:rsidRPr="00B725C8" w:rsidRDefault="00736203" w:rsidP="00903E2E">
            <w:pPr>
              <w:pStyle w:val="Tabloyazs"/>
              <w:jc w:val="left"/>
              <w:rPr>
                <w:sz w:val="26"/>
                <w:szCs w:val="26"/>
                <w:lang w:eastAsia="tr-TR" w:bidi="ar-SA"/>
              </w:rPr>
            </w:pPr>
            <w:r w:rsidRPr="00B725C8">
              <w:rPr>
                <w:sz w:val="26"/>
                <w:szCs w:val="26"/>
                <w:lang w:eastAsia="tr-TR" w:bidi="ar-SA"/>
              </w:rPr>
              <w:t>İlkokul</w:t>
            </w:r>
          </w:p>
        </w:tc>
        <w:tc>
          <w:tcPr>
            <w:tcW w:w="1156" w:type="pct"/>
            <w:shd w:val="clear" w:color="auto" w:fill="EDF6F9"/>
            <w:noWrap/>
            <w:vAlign w:val="center"/>
          </w:tcPr>
          <w:p w:rsidR="00736203" w:rsidRPr="00B725C8" w:rsidRDefault="00736203" w:rsidP="00903E2E">
            <w:pPr>
              <w:pStyle w:val="Tabloyazs"/>
              <w:rPr>
                <w:sz w:val="26"/>
                <w:szCs w:val="26"/>
                <w:lang w:eastAsia="tr-TR" w:bidi="ar-SA"/>
              </w:rPr>
            </w:pPr>
            <w:r>
              <w:rPr>
                <w:sz w:val="26"/>
                <w:szCs w:val="26"/>
                <w:lang w:eastAsia="tr-TR" w:bidi="ar-SA"/>
              </w:rPr>
              <w:t>1</w:t>
            </w:r>
          </w:p>
        </w:tc>
        <w:tc>
          <w:tcPr>
            <w:tcW w:w="1233" w:type="pct"/>
            <w:shd w:val="clear" w:color="auto" w:fill="EDF6F9"/>
            <w:noWrap/>
            <w:vAlign w:val="center"/>
          </w:tcPr>
          <w:p w:rsidR="00736203" w:rsidRPr="00B725C8" w:rsidRDefault="00736203" w:rsidP="00903E2E">
            <w:pPr>
              <w:pStyle w:val="Tabloyazs"/>
              <w:rPr>
                <w:sz w:val="26"/>
                <w:szCs w:val="26"/>
                <w:lang w:eastAsia="tr-TR" w:bidi="ar-SA"/>
              </w:rPr>
            </w:pPr>
            <w:r>
              <w:rPr>
                <w:sz w:val="26"/>
                <w:szCs w:val="26"/>
                <w:lang w:eastAsia="tr-TR" w:bidi="ar-SA"/>
              </w:rPr>
              <w:t>0</w:t>
            </w:r>
          </w:p>
        </w:tc>
        <w:tc>
          <w:tcPr>
            <w:tcW w:w="1019" w:type="pct"/>
            <w:shd w:val="clear" w:color="auto" w:fill="EDF6F9"/>
            <w:noWrap/>
            <w:vAlign w:val="center"/>
          </w:tcPr>
          <w:p w:rsidR="00736203" w:rsidRPr="00B725C8" w:rsidRDefault="00736203" w:rsidP="00903E2E">
            <w:pPr>
              <w:pStyle w:val="Tabloyazs"/>
              <w:rPr>
                <w:sz w:val="26"/>
                <w:szCs w:val="26"/>
                <w:lang w:eastAsia="tr-TR" w:bidi="ar-SA"/>
              </w:rPr>
            </w:pPr>
            <w:r>
              <w:rPr>
                <w:sz w:val="26"/>
                <w:szCs w:val="26"/>
                <w:lang w:eastAsia="tr-TR" w:bidi="ar-SA"/>
              </w:rPr>
              <w:t>1</w:t>
            </w:r>
          </w:p>
        </w:tc>
      </w:tr>
    </w:tbl>
    <w:p w:rsidR="00736203" w:rsidRPr="00BC5B28" w:rsidRDefault="00736203" w:rsidP="00736203">
      <w:pPr>
        <w:pStyle w:val="ResimYazs"/>
      </w:pPr>
      <w:bookmarkStart w:id="227" w:name="_Toc426554134"/>
      <w:bookmarkStart w:id="228" w:name="_Toc426554305"/>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BC5B28">
        <w:t xml:space="preserve">Tablo </w:t>
      </w:r>
      <w:fldSimple w:instr=" SEQ Tablo \* ARABIC ">
        <w:r>
          <w:rPr>
            <w:noProof/>
          </w:rPr>
          <w:t>5</w:t>
        </w:r>
      </w:fldSimple>
      <w:r w:rsidRPr="00BC5B28">
        <w:t>–</w:t>
      </w:r>
      <w:r w:rsidRPr="000B79E1">
        <w:rPr>
          <w:b w:val="0"/>
        </w:rPr>
        <w:t>Kurum Sayısı</w:t>
      </w:r>
      <w:bookmarkEnd w:id="227"/>
      <w:bookmarkEnd w:id="228"/>
    </w:p>
    <w:p w:rsidR="003D3699" w:rsidRDefault="003D3699" w:rsidP="00736203">
      <w:pPr>
        <w:pStyle w:val="Balk3"/>
        <w:numPr>
          <w:ilvl w:val="0"/>
          <w:numId w:val="0"/>
        </w:numPr>
      </w:pPr>
      <w:bookmarkStart w:id="229" w:name="_Toc210098434"/>
      <w:bookmarkStart w:id="230" w:name="_Toc210103005"/>
      <w:bookmarkStart w:id="231" w:name="_Toc252430456"/>
      <w:bookmarkStart w:id="232" w:name="_Toc252954272"/>
      <w:bookmarkStart w:id="233" w:name="_Toc421970770"/>
      <w:bookmarkStart w:id="234" w:name="_Toc421970868"/>
      <w:bookmarkStart w:id="235" w:name="_Toc423090377"/>
    </w:p>
    <w:p w:rsidR="00475B8F" w:rsidRPr="00475B8F" w:rsidRDefault="00475B8F" w:rsidP="00475B8F"/>
    <w:p w:rsidR="00736203" w:rsidRPr="00BC5B28" w:rsidRDefault="00736203" w:rsidP="00736203">
      <w:pPr>
        <w:pStyle w:val="Balk3"/>
        <w:numPr>
          <w:ilvl w:val="0"/>
          <w:numId w:val="0"/>
        </w:numPr>
        <w:ind w:left="786"/>
      </w:pPr>
      <w:r w:rsidRPr="00BC5B28">
        <w:t>5.1.3.Personel Durumu</w:t>
      </w:r>
    </w:p>
    <w:tbl>
      <w:tblPr>
        <w:tblStyle w:val="Stil2"/>
        <w:tblW w:w="5000" w:type="pct"/>
        <w:tblLook w:val="04A0" w:firstRow="1" w:lastRow="0" w:firstColumn="1" w:lastColumn="0" w:noHBand="0" w:noVBand="1"/>
      </w:tblPr>
      <w:tblGrid>
        <w:gridCol w:w="3978"/>
        <w:gridCol w:w="4279"/>
        <w:gridCol w:w="1029"/>
      </w:tblGrid>
      <w:tr w:rsidR="00736203" w:rsidRPr="000B79E1" w:rsidTr="00675613">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42" w:type="pct"/>
            <w:noWrap/>
            <w:hideMark/>
          </w:tcPr>
          <w:p w:rsidR="00736203" w:rsidRPr="000B79E1" w:rsidRDefault="00736203" w:rsidP="00903E2E">
            <w:pPr>
              <w:pStyle w:val="Tabloyazs"/>
              <w:jc w:val="left"/>
              <w:rPr>
                <w:lang w:eastAsia="tr-TR" w:bidi="ar-SA"/>
              </w:rPr>
            </w:pPr>
            <w:r w:rsidRPr="000B79E1">
              <w:rPr>
                <w:lang w:eastAsia="tr-TR" w:bidi="ar-SA"/>
              </w:rPr>
              <w:t>Hizmet Sınıfı</w:t>
            </w:r>
          </w:p>
        </w:tc>
        <w:tc>
          <w:tcPr>
            <w:tcW w:w="2304" w:type="pct"/>
            <w:noWrap/>
            <w:hideMark/>
          </w:tcPr>
          <w:p w:rsidR="00736203" w:rsidRPr="000B79E1" w:rsidRDefault="00736203" w:rsidP="00903E2E">
            <w:pPr>
              <w:pStyle w:val="Tabloyazs"/>
              <w:jc w:val="left"/>
              <w:cnfStyle w:val="100000000000" w:firstRow="1" w:lastRow="0" w:firstColumn="0" w:lastColumn="0" w:oddVBand="0" w:evenVBand="0" w:oddHBand="0" w:evenHBand="0" w:firstRowFirstColumn="0" w:firstRowLastColumn="0" w:lastRowFirstColumn="0" w:lastRowLastColumn="0"/>
              <w:rPr>
                <w:lang w:eastAsia="tr-TR" w:bidi="ar-SA"/>
              </w:rPr>
            </w:pPr>
            <w:r w:rsidRPr="000B79E1">
              <w:rPr>
                <w:lang w:eastAsia="tr-TR" w:bidi="ar-SA"/>
              </w:rPr>
              <w:t>Görevi</w:t>
            </w:r>
          </w:p>
        </w:tc>
        <w:tc>
          <w:tcPr>
            <w:tcW w:w="554" w:type="pct"/>
            <w:noWrap/>
            <w:hideMark/>
          </w:tcPr>
          <w:p w:rsidR="00736203" w:rsidRPr="000B79E1" w:rsidRDefault="00736203" w:rsidP="00903E2E">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0B79E1">
              <w:rPr>
                <w:lang w:eastAsia="tr-TR" w:bidi="ar-SA"/>
              </w:rPr>
              <w:t>Toplam</w:t>
            </w:r>
          </w:p>
        </w:tc>
      </w:tr>
      <w:tr w:rsidR="00736203" w:rsidRPr="000B79E1" w:rsidTr="00675613">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42" w:type="pct"/>
            <w:vMerge w:val="restart"/>
            <w:noWrap/>
            <w:vAlign w:val="center"/>
            <w:hideMark/>
          </w:tcPr>
          <w:p w:rsidR="00736203" w:rsidRPr="000B79E1" w:rsidRDefault="00736203" w:rsidP="00903E2E">
            <w:pPr>
              <w:pStyle w:val="Tabloyazs"/>
              <w:jc w:val="left"/>
              <w:rPr>
                <w:b/>
                <w:lang w:eastAsia="tr-TR" w:bidi="ar-SA"/>
              </w:rPr>
            </w:pPr>
            <w:r w:rsidRPr="000B79E1">
              <w:rPr>
                <w:b/>
                <w:lang w:eastAsia="tr-TR" w:bidi="ar-SA"/>
              </w:rPr>
              <w:t>Eğitim Öğretim Sınıfı</w:t>
            </w:r>
          </w:p>
        </w:tc>
        <w:tc>
          <w:tcPr>
            <w:tcW w:w="2304" w:type="pct"/>
            <w:noWrap/>
            <w:hideMark/>
          </w:tcPr>
          <w:p w:rsidR="00736203" w:rsidRPr="000B79E1" w:rsidRDefault="00736203" w:rsidP="00903E2E">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0B79E1">
              <w:rPr>
                <w:lang w:eastAsia="tr-TR" w:bidi="ar-SA"/>
              </w:rPr>
              <w:t>Müdür</w:t>
            </w:r>
          </w:p>
        </w:tc>
        <w:tc>
          <w:tcPr>
            <w:tcW w:w="554" w:type="pct"/>
            <w:noWrap/>
            <w:hideMark/>
          </w:tcPr>
          <w:p w:rsidR="00736203" w:rsidRPr="000B79E1" w:rsidRDefault="00736203"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p>
        </w:tc>
      </w:tr>
      <w:tr w:rsidR="00736203" w:rsidRPr="000B79E1" w:rsidTr="00675613">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42" w:type="pct"/>
            <w:vMerge/>
            <w:vAlign w:val="center"/>
            <w:hideMark/>
          </w:tcPr>
          <w:p w:rsidR="00736203" w:rsidRPr="000B79E1" w:rsidRDefault="00736203" w:rsidP="00903E2E">
            <w:pPr>
              <w:pStyle w:val="Tabloyazs"/>
              <w:jc w:val="left"/>
              <w:rPr>
                <w:b/>
                <w:lang w:eastAsia="tr-TR" w:bidi="ar-SA"/>
              </w:rPr>
            </w:pPr>
          </w:p>
        </w:tc>
        <w:tc>
          <w:tcPr>
            <w:tcW w:w="2304" w:type="pct"/>
            <w:noWrap/>
            <w:hideMark/>
          </w:tcPr>
          <w:p w:rsidR="00736203" w:rsidRPr="000B79E1" w:rsidRDefault="00736203" w:rsidP="00903E2E">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0B79E1">
              <w:rPr>
                <w:lang w:eastAsia="tr-TR" w:bidi="ar-SA"/>
              </w:rPr>
              <w:t>Müdür Başyardımcısı</w:t>
            </w:r>
          </w:p>
        </w:tc>
        <w:tc>
          <w:tcPr>
            <w:tcW w:w="554" w:type="pct"/>
            <w:noWrap/>
            <w:hideMark/>
          </w:tcPr>
          <w:p w:rsidR="00736203" w:rsidRPr="000B79E1" w:rsidRDefault="00736203"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0</w:t>
            </w:r>
          </w:p>
        </w:tc>
      </w:tr>
      <w:tr w:rsidR="00736203" w:rsidRPr="000B79E1" w:rsidTr="00675613">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42" w:type="pct"/>
            <w:vMerge/>
            <w:vAlign w:val="center"/>
            <w:hideMark/>
          </w:tcPr>
          <w:p w:rsidR="00736203" w:rsidRPr="000B79E1" w:rsidRDefault="00736203" w:rsidP="00903E2E">
            <w:pPr>
              <w:pStyle w:val="Tabloyazs"/>
              <w:jc w:val="left"/>
              <w:rPr>
                <w:b/>
                <w:lang w:eastAsia="tr-TR" w:bidi="ar-SA"/>
              </w:rPr>
            </w:pPr>
          </w:p>
        </w:tc>
        <w:tc>
          <w:tcPr>
            <w:tcW w:w="2304" w:type="pct"/>
            <w:noWrap/>
            <w:hideMark/>
          </w:tcPr>
          <w:p w:rsidR="00736203" w:rsidRPr="000B79E1" w:rsidRDefault="00736203" w:rsidP="00903E2E">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0B79E1">
              <w:rPr>
                <w:lang w:eastAsia="tr-TR" w:bidi="ar-SA"/>
              </w:rPr>
              <w:t>Müdür Yardımcısı</w:t>
            </w:r>
          </w:p>
        </w:tc>
        <w:tc>
          <w:tcPr>
            <w:tcW w:w="554" w:type="pct"/>
            <w:noWrap/>
            <w:hideMark/>
          </w:tcPr>
          <w:p w:rsidR="00736203" w:rsidRPr="000B79E1" w:rsidRDefault="00736203"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p>
        </w:tc>
      </w:tr>
      <w:tr w:rsidR="00736203" w:rsidRPr="000B79E1" w:rsidTr="00675613">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42" w:type="pct"/>
            <w:vMerge/>
            <w:vAlign w:val="center"/>
            <w:hideMark/>
          </w:tcPr>
          <w:p w:rsidR="00736203" w:rsidRPr="000B79E1" w:rsidRDefault="00736203" w:rsidP="00903E2E">
            <w:pPr>
              <w:pStyle w:val="Tabloyazs"/>
              <w:jc w:val="left"/>
              <w:rPr>
                <w:b/>
                <w:lang w:eastAsia="tr-TR" w:bidi="ar-SA"/>
              </w:rPr>
            </w:pPr>
          </w:p>
        </w:tc>
        <w:tc>
          <w:tcPr>
            <w:tcW w:w="2304" w:type="pct"/>
            <w:noWrap/>
            <w:hideMark/>
          </w:tcPr>
          <w:p w:rsidR="00736203" w:rsidRPr="000B79E1" w:rsidRDefault="00736203" w:rsidP="00903E2E">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0B79E1">
              <w:rPr>
                <w:lang w:eastAsia="tr-TR" w:bidi="ar-SA"/>
              </w:rPr>
              <w:t>Öğretmen</w:t>
            </w:r>
          </w:p>
        </w:tc>
        <w:tc>
          <w:tcPr>
            <w:tcW w:w="554" w:type="pct"/>
            <w:noWrap/>
            <w:hideMark/>
          </w:tcPr>
          <w:p w:rsidR="00736203" w:rsidRPr="000B79E1" w:rsidRDefault="00A140CC"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5</w:t>
            </w:r>
          </w:p>
        </w:tc>
      </w:tr>
      <w:tr w:rsidR="00736203" w:rsidRPr="000B79E1" w:rsidTr="00675613">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42" w:type="pct"/>
            <w:vAlign w:val="center"/>
          </w:tcPr>
          <w:p w:rsidR="00736203" w:rsidRPr="000B79E1" w:rsidRDefault="00736203" w:rsidP="00903E2E">
            <w:pPr>
              <w:pStyle w:val="Tabloyazs"/>
              <w:jc w:val="left"/>
              <w:rPr>
                <w:b/>
                <w:lang w:eastAsia="tr-TR" w:bidi="ar-SA"/>
              </w:rPr>
            </w:pPr>
          </w:p>
        </w:tc>
        <w:tc>
          <w:tcPr>
            <w:tcW w:w="2304" w:type="pct"/>
            <w:noWrap/>
          </w:tcPr>
          <w:p w:rsidR="00736203" w:rsidRPr="000B79E1" w:rsidRDefault="00736203" w:rsidP="00903E2E">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Ücretli Öğretmen</w:t>
            </w:r>
          </w:p>
        </w:tc>
        <w:tc>
          <w:tcPr>
            <w:tcW w:w="554" w:type="pct"/>
            <w:noWrap/>
          </w:tcPr>
          <w:p w:rsidR="00736203" w:rsidRDefault="00A140CC"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p>
        </w:tc>
      </w:tr>
      <w:tr w:rsidR="00736203" w:rsidRPr="000B79E1" w:rsidTr="00675613">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446" w:type="pct"/>
            <w:gridSpan w:val="2"/>
            <w:noWrap/>
            <w:vAlign w:val="center"/>
            <w:hideMark/>
          </w:tcPr>
          <w:p w:rsidR="00736203" w:rsidRPr="000B79E1" w:rsidRDefault="00736203" w:rsidP="00903E2E">
            <w:pPr>
              <w:pStyle w:val="Tabloyazs"/>
              <w:jc w:val="left"/>
              <w:rPr>
                <w:b/>
                <w:lang w:eastAsia="tr-TR" w:bidi="ar-SA"/>
              </w:rPr>
            </w:pPr>
            <w:r w:rsidRPr="000B79E1">
              <w:rPr>
                <w:b/>
                <w:lang w:eastAsia="tr-TR" w:bidi="ar-SA"/>
              </w:rPr>
              <w:t>Toplam Eğitim Öğretim Sınıfı</w:t>
            </w:r>
          </w:p>
        </w:tc>
        <w:tc>
          <w:tcPr>
            <w:tcW w:w="554" w:type="pct"/>
            <w:noWrap/>
            <w:hideMark/>
          </w:tcPr>
          <w:p w:rsidR="00736203" w:rsidRPr="000B79E1" w:rsidRDefault="00A140CC"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8</w:t>
            </w:r>
          </w:p>
        </w:tc>
      </w:tr>
      <w:tr w:rsidR="00736203" w:rsidRPr="000B79E1" w:rsidTr="00675613">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gridSpan w:val="3"/>
            <w:noWrap/>
            <w:vAlign w:val="center"/>
            <w:hideMark/>
          </w:tcPr>
          <w:p w:rsidR="00736203" w:rsidRPr="000B79E1" w:rsidRDefault="00736203" w:rsidP="00903E2E">
            <w:pPr>
              <w:pStyle w:val="Tabloyazs"/>
              <w:rPr>
                <w:b/>
                <w:sz w:val="6"/>
                <w:szCs w:val="6"/>
                <w:lang w:eastAsia="tr-TR" w:bidi="ar-SA"/>
              </w:rPr>
            </w:pPr>
          </w:p>
        </w:tc>
      </w:tr>
      <w:tr w:rsidR="00736203" w:rsidRPr="000B79E1" w:rsidTr="00675613">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42" w:type="pct"/>
            <w:vMerge w:val="restart"/>
            <w:noWrap/>
            <w:vAlign w:val="center"/>
            <w:hideMark/>
          </w:tcPr>
          <w:p w:rsidR="00736203" w:rsidRPr="000B79E1" w:rsidRDefault="00736203" w:rsidP="00903E2E">
            <w:pPr>
              <w:pStyle w:val="Tabloyazs"/>
              <w:jc w:val="left"/>
              <w:rPr>
                <w:b/>
                <w:lang w:eastAsia="tr-TR" w:bidi="ar-SA"/>
              </w:rPr>
            </w:pPr>
            <w:r w:rsidRPr="000B79E1">
              <w:rPr>
                <w:b/>
                <w:lang w:eastAsia="tr-TR" w:bidi="ar-SA"/>
              </w:rPr>
              <w:t>Yardımcı Hizmetler Sınıfı</w:t>
            </w:r>
          </w:p>
        </w:tc>
        <w:tc>
          <w:tcPr>
            <w:tcW w:w="2304" w:type="pct"/>
            <w:noWrap/>
            <w:hideMark/>
          </w:tcPr>
          <w:p w:rsidR="00736203" w:rsidRPr="000B79E1" w:rsidRDefault="00736203" w:rsidP="00903E2E">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0B79E1">
              <w:rPr>
                <w:lang w:eastAsia="tr-TR" w:bidi="ar-SA"/>
              </w:rPr>
              <w:t>Aşçı(YHS)</w:t>
            </w:r>
          </w:p>
        </w:tc>
        <w:tc>
          <w:tcPr>
            <w:tcW w:w="554" w:type="pct"/>
            <w:noWrap/>
            <w:hideMark/>
          </w:tcPr>
          <w:p w:rsidR="00736203" w:rsidRPr="000B79E1" w:rsidRDefault="00736203"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0</w:t>
            </w:r>
          </w:p>
        </w:tc>
      </w:tr>
      <w:tr w:rsidR="00736203" w:rsidRPr="000B79E1" w:rsidTr="00675613">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42" w:type="pct"/>
            <w:vMerge/>
            <w:vAlign w:val="center"/>
            <w:hideMark/>
          </w:tcPr>
          <w:p w:rsidR="00736203" w:rsidRPr="000B79E1" w:rsidRDefault="00736203" w:rsidP="00903E2E">
            <w:pPr>
              <w:pStyle w:val="Tabloyazs"/>
              <w:jc w:val="left"/>
              <w:rPr>
                <w:b/>
                <w:lang w:eastAsia="tr-TR" w:bidi="ar-SA"/>
              </w:rPr>
            </w:pPr>
          </w:p>
        </w:tc>
        <w:tc>
          <w:tcPr>
            <w:tcW w:w="2304" w:type="pct"/>
            <w:noWrap/>
            <w:hideMark/>
          </w:tcPr>
          <w:p w:rsidR="00736203" w:rsidRPr="000B79E1" w:rsidRDefault="00736203" w:rsidP="00903E2E">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0B79E1">
              <w:rPr>
                <w:lang w:eastAsia="tr-TR" w:bidi="ar-SA"/>
              </w:rPr>
              <w:t>Bekçi(YHS)</w:t>
            </w:r>
          </w:p>
        </w:tc>
        <w:tc>
          <w:tcPr>
            <w:tcW w:w="554" w:type="pct"/>
            <w:noWrap/>
            <w:hideMark/>
          </w:tcPr>
          <w:p w:rsidR="00736203" w:rsidRPr="000B79E1" w:rsidRDefault="00736203"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r>
      <w:tr w:rsidR="00736203" w:rsidRPr="000B79E1" w:rsidTr="00675613">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42" w:type="pct"/>
            <w:vMerge/>
            <w:vAlign w:val="center"/>
            <w:hideMark/>
          </w:tcPr>
          <w:p w:rsidR="00736203" w:rsidRPr="000B79E1" w:rsidRDefault="00736203" w:rsidP="00903E2E">
            <w:pPr>
              <w:pStyle w:val="Tabloyazs"/>
              <w:jc w:val="left"/>
              <w:rPr>
                <w:b/>
                <w:lang w:eastAsia="tr-TR" w:bidi="ar-SA"/>
              </w:rPr>
            </w:pPr>
          </w:p>
        </w:tc>
        <w:tc>
          <w:tcPr>
            <w:tcW w:w="2304" w:type="pct"/>
            <w:noWrap/>
            <w:hideMark/>
          </w:tcPr>
          <w:p w:rsidR="00736203" w:rsidRPr="000B79E1" w:rsidRDefault="00736203" w:rsidP="00903E2E">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0B79E1">
              <w:rPr>
                <w:lang w:eastAsia="tr-TR" w:bidi="ar-SA"/>
              </w:rPr>
              <w:t>Hizmetli</w:t>
            </w:r>
            <w:r>
              <w:rPr>
                <w:lang w:eastAsia="tr-TR" w:bidi="ar-SA"/>
              </w:rPr>
              <w:t xml:space="preserve"> (TYP, Hizmet Alımı)</w:t>
            </w:r>
          </w:p>
        </w:tc>
        <w:tc>
          <w:tcPr>
            <w:tcW w:w="554" w:type="pct"/>
            <w:noWrap/>
            <w:hideMark/>
          </w:tcPr>
          <w:p w:rsidR="00736203" w:rsidRPr="000B79E1" w:rsidRDefault="003329F3"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w:t>
            </w:r>
          </w:p>
        </w:tc>
      </w:tr>
      <w:tr w:rsidR="00736203" w:rsidRPr="000B79E1" w:rsidTr="00675613">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42" w:type="pct"/>
            <w:vMerge/>
            <w:vAlign w:val="center"/>
            <w:hideMark/>
          </w:tcPr>
          <w:p w:rsidR="00736203" w:rsidRPr="000B79E1" w:rsidRDefault="00736203" w:rsidP="00903E2E">
            <w:pPr>
              <w:pStyle w:val="Tabloyazs"/>
              <w:jc w:val="left"/>
              <w:rPr>
                <w:b/>
                <w:lang w:eastAsia="tr-TR" w:bidi="ar-SA"/>
              </w:rPr>
            </w:pPr>
          </w:p>
        </w:tc>
        <w:tc>
          <w:tcPr>
            <w:tcW w:w="2304" w:type="pct"/>
            <w:noWrap/>
            <w:hideMark/>
          </w:tcPr>
          <w:p w:rsidR="00736203" w:rsidRPr="000B79E1" w:rsidRDefault="00736203" w:rsidP="00903E2E">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0B79E1">
              <w:rPr>
                <w:lang w:eastAsia="tr-TR" w:bidi="ar-SA"/>
              </w:rPr>
              <w:t>Kaloriferci</w:t>
            </w:r>
          </w:p>
        </w:tc>
        <w:tc>
          <w:tcPr>
            <w:tcW w:w="554" w:type="pct"/>
            <w:noWrap/>
            <w:hideMark/>
          </w:tcPr>
          <w:p w:rsidR="00736203" w:rsidRPr="000B79E1" w:rsidRDefault="00736203"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r>
      <w:tr w:rsidR="00736203" w:rsidRPr="000B79E1" w:rsidTr="00675613">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42" w:type="pct"/>
            <w:vMerge/>
            <w:vAlign w:val="center"/>
            <w:hideMark/>
          </w:tcPr>
          <w:p w:rsidR="00736203" w:rsidRPr="000B79E1" w:rsidRDefault="00736203" w:rsidP="00903E2E">
            <w:pPr>
              <w:pStyle w:val="Tabloyazs"/>
              <w:jc w:val="left"/>
              <w:rPr>
                <w:b/>
                <w:lang w:eastAsia="tr-TR" w:bidi="ar-SA"/>
              </w:rPr>
            </w:pPr>
          </w:p>
        </w:tc>
        <w:tc>
          <w:tcPr>
            <w:tcW w:w="2304" w:type="pct"/>
            <w:noWrap/>
            <w:hideMark/>
          </w:tcPr>
          <w:p w:rsidR="00736203" w:rsidRPr="000B79E1" w:rsidRDefault="00736203" w:rsidP="00903E2E">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0B79E1">
              <w:rPr>
                <w:lang w:eastAsia="tr-TR" w:bidi="ar-SA"/>
              </w:rPr>
              <w:t>Teknisyen Yardımcısı</w:t>
            </w:r>
          </w:p>
        </w:tc>
        <w:tc>
          <w:tcPr>
            <w:tcW w:w="554" w:type="pct"/>
            <w:noWrap/>
            <w:hideMark/>
          </w:tcPr>
          <w:p w:rsidR="00736203" w:rsidRPr="000B79E1" w:rsidRDefault="00736203"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0</w:t>
            </w:r>
          </w:p>
        </w:tc>
      </w:tr>
      <w:tr w:rsidR="00736203" w:rsidRPr="000B79E1" w:rsidTr="00675613">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446" w:type="pct"/>
            <w:gridSpan w:val="2"/>
            <w:noWrap/>
            <w:vAlign w:val="center"/>
            <w:hideMark/>
          </w:tcPr>
          <w:p w:rsidR="00736203" w:rsidRPr="000B79E1" w:rsidRDefault="00736203" w:rsidP="00903E2E">
            <w:pPr>
              <w:pStyle w:val="Tabloyazs"/>
              <w:jc w:val="left"/>
              <w:rPr>
                <w:b/>
                <w:lang w:eastAsia="tr-TR" w:bidi="ar-SA"/>
              </w:rPr>
            </w:pPr>
            <w:r w:rsidRPr="000B79E1">
              <w:rPr>
                <w:b/>
                <w:lang w:eastAsia="tr-TR" w:bidi="ar-SA"/>
              </w:rPr>
              <w:t>Toplam Yardımcı Hizmetler Sınıfı</w:t>
            </w:r>
          </w:p>
        </w:tc>
        <w:tc>
          <w:tcPr>
            <w:tcW w:w="554" w:type="pct"/>
            <w:noWrap/>
            <w:hideMark/>
          </w:tcPr>
          <w:p w:rsidR="00736203" w:rsidRPr="000B79E1" w:rsidRDefault="00A140CC"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p>
        </w:tc>
      </w:tr>
      <w:tr w:rsidR="00736203" w:rsidRPr="000B79E1" w:rsidTr="00675613">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gridSpan w:val="3"/>
            <w:noWrap/>
            <w:vAlign w:val="center"/>
            <w:hideMark/>
          </w:tcPr>
          <w:p w:rsidR="00736203" w:rsidRPr="000B79E1" w:rsidRDefault="00736203" w:rsidP="00903E2E">
            <w:pPr>
              <w:pStyle w:val="Tabloyazs"/>
              <w:rPr>
                <w:b/>
                <w:sz w:val="6"/>
                <w:szCs w:val="6"/>
                <w:lang w:eastAsia="tr-TR" w:bidi="ar-SA"/>
              </w:rPr>
            </w:pPr>
          </w:p>
        </w:tc>
      </w:tr>
      <w:tr w:rsidR="00736203" w:rsidRPr="000B79E1" w:rsidTr="00675613">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42" w:type="pct"/>
            <w:vMerge w:val="restart"/>
            <w:noWrap/>
            <w:vAlign w:val="center"/>
            <w:hideMark/>
          </w:tcPr>
          <w:p w:rsidR="00736203" w:rsidRPr="000B79E1" w:rsidRDefault="00736203" w:rsidP="00903E2E">
            <w:pPr>
              <w:pStyle w:val="Tabloyazs"/>
              <w:jc w:val="left"/>
              <w:rPr>
                <w:b/>
                <w:lang w:eastAsia="tr-TR" w:bidi="ar-SA"/>
              </w:rPr>
            </w:pPr>
            <w:r w:rsidRPr="000B79E1">
              <w:rPr>
                <w:b/>
                <w:lang w:eastAsia="tr-TR" w:bidi="ar-SA"/>
              </w:rPr>
              <w:t>Diğer Statüler</w:t>
            </w:r>
          </w:p>
        </w:tc>
        <w:tc>
          <w:tcPr>
            <w:tcW w:w="2304" w:type="pct"/>
            <w:noWrap/>
            <w:hideMark/>
          </w:tcPr>
          <w:p w:rsidR="00736203" w:rsidRPr="000B79E1" w:rsidRDefault="00736203" w:rsidP="00903E2E">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0B79E1">
              <w:rPr>
                <w:lang w:eastAsia="tr-TR" w:bidi="ar-SA"/>
              </w:rPr>
              <w:t>Geçici Personel(657 S.K. 4/C)</w:t>
            </w:r>
          </w:p>
        </w:tc>
        <w:tc>
          <w:tcPr>
            <w:tcW w:w="554" w:type="pct"/>
            <w:noWrap/>
            <w:hideMark/>
          </w:tcPr>
          <w:p w:rsidR="00736203" w:rsidRPr="000B79E1" w:rsidRDefault="00736203"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r>
      <w:tr w:rsidR="00736203" w:rsidRPr="000B79E1" w:rsidTr="00675613">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42" w:type="pct"/>
            <w:vMerge/>
            <w:vAlign w:val="center"/>
            <w:hideMark/>
          </w:tcPr>
          <w:p w:rsidR="00736203" w:rsidRPr="000B79E1" w:rsidRDefault="00736203" w:rsidP="00903E2E">
            <w:pPr>
              <w:pStyle w:val="Tabloyazs"/>
              <w:jc w:val="left"/>
              <w:rPr>
                <w:b/>
                <w:lang w:eastAsia="tr-TR" w:bidi="ar-SA"/>
              </w:rPr>
            </w:pPr>
          </w:p>
        </w:tc>
        <w:tc>
          <w:tcPr>
            <w:tcW w:w="2304" w:type="pct"/>
            <w:noWrap/>
            <w:hideMark/>
          </w:tcPr>
          <w:p w:rsidR="00736203" w:rsidRPr="000B79E1" w:rsidRDefault="00736203" w:rsidP="00903E2E">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0B79E1">
              <w:rPr>
                <w:lang w:eastAsia="tr-TR" w:bidi="ar-SA"/>
              </w:rPr>
              <w:t>Sürekli İşçi</w:t>
            </w:r>
          </w:p>
        </w:tc>
        <w:tc>
          <w:tcPr>
            <w:tcW w:w="554" w:type="pct"/>
            <w:noWrap/>
            <w:hideMark/>
          </w:tcPr>
          <w:p w:rsidR="00736203" w:rsidRPr="000B79E1" w:rsidRDefault="00736203"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0</w:t>
            </w:r>
          </w:p>
        </w:tc>
      </w:tr>
      <w:tr w:rsidR="00736203" w:rsidRPr="000B79E1" w:rsidTr="00675613">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446" w:type="pct"/>
            <w:gridSpan w:val="2"/>
            <w:noWrap/>
            <w:vAlign w:val="center"/>
            <w:hideMark/>
          </w:tcPr>
          <w:p w:rsidR="00736203" w:rsidRPr="000B79E1" w:rsidRDefault="00736203" w:rsidP="00903E2E">
            <w:pPr>
              <w:pStyle w:val="Tabloyazs"/>
              <w:jc w:val="left"/>
              <w:rPr>
                <w:b/>
                <w:lang w:eastAsia="tr-TR" w:bidi="ar-SA"/>
              </w:rPr>
            </w:pPr>
            <w:r w:rsidRPr="000B79E1">
              <w:rPr>
                <w:b/>
                <w:lang w:eastAsia="tr-TR" w:bidi="ar-SA"/>
              </w:rPr>
              <w:t>Toplam Diğer Statüler</w:t>
            </w:r>
          </w:p>
        </w:tc>
        <w:tc>
          <w:tcPr>
            <w:tcW w:w="554" w:type="pct"/>
            <w:noWrap/>
            <w:hideMark/>
          </w:tcPr>
          <w:p w:rsidR="00736203" w:rsidRPr="000B79E1" w:rsidRDefault="00736203"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r>
      <w:tr w:rsidR="00736203" w:rsidRPr="000B79E1" w:rsidTr="00675613">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gridSpan w:val="3"/>
            <w:noWrap/>
            <w:vAlign w:val="center"/>
            <w:hideMark/>
          </w:tcPr>
          <w:p w:rsidR="00736203" w:rsidRPr="000B79E1" w:rsidRDefault="00736203" w:rsidP="00903E2E">
            <w:pPr>
              <w:pStyle w:val="Tabloyazs"/>
              <w:rPr>
                <w:b/>
                <w:sz w:val="6"/>
                <w:szCs w:val="6"/>
                <w:lang w:eastAsia="tr-TR" w:bidi="ar-SA"/>
              </w:rPr>
            </w:pPr>
          </w:p>
        </w:tc>
      </w:tr>
      <w:tr w:rsidR="00736203" w:rsidRPr="000B79E1" w:rsidTr="00675613">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4446" w:type="pct"/>
            <w:gridSpan w:val="2"/>
            <w:noWrap/>
            <w:vAlign w:val="center"/>
            <w:hideMark/>
          </w:tcPr>
          <w:p w:rsidR="00736203" w:rsidRPr="000B79E1" w:rsidRDefault="00736203" w:rsidP="00903E2E">
            <w:pPr>
              <w:pStyle w:val="Tabloyazs"/>
              <w:jc w:val="left"/>
              <w:rPr>
                <w:b/>
                <w:lang w:eastAsia="tr-TR" w:bidi="ar-SA"/>
              </w:rPr>
            </w:pPr>
            <w:r w:rsidRPr="000B79E1">
              <w:rPr>
                <w:b/>
                <w:lang w:eastAsia="tr-TR" w:bidi="ar-SA"/>
              </w:rPr>
              <w:t>Toplam Personel</w:t>
            </w:r>
          </w:p>
        </w:tc>
        <w:tc>
          <w:tcPr>
            <w:tcW w:w="554" w:type="pct"/>
            <w:noWrap/>
            <w:hideMark/>
          </w:tcPr>
          <w:p w:rsidR="00736203" w:rsidRPr="000B79E1" w:rsidRDefault="00A140CC"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9</w:t>
            </w:r>
          </w:p>
        </w:tc>
      </w:tr>
    </w:tbl>
    <w:p w:rsidR="00736203" w:rsidRPr="000B79E1" w:rsidRDefault="00736203" w:rsidP="00736203">
      <w:pPr>
        <w:pStyle w:val="ResimYazs"/>
        <w:rPr>
          <w:b w:val="0"/>
        </w:rPr>
      </w:pPr>
      <w:bookmarkStart w:id="236" w:name="_Toc426554136"/>
      <w:bookmarkStart w:id="237" w:name="_Toc426554306"/>
      <w:r w:rsidRPr="0049223C">
        <w:t xml:space="preserve">Tablo </w:t>
      </w:r>
      <w:fldSimple w:instr=" SEQ Tablo \* ARABIC ">
        <w:r>
          <w:rPr>
            <w:noProof/>
          </w:rPr>
          <w:t>6</w:t>
        </w:r>
      </w:fldSimple>
      <w:r w:rsidRPr="0049223C">
        <w:t xml:space="preserve"> – </w:t>
      </w:r>
      <w:r>
        <w:rPr>
          <w:b w:val="0"/>
        </w:rPr>
        <w:t>Okulun</w:t>
      </w:r>
      <w:r w:rsidRPr="000B79E1">
        <w:rPr>
          <w:b w:val="0"/>
        </w:rPr>
        <w:t xml:space="preserve"> Mevcut Personel Durumu</w:t>
      </w:r>
      <w:bookmarkEnd w:id="236"/>
      <w:bookmarkEnd w:id="237"/>
    </w:p>
    <w:p w:rsidR="000B79E1" w:rsidRDefault="002C1CE5" w:rsidP="003D3699">
      <w:pPr>
        <w:pStyle w:val="Balk2"/>
        <w:sectPr w:rsidR="000B79E1" w:rsidSect="007943FD">
          <w:pgSz w:w="11906" w:h="16838" w:code="9"/>
          <w:pgMar w:top="1418" w:right="1418" w:bottom="1701" w:left="1418" w:header="709" w:footer="709" w:gutter="0"/>
          <w:cols w:space="708"/>
          <w:titlePg/>
          <w:docGrid w:linePitch="360"/>
        </w:sectPr>
      </w:pPr>
      <w:r w:rsidRPr="003D3699">
        <w:br w:type="page"/>
      </w:r>
    </w:p>
    <w:p w:rsidR="00B220ED" w:rsidRPr="00E83980" w:rsidRDefault="00356F59" w:rsidP="00903E2E">
      <w:pPr>
        <w:pStyle w:val="Balk3"/>
        <w:numPr>
          <w:ilvl w:val="0"/>
          <w:numId w:val="0"/>
        </w:numPr>
        <w:ind w:left="786"/>
      </w:pPr>
      <w:bookmarkStart w:id="238" w:name="_Toc423304268"/>
      <w:r w:rsidRPr="00E83980">
        <w:lastRenderedPageBreak/>
        <w:t>5.1.4.</w:t>
      </w:r>
      <w:r w:rsidR="002C1CE5" w:rsidRPr="00E83980">
        <w:t xml:space="preserve"> Öğrenci Durumu</w:t>
      </w:r>
      <w:bookmarkEnd w:id="229"/>
      <w:bookmarkEnd w:id="230"/>
      <w:bookmarkEnd w:id="231"/>
      <w:bookmarkEnd w:id="232"/>
      <w:bookmarkEnd w:id="233"/>
      <w:bookmarkEnd w:id="234"/>
      <w:bookmarkEnd w:id="235"/>
      <w:r w:rsidR="000B79E1" w:rsidRPr="00E83980">
        <w:t xml:space="preserve"> ve Okullaşma Oranları</w:t>
      </w:r>
      <w:bookmarkStart w:id="239" w:name="_Toc240099098"/>
      <w:bookmarkStart w:id="240" w:name="_Toc240210162"/>
      <w:bookmarkStart w:id="241" w:name="_Toc242063207"/>
      <w:bookmarkStart w:id="242" w:name="_Toc242063716"/>
      <w:bookmarkStart w:id="243" w:name="_Toc245892124"/>
      <w:bookmarkStart w:id="244" w:name="_Toc245893060"/>
      <w:bookmarkStart w:id="245" w:name="_Toc246125222"/>
      <w:bookmarkStart w:id="246" w:name="_Toc246125542"/>
      <w:bookmarkStart w:id="247" w:name="_Toc246125699"/>
      <w:bookmarkStart w:id="248" w:name="_Toc246125856"/>
      <w:bookmarkStart w:id="249" w:name="_Toc246126199"/>
      <w:bookmarkStart w:id="250" w:name="_Toc246126514"/>
      <w:bookmarkStart w:id="251" w:name="_Toc246126672"/>
      <w:bookmarkStart w:id="252" w:name="_Toc246126830"/>
      <w:bookmarkStart w:id="253" w:name="_Toc246130995"/>
      <w:bookmarkStart w:id="254" w:name="_Toc246131189"/>
      <w:bookmarkStart w:id="255" w:name="_Toc246473376"/>
      <w:bookmarkStart w:id="256" w:name="_Toc249866353"/>
      <w:bookmarkStart w:id="257" w:name="_Toc252430458"/>
      <w:bookmarkStart w:id="258" w:name="_Toc252954274"/>
      <w:bookmarkStart w:id="259" w:name="_Toc254215912"/>
      <w:bookmarkStart w:id="260" w:name="_Toc254216602"/>
      <w:bookmarkStart w:id="261" w:name="_Toc354961120"/>
      <w:bookmarkStart w:id="262" w:name="_Toc386795153"/>
      <w:bookmarkStart w:id="263" w:name="_Toc387403844"/>
      <w:bookmarkStart w:id="264" w:name="_Toc390071925"/>
      <w:bookmarkStart w:id="265" w:name="_Toc390072456"/>
      <w:bookmarkStart w:id="266" w:name="_Toc411512246"/>
      <w:bookmarkStart w:id="267" w:name="_Toc411533032"/>
      <w:bookmarkStart w:id="268" w:name="_Toc411533434"/>
      <w:bookmarkStart w:id="269" w:name="_Toc415126353"/>
      <w:bookmarkStart w:id="270" w:name="_Toc418078158"/>
      <w:bookmarkStart w:id="271" w:name="_Toc421970771"/>
      <w:bookmarkStart w:id="272" w:name="_Toc421970869"/>
      <w:bookmarkStart w:id="273" w:name="_Toc423090378"/>
      <w:bookmarkStart w:id="274" w:name="_Toc423304013"/>
      <w:bookmarkStart w:id="275" w:name="_Toc423304141"/>
      <w:bookmarkStart w:id="276" w:name="_Toc423304269"/>
      <w:bookmarkStart w:id="277" w:name="_Toc423304418"/>
      <w:bookmarkEnd w:id="238"/>
    </w:p>
    <w:tbl>
      <w:tblPr>
        <w:tblStyle w:val="Stil2"/>
        <w:tblW w:w="5000" w:type="pct"/>
        <w:tblLayout w:type="fixed"/>
        <w:tblLook w:val="04A0" w:firstRow="1" w:lastRow="0" w:firstColumn="1" w:lastColumn="0" w:noHBand="0" w:noVBand="1"/>
      </w:tblPr>
      <w:tblGrid>
        <w:gridCol w:w="997"/>
        <w:gridCol w:w="1096"/>
        <w:gridCol w:w="776"/>
        <w:gridCol w:w="860"/>
        <w:gridCol w:w="802"/>
        <w:gridCol w:w="1038"/>
        <w:gridCol w:w="312"/>
        <w:gridCol w:w="821"/>
        <w:gridCol w:w="756"/>
        <w:gridCol w:w="1007"/>
        <w:gridCol w:w="821"/>
      </w:tblGrid>
      <w:tr w:rsidR="00116522" w:rsidRPr="00665A00" w:rsidTr="00AC7312">
        <w:trPr>
          <w:cnfStyle w:val="100000000000" w:firstRow="1" w:lastRow="0" w:firstColumn="0" w:lastColumn="0" w:oddVBand="0" w:evenVBand="0" w:oddHBand="0"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537" w:type="pct"/>
            <w:vMerge w:val="restart"/>
            <w:hideMark/>
          </w:tcPr>
          <w:p w:rsidR="00B220ED" w:rsidRPr="00665A00" w:rsidRDefault="00B220ED" w:rsidP="007C60A6">
            <w:pPr>
              <w:spacing w:line="240" w:lineRule="auto"/>
              <w:ind w:firstLine="0"/>
              <w:jc w:val="left"/>
              <w:rPr>
                <w:rFonts w:ascii="Calibri" w:hAnsi="Calibri"/>
                <w:kern w:val="0"/>
                <w:sz w:val="20"/>
                <w:szCs w:val="22"/>
                <w:lang w:eastAsia="tr-TR" w:bidi="ar-SA"/>
              </w:rPr>
            </w:pPr>
            <w:r w:rsidRPr="00665A00">
              <w:rPr>
                <w:rFonts w:ascii="Calibri" w:hAnsi="Calibri"/>
                <w:kern w:val="0"/>
                <w:sz w:val="20"/>
                <w:szCs w:val="22"/>
                <w:lang w:eastAsia="tr-TR" w:bidi="ar-SA"/>
              </w:rPr>
              <w:t>Eğitim Kadem</w:t>
            </w:r>
            <w:r w:rsidRPr="00665A00">
              <w:rPr>
                <w:rFonts w:ascii="Calibri" w:hAnsi="Calibri"/>
                <w:kern w:val="0"/>
                <w:sz w:val="20"/>
                <w:szCs w:val="22"/>
                <w:lang w:eastAsia="tr-TR" w:bidi="ar-SA"/>
              </w:rPr>
              <w:t>e</w:t>
            </w:r>
            <w:r w:rsidRPr="00665A00">
              <w:rPr>
                <w:rFonts w:ascii="Calibri" w:hAnsi="Calibri"/>
                <w:kern w:val="0"/>
                <w:sz w:val="20"/>
                <w:szCs w:val="22"/>
                <w:lang w:eastAsia="tr-TR" w:bidi="ar-SA"/>
              </w:rPr>
              <w:t xml:space="preserve">si  </w:t>
            </w:r>
          </w:p>
        </w:tc>
        <w:tc>
          <w:tcPr>
            <w:tcW w:w="590" w:type="pct"/>
            <w:vMerge w:val="restart"/>
            <w:hideMark/>
          </w:tcPr>
          <w:p w:rsidR="00B220ED" w:rsidRPr="00665A00" w:rsidRDefault="00B220ED" w:rsidP="007C60A6">
            <w:pPr>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ascii="Calibri" w:hAnsi="Calibri"/>
                <w:kern w:val="0"/>
                <w:sz w:val="20"/>
                <w:szCs w:val="22"/>
                <w:lang w:eastAsia="tr-TR" w:bidi="ar-SA"/>
              </w:rPr>
            </w:pPr>
            <w:r w:rsidRPr="00665A00">
              <w:rPr>
                <w:rFonts w:ascii="Calibri" w:hAnsi="Calibri"/>
                <w:kern w:val="0"/>
                <w:sz w:val="20"/>
                <w:szCs w:val="22"/>
                <w:lang w:eastAsia="tr-TR" w:bidi="ar-SA"/>
              </w:rPr>
              <w:t xml:space="preserve">Kurum Şekli  </w:t>
            </w:r>
          </w:p>
        </w:tc>
        <w:tc>
          <w:tcPr>
            <w:tcW w:w="1313" w:type="pct"/>
            <w:gridSpan w:val="3"/>
            <w:tcBorders>
              <w:bottom w:val="single" w:sz="2" w:space="0" w:color="auto"/>
            </w:tcBorders>
            <w:hideMark/>
          </w:tcPr>
          <w:p w:rsidR="00B220ED" w:rsidRPr="00665A00" w:rsidRDefault="00B220ED" w:rsidP="007C60A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kern w:val="0"/>
                <w:sz w:val="20"/>
                <w:szCs w:val="22"/>
                <w:lang w:eastAsia="tr-TR" w:bidi="ar-SA"/>
              </w:rPr>
            </w:pPr>
            <w:r w:rsidRPr="00665A00">
              <w:rPr>
                <w:rFonts w:ascii="Calibri" w:hAnsi="Calibri"/>
                <w:kern w:val="0"/>
                <w:sz w:val="20"/>
                <w:szCs w:val="22"/>
                <w:lang w:eastAsia="tr-TR" w:bidi="ar-SA"/>
              </w:rPr>
              <w:t xml:space="preserve">Okul Sayısı  </w:t>
            </w:r>
          </w:p>
        </w:tc>
        <w:tc>
          <w:tcPr>
            <w:tcW w:w="727" w:type="pct"/>
            <w:gridSpan w:val="2"/>
            <w:vMerge w:val="restart"/>
            <w:hideMark/>
          </w:tcPr>
          <w:p w:rsidR="00B220ED" w:rsidRPr="00665A00" w:rsidRDefault="00B220ED" w:rsidP="007C60A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kern w:val="0"/>
                <w:sz w:val="20"/>
                <w:szCs w:val="22"/>
                <w:lang w:eastAsia="tr-TR" w:bidi="ar-SA"/>
              </w:rPr>
            </w:pPr>
            <w:r w:rsidRPr="00665A00">
              <w:rPr>
                <w:rFonts w:ascii="Calibri" w:hAnsi="Calibri"/>
                <w:kern w:val="0"/>
                <w:sz w:val="20"/>
                <w:szCs w:val="22"/>
                <w:lang w:eastAsia="tr-TR" w:bidi="ar-SA"/>
              </w:rPr>
              <w:t xml:space="preserve">Öğretmen Sayısı  </w:t>
            </w:r>
          </w:p>
        </w:tc>
        <w:tc>
          <w:tcPr>
            <w:tcW w:w="442" w:type="pct"/>
            <w:vMerge w:val="restart"/>
            <w:hideMark/>
          </w:tcPr>
          <w:p w:rsidR="00B220ED" w:rsidRPr="00665A00" w:rsidRDefault="00B220ED" w:rsidP="007C60A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kern w:val="0"/>
                <w:sz w:val="20"/>
                <w:szCs w:val="22"/>
                <w:lang w:eastAsia="tr-TR" w:bidi="ar-SA"/>
              </w:rPr>
            </w:pPr>
            <w:r w:rsidRPr="00665A00">
              <w:rPr>
                <w:rFonts w:ascii="Calibri" w:hAnsi="Calibri"/>
                <w:kern w:val="0"/>
                <w:sz w:val="20"/>
                <w:szCs w:val="22"/>
                <w:lang w:eastAsia="tr-TR" w:bidi="ar-SA"/>
              </w:rPr>
              <w:t>Öğre</w:t>
            </w:r>
            <w:r w:rsidRPr="00665A00">
              <w:rPr>
                <w:rFonts w:ascii="Calibri" w:hAnsi="Calibri"/>
                <w:kern w:val="0"/>
                <w:sz w:val="20"/>
                <w:szCs w:val="22"/>
                <w:lang w:eastAsia="tr-TR" w:bidi="ar-SA"/>
              </w:rPr>
              <w:t>n</w:t>
            </w:r>
            <w:r w:rsidRPr="00665A00">
              <w:rPr>
                <w:rFonts w:ascii="Calibri" w:hAnsi="Calibri"/>
                <w:kern w:val="0"/>
                <w:sz w:val="20"/>
                <w:szCs w:val="22"/>
                <w:lang w:eastAsia="tr-TR" w:bidi="ar-SA"/>
              </w:rPr>
              <w:t>ci Sayısı</w:t>
            </w:r>
          </w:p>
        </w:tc>
        <w:tc>
          <w:tcPr>
            <w:tcW w:w="407" w:type="pct"/>
            <w:vMerge w:val="restart"/>
            <w:hideMark/>
          </w:tcPr>
          <w:p w:rsidR="00B220ED" w:rsidRPr="00665A00" w:rsidRDefault="00B220ED" w:rsidP="007C60A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kern w:val="0"/>
                <w:sz w:val="20"/>
                <w:szCs w:val="22"/>
                <w:lang w:eastAsia="tr-TR" w:bidi="ar-SA"/>
              </w:rPr>
            </w:pPr>
            <w:r w:rsidRPr="00665A00">
              <w:rPr>
                <w:rFonts w:ascii="Calibri" w:hAnsi="Calibri"/>
                <w:kern w:val="0"/>
                <w:sz w:val="20"/>
                <w:szCs w:val="22"/>
                <w:lang w:eastAsia="tr-TR" w:bidi="ar-SA"/>
              </w:rPr>
              <w:t>Der</w:t>
            </w:r>
            <w:r w:rsidRPr="00665A00">
              <w:rPr>
                <w:rFonts w:ascii="Calibri" w:hAnsi="Calibri"/>
                <w:kern w:val="0"/>
                <w:sz w:val="20"/>
                <w:szCs w:val="22"/>
                <w:lang w:eastAsia="tr-TR" w:bidi="ar-SA"/>
              </w:rPr>
              <w:t>s</w:t>
            </w:r>
            <w:r w:rsidRPr="00665A00">
              <w:rPr>
                <w:rFonts w:ascii="Calibri" w:hAnsi="Calibri"/>
                <w:kern w:val="0"/>
                <w:sz w:val="20"/>
                <w:szCs w:val="22"/>
                <w:lang w:eastAsia="tr-TR" w:bidi="ar-SA"/>
              </w:rPr>
              <w:t xml:space="preserve">lik Sayısı  </w:t>
            </w:r>
          </w:p>
        </w:tc>
        <w:tc>
          <w:tcPr>
            <w:tcW w:w="542" w:type="pct"/>
            <w:vMerge w:val="restart"/>
            <w:hideMark/>
          </w:tcPr>
          <w:p w:rsidR="00B220ED" w:rsidRPr="00665A00" w:rsidRDefault="00B220ED" w:rsidP="007C60A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kern w:val="0"/>
                <w:sz w:val="20"/>
                <w:szCs w:val="22"/>
                <w:lang w:eastAsia="tr-TR" w:bidi="ar-SA"/>
              </w:rPr>
            </w:pPr>
            <w:r w:rsidRPr="00665A00">
              <w:rPr>
                <w:rFonts w:ascii="Calibri" w:hAnsi="Calibri"/>
                <w:kern w:val="0"/>
                <w:sz w:val="20"/>
                <w:szCs w:val="22"/>
                <w:lang w:eastAsia="tr-TR" w:bidi="ar-SA"/>
              </w:rPr>
              <w:t>Öğre</w:t>
            </w:r>
            <w:r w:rsidRPr="00665A00">
              <w:rPr>
                <w:rFonts w:ascii="Calibri" w:hAnsi="Calibri"/>
                <w:kern w:val="0"/>
                <w:sz w:val="20"/>
                <w:szCs w:val="22"/>
                <w:lang w:eastAsia="tr-TR" w:bidi="ar-SA"/>
              </w:rPr>
              <w:t>t</w:t>
            </w:r>
            <w:r w:rsidRPr="00665A00">
              <w:rPr>
                <w:rFonts w:ascii="Calibri" w:hAnsi="Calibri"/>
                <w:kern w:val="0"/>
                <w:sz w:val="20"/>
                <w:szCs w:val="22"/>
                <w:lang w:eastAsia="tr-TR" w:bidi="ar-SA"/>
              </w:rPr>
              <w:t xml:space="preserve">men Başına Düşen Öğrenci Sayısı    </w:t>
            </w:r>
          </w:p>
        </w:tc>
        <w:tc>
          <w:tcPr>
            <w:tcW w:w="442" w:type="pct"/>
            <w:vMerge w:val="restart"/>
            <w:hideMark/>
          </w:tcPr>
          <w:p w:rsidR="00B220ED" w:rsidRPr="00665A00" w:rsidRDefault="00B220ED" w:rsidP="007C60A6">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kern w:val="0"/>
                <w:sz w:val="20"/>
                <w:szCs w:val="22"/>
                <w:lang w:eastAsia="tr-TR" w:bidi="ar-SA"/>
              </w:rPr>
            </w:pPr>
            <w:r w:rsidRPr="00665A00">
              <w:rPr>
                <w:rFonts w:ascii="Calibri" w:hAnsi="Calibri"/>
                <w:kern w:val="0"/>
                <w:sz w:val="20"/>
                <w:szCs w:val="22"/>
                <w:lang w:eastAsia="tr-TR" w:bidi="ar-SA"/>
              </w:rPr>
              <w:t>Derslik Başına Düşen Öğre</w:t>
            </w:r>
            <w:r w:rsidRPr="00665A00">
              <w:rPr>
                <w:rFonts w:ascii="Calibri" w:hAnsi="Calibri"/>
                <w:kern w:val="0"/>
                <w:sz w:val="20"/>
                <w:szCs w:val="22"/>
                <w:lang w:eastAsia="tr-TR" w:bidi="ar-SA"/>
              </w:rPr>
              <w:t>n</w:t>
            </w:r>
            <w:r w:rsidRPr="00665A00">
              <w:rPr>
                <w:rFonts w:ascii="Calibri" w:hAnsi="Calibri"/>
                <w:kern w:val="0"/>
                <w:sz w:val="20"/>
                <w:szCs w:val="22"/>
                <w:lang w:eastAsia="tr-TR" w:bidi="ar-SA"/>
              </w:rPr>
              <w:t xml:space="preserve">ci    </w:t>
            </w:r>
          </w:p>
        </w:tc>
      </w:tr>
      <w:tr w:rsidR="00116522" w:rsidRPr="00665A00" w:rsidTr="00AC7312">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537" w:type="pct"/>
            <w:vMerge/>
            <w:hideMark/>
          </w:tcPr>
          <w:p w:rsidR="00B220ED" w:rsidRPr="00665A00" w:rsidRDefault="00B220ED" w:rsidP="007C60A6">
            <w:pPr>
              <w:spacing w:line="240" w:lineRule="auto"/>
              <w:ind w:firstLine="0"/>
              <w:jc w:val="left"/>
              <w:rPr>
                <w:rFonts w:ascii="Calibri" w:hAnsi="Calibri"/>
                <w:kern w:val="0"/>
                <w:sz w:val="20"/>
                <w:szCs w:val="22"/>
                <w:lang w:eastAsia="tr-TR" w:bidi="ar-SA"/>
              </w:rPr>
            </w:pPr>
          </w:p>
        </w:tc>
        <w:tc>
          <w:tcPr>
            <w:tcW w:w="590" w:type="pct"/>
            <w:vMerge/>
            <w:hideMark/>
          </w:tcPr>
          <w:p w:rsidR="00B220ED" w:rsidRPr="00665A00" w:rsidRDefault="00B220ED" w:rsidP="007C60A6">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418" w:type="pct"/>
            <w:tcBorders>
              <w:top w:val="single" w:sz="2" w:space="0" w:color="auto"/>
              <w:bottom w:val="single" w:sz="2" w:space="0" w:color="auto"/>
            </w:tcBorders>
            <w:shd w:val="clear" w:color="auto" w:fill="F26E0A"/>
            <w:hideMark/>
          </w:tcPr>
          <w:p w:rsidR="00B220ED" w:rsidRDefault="00B220ED" w:rsidP="007C60A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kern w:val="0"/>
                <w:sz w:val="20"/>
                <w:szCs w:val="22"/>
                <w:lang w:eastAsia="tr-TR" w:bidi="ar-SA"/>
              </w:rPr>
            </w:pPr>
            <w:r w:rsidRPr="00665A00">
              <w:rPr>
                <w:rFonts w:ascii="Calibri" w:hAnsi="Calibri"/>
                <w:b/>
                <w:kern w:val="0"/>
                <w:sz w:val="20"/>
                <w:szCs w:val="22"/>
                <w:lang w:eastAsia="tr-TR" w:bidi="ar-SA"/>
              </w:rPr>
              <w:t xml:space="preserve">İkili </w:t>
            </w:r>
          </w:p>
          <w:p w:rsidR="00B220ED" w:rsidRPr="00665A00" w:rsidRDefault="00B220ED" w:rsidP="007C60A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kern w:val="0"/>
                <w:sz w:val="20"/>
                <w:szCs w:val="22"/>
                <w:lang w:eastAsia="tr-TR" w:bidi="ar-SA"/>
              </w:rPr>
            </w:pPr>
            <w:r w:rsidRPr="00665A00">
              <w:rPr>
                <w:rFonts w:ascii="Calibri" w:hAnsi="Calibri"/>
                <w:b/>
                <w:kern w:val="0"/>
                <w:sz w:val="20"/>
                <w:szCs w:val="22"/>
                <w:lang w:eastAsia="tr-TR" w:bidi="ar-SA"/>
              </w:rPr>
              <w:t>Öğr</w:t>
            </w:r>
            <w:r w:rsidRPr="00665A00">
              <w:rPr>
                <w:rFonts w:ascii="Calibri" w:hAnsi="Calibri"/>
                <w:b/>
                <w:kern w:val="0"/>
                <w:sz w:val="20"/>
                <w:szCs w:val="22"/>
                <w:lang w:eastAsia="tr-TR" w:bidi="ar-SA"/>
              </w:rPr>
              <w:t>e</w:t>
            </w:r>
            <w:r w:rsidRPr="00665A00">
              <w:rPr>
                <w:rFonts w:ascii="Calibri" w:hAnsi="Calibri"/>
                <w:b/>
                <w:kern w:val="0"/>
                <w:sz w:val="20"/>
                <w:szCs w:val="22"/>
                <w:lang w:eastAsia="tr-TR" w:bidi="ar-SA"/>
              </w:rPr>
              <w:t xml:space="preserve">tim  </w:t>
            </w:r>
          </w:p>
        </w:tc>
        <w:tc>
          <w:tcPr>
            <w:tcW w:w="463" w:type="pct"/>
            <w:tcBorders>
              <w:top w:val="single" w:sz="2" w:space="0" w:color="auto"/>
              <w:bottom w:val="single" w:sz="2" w:space="0" w:color="auto"/>
            </w:tcBorders>
            <w:shd w:val="clear" w:color="auto" w:fill="F26E0A"/>
            <w:hideMark/>
          </w:tcPr>
          <w:p w:rsidR="00B220ED" w:rsidRPr="00665A00" w:rsidRDefault="00B220ED" w:rsidP="007C60A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kern w:val="0"/>
                <w:sz w:val="20"/>
                <w:szCs w:val="22"/>
                <w:lang w:eastAsia="tr-TR" w:bidi="ar-SA"/>
              </w:rPr>
            </w:pPr>
            <w:r w:rsidRPr="00665A00">
              <w:rPr>
                <w:rFonts w:ascii="Calibri" w:hAnsi="Calibri"/>
                <w:b/>
                <w:kern w:val="0"/>
                <w:sz w:val="20"/>
                <w:szCs w:val="22"/>
                <w:lang w:eastAsia="tr-TR" w:bidi="ar-SA"/>
              </w:rPr>
              <w:t>Normal Öğr</w:t>
            </w:r>
            <w:r w:rsidRPr="00665A00">
              <w:rPr>
                <w:rFonts w:ascii="Calibri" w:hAnsi="Calibri"/>
                <w:b/>
                <w:kern w:val="0"/>
                <w:sz w:val="20"/>
                <w:szCs w:val="22"/>
                <w:lang w:eastAsia="tr-TR" w:bidi="ar-SA"/>
              </w:rPr>
              <w:t>e</w:t>
            </w:r>
            <w:r w:rsidRPr="00665A00">
              <w:rPr>
                <w:rFonts w:ascii="Calibri" w:hAnsi="Calibri"/>
                <w:b/>
                <w:kern w:val="0"/>
                <w:sz w:val="20"/>
                <w:szCs w:val="22"/>
                <w:lang w:eastAsia="tr-TR" w:bidi="ar-SA"/>
              </w:rPr>
              <w:t xml:space="preserve">tim  </w:t>
            </w:r>
          </w:p>
        </w:tc>
        <w:tc>
          <w:tcPr>
            <w:tcW w:w="432" w:type="pct"/>
            <w:tcBorders>
              <w:top w:val="single" w:sz="2" w:space="0" w:color="auto"/>
              <w:bottom w:val="single" w:sz="2" w:space="0" w:color="auto"/>
            </w:tcBorders>
            <w:shd w:val="clear" w:color="auto" w:fill="F26E0A"/>
            <w:hideMark/>
          </w:tcPr>
          <w:p w:rsidR="00B220ED" w:rsidRPr="00665A00" w:rsidRDefault="00B220ED" w:rsidP="007C60A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kern w:val="0"/>
                <w:sz w:val="20"/>
                <w:szCs w:val="22"/>
                <w:lang w:eastAsia="tr-TR" w:bidi="ar-SA"/>
              </w:rPr>
            </w:pPr>
            <w:r w:rsidRPr="00665A00">
              <w:rPr>
                <w:rFonts w:ascii="Calibri" w:hAnsi="Calibri"/>
                <w:b/>
                <w:kern w:val="0"/>
                <w:sz w:val="20"/>
                <w:szCs w:val="22"/>
                <w:lang w:eastAsia="tr-TR" w:bidi="ar-SA"/>
              </w:rPr>
              <w:t>Genel To</w:t>
            </w:r>
            <w:r w:rsidRPr="00665A00">
              <w:rPr>
                <w:rFonts w:ascii="Calibri" w:hAnsi="Calibri"/>
                <w:b/>
                <w:kern w:val="0"/>
                <w:sz w:val="20"/>
                <w:szCs w:val="22"/>
                <w:lang w:eastAsia="tr-TR" w:bidi="ar-SA"/>
              </w:rPr>
              <w:t>p</w:t>
            </w:r>
            <w:r w:rsidRPr="00665A00">
              <w:rPr>
                <w:rFonts w:ascii="Calibri" w:hAnsi="Calibri"/>
                <w:b/>
                <w:kern w:val="0"/>
                <w:sz w:val="20"/>
                <w:szCs w:val="22"/>
                <w:lang w:eastAsia="tr-TR" w:bidi="ar-SA"/>
              </w:rPr>
              <w:t xml:space="preserve">lam  </w:t>
            </w:r>
          </w:p>
        </w:tc>
        <w:tc>
          <w:tcPr>
            <w:tcW w:w="727" w:type="pct"/>
            <w:gridSpan w:val="2"/>
            <w:vMerge/>
            <w:hideMark/>
          </w:tcPr>
          <w:p w:rsidR="00B220ED" w:rsidRPr="00665A00" w:rsidRDefault="00B220ED" w:rsidP="007C60A6">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442" w:type="pct"/>
            <w:vMerge/>
            <w:hideMark/>
          </w:tcPr>
          <w:p w:rsidR="00B220ED" w:rsidRPr="00665A00" w:rsidRDefault="00B220ED" w:rsidP="007C60A6">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407" w:type="pct"/>
            <w:vMerge/>
            <w:hideMark/>
          </w:tcPr>
          <w:p w:rsidR="00B220ED" w:rsidRPr="00665A00" w:rsidRDefault="00B220ED" w:rsidP="007C60A6">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542" w:type="pct"/>
            <w:vMerge/>
            <w:hideMark/>
          </w:tcPr>
          <w:p w:rsidR="00B220ED" w:rsidRPr="00665A00" w:rsidRDefault="00B220ED" w:rsidP="007C60A6">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442" w:type="pct"/>
            <w:vMerge/>
            <w:hideMark/>
          </w:tcPr>
          <w:p w:rsidR="00B220ED" w:rsidRPr="00665A00" w:rsidRDefault="00B220ED" w:rsidP="007C60A6">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r>
      <w:tr w:rsidR="00116522" w:rsidRPr="00665A00" w:rsidTr="00AC7312">
        <w:trPr>
          <w:cnfStyle w:val="000000010000" w:firstRow="0" w:lastRow="0" w:firstColumn="0" w:lastColumn="0" w:oddVBand="0" w:evenVBand="0" w:oddHBand="0" w:evenHBand="1"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537" w:type="pct"/>
            <w:vAlign w:val="center"/>
            <w:hideMark/>
          </w:tcPr>
          <w:p w:rsidR="00CF652A" w:rsidRPr="00AC7312" w:rsidRDefault="00CF652A" w:rsidP="00903E2E">
            <w:pPr>
              <w:spacing w:line="240" w:lineRule="auto"/>
              <w:ind w:firstLine="0"/>
              <w:jc w:val="left"/>
              <w:rPr>
                <w:rFonts w:ascii="Calibri" w:hAnsi="Calibri"/>
                <w:kern w:val="0"/>
                <w:sz w:val="20"/>
                <w:szCs w:val="22"/>
                <w:lang w:eastAsia="tr-TR" w:bidi="ar-SA"/>
              </w:rPr>
            </w:pPr>
            <w:r w:rsidRPr="00AC7312">
              <w:rPr>
                <w:rFonts w:ascii="Calibri" w:hAnsi="Calibri"/>
                <w:kern w:val="0"/>
                <w:sz w:val="20"/>
                <w:szCs w:val="22"/>
                <w:lang w:eastAsia="tr-TR" w:bidi="ar-SA"/>
              </w:rPr>
              <w:t xml:space="preserve">Okul Öncesi  </w:t>
            </w:r>
          </w:p>
        </w:tc>
        <w:tc>
          <w:tcPr>
            <w:tcW w:w="590" w:type="pct"/>
            <w:vAlign w:val="center"/>
            <w:hideMark/>
          </w:tcPr>
          <w:p w:rsidR="00CF652A" w:rsidRPr="00AC7312" w:rsidRDefault="00CF652A" w:rsidP="00903E2E">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Calibri" w:hAnsi="Calibri"/>
                <w:bCs/>
                <w:kern w:val="0"/>
                <w:sz w:val="20"/>
                <w:szCs w:val="22"/>
                <w:lang w:eastAsia="tr-TR" w:bidi="ar-SA"/>
              </w:rPr>
            </w:pPr>
            <w:r w:rsidRPr="00AC7312">
              <w:rPr>
                <w:rFonts w:ascii="Calibri" w:hAnsi="Calibri"/>
                <w:bCs/>
                <w:kern w:val="0"/>
                <w:sz w:val="20"/>
                <w:szCs w:val="22"/>
                <w:lang w:eastAsia="tr-TR" w:bidi="ar-SA"/>
              </w:rPr>
              <w:t xml:space="preserve">Anaokulu/ Anasınıfı  </w:t>
            </w:r>
          </w:p>
        </w:tc>
        <w:tc>
          <w:tcPr>
            <w:tcW w:w="418" w:type="pct"/>
            <w:tcBorders>
              <w:top w:val="single" w:sz="2" w:space="0" w:color="auto"/>
            </w:tcBorders>
            <w:vAlign w:val="center"/>
            <w:hideMark/>
          </w:tcPr>
          <w:p w:rsidR="00CF652A" w:rsidRPr="00AC7312" w:rsidRDefault="00CF652A" w:rsidP="00903E2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Cs/>
                <w:kern w:val="0"/>
                <w:sz w:val="20"/>
                <w:szCs w:val="22"/>
                <w:lang w:eastAsia="tr-TR" w:bidi="ar-SA"/>
              </w:rPr>
            </w:pPr>
            <w:r w:rsidRPr="00AC7312">
              <w:rPr>
                <w:rFonts w:ascii="Calibri" w:hAnsi="Calibri"/>
                <w:bCs/>
                <w:kern w:val="0"/>
                <w:sz w:val="20"/>
                <w:szCs w:val="22"/>
                <w:lang w:eastAsia="tr-TR" w:bidi="ar-SA"/>
              </w:rPr>
              <w:t>0</w:t>
            </w:r>
          </w:p>
        </w:tc>
        <w:tc>
          <w:tcPr>
            <w:tcW w:w="463" w:type="pct"/>
            <w:tcBorders>
              <w:top w:val="single" w:sz="2" w:space="0" w:color="auto"/>
            </w:tcBorders>
            <w:vAlign w:val="center"/>
            <w:hideMark/>
          </w:tcPr>
          <w:p w:rsidR="00CF652A" w:rsidRPr="00AC7312" w:rsidRDefault="00CF652A" w:rsidP="00903E2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Cs/>
                <w:kern w:val="0"/>
                <w:sz w:val="20"/>
                <w:szCs w:val="22"/>
                <w:lang w:eastAsia="tr-TR" w:bidi="ar-SA"/>
              </w:rPr>
            </w:pPr>
            <w:r w:rsidRPr="00AC7312">
              <w:rPr>
                <w:rFonts w:ascii="Calibri" w:hAnsi="Calibri"/>
                <w:bCs/>
                <w:kern w:val="0"/>
                <w:sz w:val="20"/>
                <w:szCs w:val="22"/>
                <w:lang w:eastAsia="tr-TR" w:bidi="ar-SA"/>
              </w:rPr>
              <w:t>1</w:t>
            </w:r>
          </w:p>
        </w:tc>
        <w:tc>
          <w:tcPr>
            <w:tcW w:w="432" w:type="pct"/>
            <w:tcBorders>
              <w:top w:val="single" w:sz="2" w:space="0" w:color="auto"/>
            </w:tcBorders>
            <w:vAlign w:val="center"/>
            <w:hideMark/>
          </w:tcPr>
          <w:p w:rsidR="00CF652A" w:rsidRPr="00AC7312" w:rsidRDefault="00CF652A" w:rsidP="00903E2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Cs/>
                <w:kern w:val="0"/>
                <w:sz w:val="20"/>
                <w:szCs w:val="22"/>
                <w:lang w:eastAsia="tr-TR" w:bidi="ar-SA"/>
              </w:rPr>
            </w:pPr>
            <w:r w:rsidRPr="00AC7312">
              <w:rPr>
                <w:rFonts w:ascii="Calibri" w:hAnsi="Calibri"/>
                <w:bCs/>
                <w:kern w:val="0"/>
                <w:sz w:val="20"/>
                <w:szCs w:val="22"/>
                <w:lang w:eastAsia="tr-TR" w:bidi="ar-SA"/>
              </w:rPr>
              <w:t>1</w:t>
            </w:r>
          </w:p>
        </w:tc>
        <w:tc>
          <w:tcPr>
            <w:tcW w:w="559" w:type="pct"/>
            <w:vAlign w:val="center"/>
            <w:hideMark/>
          </w:tcPr>
          <w:p w:rsidR="00CF652A" w:rsidRPr="00AC7312" w:rsidRDefault="00CF652A" w:rsidP="00903E2E">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Calibri" w:hAnsi="Calibri"/>
                <w:bCs/>
                <w:kern w:val="0"/>
                <w:sz w:val="20"/>
                <w:szCs w:val="22"/>
                <w:lang w:eastAsia="tr-TR" w:bidi="ar-SA"/>
              </w:rPr>
            </w:pPr>
            <w:r w:rsidRPr="00AC7312">
              <w:rPr>
                <w:rFonts w:ascii="Calibri" w:hAnsi="Calibri"/>
                <w:bCs/>
                <w:kern w:val="0"/>
                <w:sz w:val="20"/>
                <w:szCs w:val="22"/>
                <w:lang w:eastAsia="tr-TR" w:bidi="ar-SA"/>
              </w:rPr>
              <w:t xml:space="preserve">Okul Öncesi </w:t>
            </w:r>
            <w:proofErr w:type="spellStart"/>
            <w:r w:rsidRPr="00AC7312">
              <w:rPr>
                <w:rFonts w:ascii="Calibri" w:hAnsi="Calibri"/>
                <w:bCs/>
                <w:kern w:val="0"/>
                <w:sz w:val="20"/>
                <w:szCs w:val="22"/>
                <w:lang w:eastAsia="tr-TR" w:bidi="ar-SA"/>
              </w:rPr>
              <w:t>Öğrt</w:t>
            </w:r>
            <w:proofErr w:type="spellEnd"/>
            <w:r w:rsidRPr="00AC7312">
              <w:rPr>
                <w:rFonts w:ascii="Calibri" w:hAnsi="Calibri"/>
                <w:bCs/>
                <w:kern w:val="0"/>
                <w:sz w:val="20"/>
                <w:szCs w:val="22"/>
                <w:lang w:eastAsia="tr-TR" w:bidi="ar-SA"/>
              </w:rPr>
              <w:t>.</w:t>
            </w:r>
          </w:p>
        </w:tc>
        <w:tc>
          <w:tcPr>
            <w:tcW w:w="168" w:type="pct"/>
            <w:vAlign w:val="center"/>
            <w:hideMark/>
          </w:tcPr>
          <w:p w:rsidR="00CF652A" w:rsidRPr="00AC7312" w:rsidRDefault="00CF652A" w:rsidP="00903E2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Cs/>
                <w:kern w:val="0"/>
                <w:sz w:val="20"/>
                <w:szCs w:val="22"/>
                <w:lang w:eastAsia="tr-TR" w:bidi="ar-SA"/>
              </w:rPr>
            </w:pPr>
            <w:r w:rsidRPr="00AC7312">
              <w:rPr>
                <w:rFonts w:ascii="Calibri" w:hAnsi="Calibri"/>
                <w:bCs/>
                <w:kern w:val="0"/>
                <w:sz w:val="20"/>
                <w:szCs w:val="22"/>
                <w:lang w:eastAsia="tr-TR" w:bidi="ar-SA"/>
              </w:rPr>
              <w:t>1</w:t>
            </w:r>
          </w:p>
        </w:tc>
        <w:tc>
          <w:tcPr>
            <w:tcW w:w="442" w:type="pct"/>
            <w:vAlign w:val="center"/>
            <w:hideMark/>
          </w:tcPr>
          <w:p w:rsidR="00CF652A" w:rsidRPr="00AC7312" w:rsidRDefault="00CF652A" w:rsidP="00903E2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Cs/>
                <w:kern w:val="0"/>
                <w:sz w:val="20"/>
                <w:szCs w:val="22"/>
                <w:lang w:eastAsia="tr-TR" w:bidi="ar-SA"/>
              </w:rPr>
            </w:pPr>
            <w:r w:rsidRPr="00AC7312">
              <w:rPr>
                <w:rFonts w:ascii="Calibri" w:hAnsi="Calibri"/>
                <w:bCs/>
                <w:kern w:val="0"/>
                <w:sz w:val="20"/>
                <w:szCs w:val="22"/>
                <w:lang w:eastAsia="tr-TR" w:bidi="ar-SA"/>
              </w:rPr>
              <w:t>16</w:t>
            </w:r>
          </w:p>
        </w:tc>
        <w:tc>
          <w:tcPr>
            <w:tcW w:w="407" w:type="pct"/>
            <w:vAlign w:val="center"/>
            <w:hideMark/>
          </w:tcPr>
          <w:p w:rsidR="00CF652A" w:rsidRPr="00AC7312" w:rsidRDefault="00CF652A" w:rsidP="00903E2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Cs/>
                <w:kern w:val="0"/>
                <w:sz w:val="20"/>
                <w:szCs w:val="22"/>
                <w:lang w:eastAsia="tr-TR" w:bidi="ar-SA"/>
              </w:rPr>
            </w:pPr>
            <w:r w:rsidRPr="00AC7312">
              <w:rPr>
                <w:rFonts w:ascii="Calibri" w:hAnsi="Calibri"/>
                <w:bCs/>
                <w:kern w:val="0"/>
                <w:sz w:val="20"/>
                <w:szCs w:val="22"/>
                <w:lang w:eastAsia="tr-TR" w:bidi="ar-SA"/>
              </w:rPr>
              <w:t>1</w:t>
            </w:r>
          </w:p>
        </w:tc>
        <w:tc>
          <w:tcPr>
            <w:tcW w:w="542" w:type="pct"/>
            <w:vAlign w:val="center"/>
            <w:hideMark/>
          </w:tcPr>
          <w:p w:rsidR="00CF652A" w:rsidRPr="00AC7312" w:rsidRDefault="00CF652A" w:rsidP="00903E2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Cs/>
                <w:kern w:val="0"/>
                <w:sz w:val="20"/>
                <w:szCs w:val="22"/>
                <w:lang w:eastAsia="tr-TR" w:bidi="ar-SA"/>
              </w:rPr>
            </w:pPr>
            <w:r w:rsidRPr="00AC7312">
              <w:rPr>
                <w:rFonts w:ascii="Calibri" w:hAnsi="Calibri"/>
                <w:bCs/>
                <w:kern w:val="0"/>
                <w:sz w:val="20"/>
                <w:szCs w:val="22"/>
                <w:lang w:eastAsia="tr-TR" w:bidi="ar-SA"/>
              </w:rPr>
              <w:t>16</w:t>
            </w:r>
          </w:p>
        </w:tc>
        <w:tc>
          <w:tcPr>
            <w:tcW w:w="442" w:type="pct"/>
            <w:vAlign w:val="center"/>
            <w:hideMark/>
          </w:tcPr>
          <w:p w:rsidR="00CF652A" w:rsidRPr="00AC7312" w:rsidRDefault="00CF652A" w:rsidP="00903E2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Cs/>
                <w:kern w:val="0"/>
                <w:sz w:val="20"/>
                <w:szCs w:val="22"/>
                <w:lang w:eastAsia="tr-TR" w:bidi="ar-SA"/>
              </w:rPr>
            </w:pPr>
            <w:r w:rsidRPr="00AC7312">
              <w:rPr>
                <w:rFonts w:ascii="Calibri" w:hAnsi="Calibri"/>
                <w:bCs/>
                <w:kern w:val="0"/>
                <w:sz w:val="20"/>
                <w:szCs w:val="22"/>
                <w:lang w:eastAsia="tr-TR" w:bidi="ar-SA"/>
              </w:rPr>
              <w:t>16</w:t>
            </w:r>
          </w:p>
        </w:tc>
      </w:tr>
      <w:tr w:rsidR="00116522" w:rsidRPr="00665A00" w:rsidTr="00AC7312">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537" w:type="pct"/>
            <w:vMerge w:val="restart"/>
            <w:vAlign w:val="center"/>
            <w:hideMark/>
          </w:tcPr>
          <w:p w:rsidR="00CF652A" w:rsidRPr="00665A00" w:rsidRDefault="00CF652A" w:rsidP="00903E2E">
            <w:pPr>
              <w:spacing w:line="240" w:lineRule="auto"/>
              <w:ind w:firstLine="0"/>
              <w:jc w:val="left"/>
              <w:rPr>
                <w:rFonts w:ascii="Calibri" w:hAnsi="Calibri"/>
                <w:kern w:val="0"/>
                <w:sz w:val="20"/>
                <w:szCs w:val="22"/>
                <w:lang w:eastAsia="tr-TR" w:bidi="ar-SA"/>
              </w:rPr>
            </w:pPr>
            <w:r w:rsidRPr="00665A00">
              <w:rPr>
                <w:rFonts w:ascii="Calibri" w:hAnsi="Calibri"/>
                <w:kern w:val="0"/>
                <w:sz w:val="20"/>
                <w:szCs w:val="22"/>
                <w:lang w:eastAsia="tr-TR" w:bidi="ar-SA"/>
              </w:rPr>
              <w:t>İlköğr</w:t>
            </w:r>
            <w:r w:rsidRPr="00665A00">
              <w:rPr>
                <w:rFonts w:ascii="Calibri" w:hAnsi="Calibri"/>
                <w:kern w:val="0"/>
                <w:sz w:val="20"/>
                <w:szCs w:val="22"/>
                <w:lang w:eastAsia="tr-TR" w:bidi="ar-SA"/>
              </w:rPr>
              <w:t>e</w:t>
            </w:r>
            <w:r w:rsidRPr="00665A00">
              <w:rPr>
                <w:rFonts w:ascii="Calibri" w:hAnsi="Calibri"/>
                <w:kern w:val="0"/>
                <w:sz w:val="20"/>
                <w:szCs w:val="22"/>
                <w:lang w:eastAsia="tr-TR" w:bidi="ar-SA"/>
              </w:rPr>
              <w:t xml:space="preserve">tim  </w:t>
            </w:r>
          </w:p>
        </w:tc>
        <w:tc>
          <w:tcPr>
            <w:tcW w:w="590" w:type="pct"/>
            <w:vMerge w:val="restart"/>
            <w:vAlign w:val="center"/>
            <w:hideMark/>
          </w:tcPr>
          <w:p w:rsidR="00CF652A" w:rsidRPr="00665A00" w:rsidRDefault="00CF652A" w:rsidP="00903E2E">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sidRPr="00665A00">
              <w:rPr>
                <w:rFonts w:ascii="Calibri" w:hAnsi="Calibri"/>
                <w:kern w:val="0"/>
                <w:sz w:val="20"/>
                <w:szCs w:val="22"/>
                <w:lang w:eastAsia="tr-TR" w:bidi="ar-SA"/>
              </w:rPr>
              <w:t xml:space="preserve">İlkokul  </w:t>
            </w:r>
          </w:p>
        </w:tc>
        <w:tc>
          <w:tcPr>
            <w:tcW w:w="418" w:type="pct"/>
            <w:vMerge w:val="restart"/>
            <w:vAlign w:val="center"/>
            <w:hideMark/>
          </w:tcPr>
          <w:p w:rsidR="00CF652A" w:rsidRPr="00665A00" w:rsidRDefault="00CF652A" w:rsidP="00903E2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0</w:t>
            </w:r>
          </w:p>
        </w:tc>
        <w:tc>
          <w:tcPr>
            <w:tcW w:w="463" w:type="pct"/>
            <w:vMerge w:val="restart"/>
            <w:vAlign w:val="center"/>
            <w:hideMark/>
          </w:tcPr>
          <w:p w:rsidR="00CF652A" w:rsidRPr="00665A00" w:rsidRDefault="00CF652A" w:rsidP="00903E2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1</w:t>
            </w:r>
          </w:p>
        </w:tc>
        <w:tc>
          <w:tcPr>
            <w:tcW w:w="432" w:type="pct"/>
            <w:vMerge w:val="restart"/>
            <w:vAlign w:val="center"/>
            <w:hideMark/>
          </w:tcPr>
          <w:p w:rsidR="00CF652A" w:rsidRPr="00665A00" w:rsidRDefault="00CF652A" w:rsidP="00903E2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1</w:t>
            </w:r>
          </w:p>
        </w:tc>
        <w:tc>
          <w:tcPr>
            <w:tcW w:w="559" w:type="pct"/>
            <w:vAlign w:val="center"/>
            <w:hideMark/>
          </w:tcPr>
          <w:p w:rsidR="00CF652A" w:rsidRPr="00665A00" w:rsidRDefault="00CF652A" w:rsidP="00AC7312">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sidRPr="00665A00">
              <w:rPr>
                <w:rFonts w:ascii="Calibri" w:hAnsi="Calibri"/>
                <w:kern w:val="0"/>
                <w:sz w:val="20"/>
                <w:szCs w:val="22"/>
                <w:lang w:eastAsia="tr-TR" w:bidi="ar-SA"/>
              </w:rPr>
              <w:t>Sınıf Öğret</w:t>
            </w:r>
            <w:r w:rsidR="00AC7312">
              <w:rPr>
                <w:rFonts w:ascii="Calibri" w:hAnsi="Calibri"/>
                <w:kern w:val="0"/>
                <w:sz w:val="20"/>
                <w:szCs w:val="22"/>
                <w:lang w:eastAsia="tr-TR" w:bidi="ar-SA"/>
              </w:rPr>
              <w:t>.</w:t>
            </w:r>
            <w:r w:rsidRPr="00665A00">
              <w:rPr>
                <w:rFonts w:ascii="Calibri" w:hAnsi="Calibri"/>
                <w:kern w:val="0"/>
                <w:sz w:val="20"/>
                <w:szCs w:val="22"/>
                <w:lang w:eastAsia="tr-TR" w:bidi="ar-SA"/>
              </w:rPr>
              <w:t xml:space="preserve"> </w:t>
            </w:r>
          </w:p>
        </w:tc>
        <w:tc>
          <w:tcPr>
            <w:tcW w:w="168" w:type="pct"/>
            <w:vAlign w:val="center"/>
            <w:hideMark/>
          </w:tcPr>
          <w:p w:rsidR="00CF652A" w:rsidRPr="00665A00" w:rsidRDefault="00CF652A" w:rsidP="00903E2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5</w:t>
            </w:r>
          </w:p>
        </w:tc>
        <w:tc>
          <w:tcPr>
            <w:tcW w:w="442" w:type="pct"/>
            <w:vMerge w:val="restart"/>
            <w:vAlign w:val="center"/>
            <w:hideMark/>
          </w:tcPr>
          <w:p w:rsidR="00CF652A" w:rsidRPr="00665A00" w:rsidRDefault="00CF652A" w:rsidP="00903E2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84</w:t>
            </w:r>
          </w:p>
        </w:tc>
        <w:tc>
          <w:tcPr>
            <w:tcW w:w="407" w:type="pct"/>
            <w:vMerge w:val="restart"/>
            <w:vAlign w:val="center"/>
            <w:hideMark/>
          </w:tcPr>
          <w:p w:rsidR="00CF652A" w:rsidRPr="00665A00" w:rsidRDefault="00CF652A" w:rsidP="00903E2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5</w:t>
            </w:r>
          </w:p>
        </w:tc>
        <w:tc>
          <w:tcPr>
            <w:tcW w:w="542" w:type="pct"/>
            <w:vMerge w:val="restart"/>
            <w:vAlign w:val="center"/>
            <w:hideMark/>
          </w:tcPr>
          <w:p w:rsidR="00CF652A" w:rsidRPr="00665A00" w:rsidRDefault="00CF652A" w:rsidP="00903E2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17</w:t>
            </w:r>
          </w:p>
        </w:tc>
        <w:tc>
          <w:tcPr>
            <w:tcW w:w="442" w:type="pct"/>
            <w:vMerge w:val="restart"/>
            <w:vAlign w:val="center"/>
            <w:hideMark/>
          </w:tcPr>
          <w:p w:rsidR="00CF652A" w:rsidRPr="00665A00" w:rsidRDefault="00CF652A" w:rsidP="00903E2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17</w:t>
            </w:r>
          </w:p>
        </w:tc>
      </w:tr>
      <w:tr w:rsidR="00116522" w:rsidRPr="00665A00" w:rsidTr="00AC7312">
        <w:trPr>
          <w:cnfStyle w:val="000000010000" w:firstRow="0" w:lastRow="0" w:firstColumn="0" w:lastColumn="0" w:oddVBand="0" w:evenVBand="0" w:oddHBand="0" w:evenHBand="1"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537" w:type="pct"/>
            <w:vMerge/>
            <w:vAlign w:val="center"/>
            <w:hideMark/>
          </w:tcPr>
          <w:p w:rsidR="00CF652A" w:rsidRPr="00665A00" w:rsidRDefault="00CF652A" w:rsidP="007C60A6">
            <w:pPr>
              <w:spacing w:line="240" w:lineRule="auto"/>
              <w:ind w:firstLine="0"/>
              <w:jc w:val="left"/>
              <w:rPr>
                <w:rFonts w:ascii="Calibri" w:hAnsi="Calibri"/>
                <w:kern w:val="0"/>
                <w:sz w:val="20"/>
                <w:szCs w:val="22"/>
                <w:lang w:eastAsia="tr-TR" w:bidi="ar-SA"/>
              </w:rPr>
            </w:pPr>
          </w:p>
        </w:tc>
        <w:tc>
          <w:tcPr>
            <w:tcW w:w="590" w:type="pct"/>
            <w:vMerge/>
            <w:vAlign w:val="center"/>
            <w:hideMark/>
          </w:tcPr>
          <w:p w:rsidR="00CF652A" w:rsidRPr="00665A00" w:rsidRDefault="00CF652A" w:rsidP="007C60A6">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p>
        </w:tc>
        <w:tc>
          <w:tcPr>
            <w:tcW w:w="418" w:type="pct"/>
            <w:vMerge/>
            <w:vAlign w:val="center"/>
            <w:hideMark/>
          </w:tcPr>
          <w:p w:rsidR="00CF652A" w:rsidRPr="00665A00" w:rsidRDefault="00CF652A" w:rsidP="007C60A6">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p>
        </w:tc>
        <w:tc>
          <w:tcPr>
            <w:tcW w:w="463" w:type="pct"/>
            <w:vMerge/>
            <w:vAlign w:val="center"/>
            <w:hideMark/>
          </w:tcPr>
          <w:p w:rsidR="00CF652A" w:rsidRPr="00665A00" w:rsidRDefault="00CF652A" w:rsidP="007C60A6">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p>
        </w:tc>
        <w:tc>
          <w:tcPr>
            <w:tcW w:w="432" w:type="pct"/>
            <w:vMerge/>
            <w:vAlign w:val="center"/>
            <w:hideMark/>
          </w:tcPr>
          <w:p w:rsidR="00CF652A" w:rsidRPr="00665A00" w:rsidRDefault="00CF652A" w:rsidP="007C60A6">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p>
        </w:tc>
        <w:tc>
          <w:tcPr>
            <w:tcW w:w="559" w:type="pct"/>
            <w:vAlign w:val="center"/>
            <w:hideMark/>
          </w:tcPr>
          <w:p w:rsidR="00CF652A" w:rsidRPr="00665A00" w:rsidRDefault="00CF652A" w:rsidP="007C60A6">
            <w:pPr>
              <w:spacing w:line="240" w:lineRule="auto"/>
              <w:ind w:firstLine="0"/>
              <w:jc w:val="left"/>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r w:rsidRPr="00665A00">
              <w:rPr>
                <w:rFonts w:ascii="Calibri" w:hAnsi="Calibri"/>
                <w:kern w:val="0"/>
                <w:sz w:val="20"/>
                <w:szCs w:val="22"/>
                <w:lang w:eastAsia="tr-TR" w:bidi="ar-SA"/>
              </w:rPr>
              <w:t xml:space="preserve">Diğer Branşlar </w:t>
            </w:r>
          </w:p>
        </w:tc>
        <w:tc>
          <w:tcPr>
            <w:tcW w:w="168" w:type="pct"/>
            <w:vAlign w:val="center"/>
            <w:hideMark/>
          </w:tcPr>
          <w:p w:rsidR="00CF652A" w:rsidRPr="00665A00" w:rsidRDefault="007909CB" w:rsidP="007C60A6">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0</w:t>
            </w:r>
          </w:p>
        </w:tc>
        <w:tc>
          <w:tcPr>
            <w:tcW w:w="442" w:type="pct"/>
            <w:vMerge/>
            <w:vAlign w:val="center"/>
            <w:hideMark/>
          </w:tcPr>
          <w:p w:rsidR="00CF652A" w:rsidRPr="00665A00" w:rsidRDefault="00CF652A" w:rsidP="007C60A6">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p>
        </w:tc>
        <w:tc>
          <w:tcPr>
            <w:tcW w:w="407" w:type="pct"/>
            <w:vMerge/>
            <w:vAlign w:val="center"/>
            <w:hideMark/>
          </w:tcPr>
          <w:p w:rsidR="00CF652A" w:rsidRPr="00665A00" w:rsidRDefault="00CF652A" w:rsidP="007C60A6">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p>
        </w:tc>
        <w:tc>
          <w:tcPr>
            <w:tcW w:w="542" w:type="pct"/>
            <w:vMerge/>
            <w:vAlign w:val="center"/>
            <w:hideMark/>
          </w:tcPr>
          <w:p w:rsidR="00CF652A" w:rsidRPr="00665A00" w:rsidRDefault="00CF652A" w:rsidP="007C60A6">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p>
        </w:tc>
        <w:tc>
          <w:tcPr>
            <w:tcW w:w="442" w:type="pct"/>
            <w:vMerge/>
            <w:vAlign w:val="center"/>
            <w:hideMark/>
          </w:tcPr>
          <w:p w:rsidR="00CF652A" w:rsidRPr="00665A00" w:rsidRDefault="00CF652A" w:rsidP="007C60A6">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kern w:val="0"/>
                <w:sz w:val="20"/>
                <w:szCs w:val="22"/>
                <w:lang w:eastAsia="tr-TR" w:bidi="ar-SA"/>
              </w:rPr>
            </w:pPr>
          </w:p>
        </w:tc>
      </w:tr>
      <w:tr w:rsidR="00116522" w:rsidRPr="00665A00" w:rsidTr="00AC7312">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537" w:type="pct"/>
            <w:vMerge/>
            <w:vAlign w:val="center"/>
            <w:hideMark/>
          </w:tcPr>
          <w:p w:rsidR="00CF652A" w:rsidRPr="00665A00" w:rsidRDefault="00CF652A" w:rsidP="007C60A6">
            <w:pPr>
              <w:spacing w:line="240" w:lineRule="auto"/>
              <w:ind w:firstLine="0"/>
              <w:jc w:val="left"/>
              <w:rPr>
                <w:rFonts w:ascii="Calibri" w:hAnsi="Calibri"/>
                <w:kern w:val="0"/>
                <w:sz w:val="20"/>
                <w:szCs w:val="22"/>
                <w:lang w:eastAsia="tr-TR" w:bidi="ar-SA"/>
              </w:rPr>
            </w:pPr>
          </w:p>
        </w:tc>
        <w:tc>
          <w:tcPr>
            <w:tcW w:w="590" w:type="pct"/>
            <w:vMerge/>
            <w:vAlign w:val="center"/>
            <w:hideMark/>
          </w:tcPr>
          <w:p w:rsidR="00CF652A" w:rsidRPr="00665A00" w:rsidRDefault="00CF652A" w:rsidP="007C60A6">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418" w:type="pct"/>
            <w:vMerge/>
            <w:vAlign w:val="center"/>
            <w:hideMark/>
          </w:tcPr>
          <w:p w:rsidR="00CF652A" w:rsidRPr="00665A00" w:rsidRDefault="00CF652A" w:rsidP="007C60A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463" w:type="pct"/>
            <w:vMerge/>
            <w:vAlign w:val="center"/>
            <w:hideMark/>
          </w:tcPr>
          <w:p w:rsidR="00CF652A" w:rsidRPr="00665A00" w:rsidRDefault="00CF652A" w:rsidP="007C60A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432" w:type="pct"/>
            <w:vMerge/>
            <w:vAlign w:val="center"/>
            <w:hideMark/>
          </w:tcPr>
          <w:p w:rsidR="00CF652A" w:rsidRPr="00665A00" w:rsidRDefault="00CF652A" w:rsidP="007C60A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559" w:type="pct"/>
            <w:vAlign w:val="center"/>
            <w:hideMark/>
          </w:tcPr>
          <w:p w:rsidR="00CF652A" w:rsidRPr="00665A00" w:rsidRDefault="00CF652A" w:rsidP="007C60A6">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sidRPr="00665A00">
              <w:rPr>
                <w:rFonts w:ascii="Calibri" w:hAnsi="Calibri"/>
                <w:kern w:val="0"/>
                <w:sz w:val="20"/>
                <w:szCs w:val="22"/>
                <w:lang w:eastAsia="tr-TR" w:bidi="ar-SA"/>
              </w:rPr>
              <w:t xml:space="preserve">Toplam </w:t>
            </w:r>
          </w:p>
        </w:tc>
        <w:tc>
          <w:tcPr>
            <w:tcW w:w="168" w:type="pct"/>
            <w:vAlign w:val="center"/>
            <w:hideMark/>
          </w:tcPr>
          <w:p w:rsidR="00CF652A" w:rsidRPr="00665A00" w:rsidRDefault="007909CB" w:rsidP="007C60A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r>
              <w:rPr>
                <w:rFonts w:ascii="Calibri" w:hAnsi="Calibri"/>
                <w:kern w:val="0"/>
                <w:sz w:val="20"/>
                <w:szCs w:val="22"/>
                <w:lang w:eastAsia="tr-TR" w:bidi="ar-SA"/>
              </w:rPr>
              <w:t>5</w:t>
            </w:r>
          </w:p>
        </w:tc>
        <w:tc>
          <w:tcPr>
            <w:tcW w:w="442" w:type="pct"/>
            <w:vMerge/>
            <w:vAlign w:val="center"/>
            <w:hideMark/>
          </w:tcPr>
          <w:p w:rsidR="00CF652A" w:rsidRPr="00665A00" w:rsidRDefault="00CF652A" w:rsidP="007C60A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407" w:type="pct"/>
            <w:vMerge/>
            <w:vAlign w:val="center"/>
            <w:hideMark/>
          </w:tcPr>
          <w:p w:rsidR="00CF652A" w:rsidRPr="00665A00" w:rsidRDefault="00CF652A" w:rsidP="007C60A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542" w:type="pct"/>
            <w:vMerge/>
            <w:vAlign w:val="center"/>
            <w:hideMark/>
          </w:tcPr>
          <w:p w:rsidR="00CF652A" w:rsidRPr="00665A00" w:rsidRDefault="00CF652A" w:rsidP="007C60A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c>
          <w:tcPr>
            <w:tcW w:w="442" w:type="pct"/>
            <w:vMerge/>
            <w:vAlign w:val="center"/>
            <w:hideMark/>
          </w:tcPr>
          <w:p w:rsidR="00CF652A" w:rsidRPr="00665A00" w:rsidRDefault="00CF652A" w:rsidP="007C60A6">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kern w:val="0"/>
                <w:sz w:val="20"/>
                <w:szCs w:val="22"/>
                <w:lang w:eastAsia="tr-TR" w:bidi="ar-SA"/>
              </w:rPr>
            </w:pPr>
          </w:p>
        </w:tc>
      </w:tr>
      <w:tr w:rsidR="00116522" w:rsidRPr="00665A00" w:rsidTr="00AC7312">
        <w:trPr>
          <w:cnfStyle w:val="000000010000" w:firstRow="0" w:lastRow="0" w:firstColumn="0" w:lastColumn="0" w:oddVBand="0" w:evenVBand="0" w:oddHBand="0" w:evenHBand="1"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1127" w:type="pct"/>
            <w:gridSpan w:val="2"/>
            <w:vAlign w:val="center"/>
            <w:hideMark/>
          </w:tcPr>
          <w:p w:rsidR="00CF652A" w:rsidRPr="00665A00" w:rsidRDefault="00CF652A" w:rsidP="00903E2E">
            <w:pPr>
              <w:spacing w:line="240" w:lineRule="auto"/>
              <w:ind w:firstLine="0"/>
              <w:jc w:val="left"/>
              <w:rPr>
                <w:rFonts w:ascii="Calibri" w:hAnsi="Calibri"/>
                <w:b/>
                <w:kern w:val="0"/>
                <w:sz w:val="20"/>
                <w:szCs w:val="22"/>
                <w:lang w:eastAsia="tr-TR" w:bidi="ar-SA"/>
              </w:rPr>
            </w:pPr>
            <w:r w:rsidRPr="00665A00">
              <w:rPr>
                <w:rFonts w:ascii="Calibri" w:hAnsi="Calibri"/>
                <w:b/>
                <w:kern w:val="0"/>
                <w:sz w:val="20"/>
                <w:szCs w:val="22"/>
                <w:lang w:eastAsia="tr-TR" w:bidi="ar-SA"/>
              </w:rPr>
              <w:t xml:space="preserve">Toplam İlköğretim  </w:t>
            </w:r>
          </w:p>
        </w:tc>
        <w:tc>
          <w:tcPr>
            <w:tcW w:w="418" w:type="pct"/>
            <w:vAlign w:val="center"/>
            <w:hideMark/>
          </w:tcPr>
          <w:p w:rsidR="00CF652A" w:rsidRPr="00665A00" w:rsidRDefault="00CF652A" w:rsidP="00903E2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0</w:t>
            </w:r>
          </w:p>
        </w:tc>
        <w:tc>
          <w:tcPr>
            <w:tcW w:w="463" w:type="pct"/>
            <w:vAlign w:val="center"/>
            <w:hideMark/>
          </w:tcPr>
          <w:p w:rsidR="00CF652A" w:rsidRPr="00665A00" w:rsidRDefault="00CF652A" w:rsidP="00903E2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2</w:t>
            </w:r>
          </w:p>
        </w:tc>
        <w:tc>
          <w:tcPr>
            <w:tcW w:w="432" w:type="pct"/>
            <w:vAlign w:val="center"/>
            <w:hideMark/>
          </w:tcPr>
          <w:p w:rsidR="00CF652A" w:rsidRPr="00665A00" w:rsidRDefault="00CF652A" w:rsidP="00903E2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2</w:t>
            </w:r>
          </w:p>
        </w:tc>
        <w:tc>
          <w:tcPr>
            <w:tcW w:w="727" w:type="pct"/>
            <w:gridSpan w:val="2"/>
            <w:vAlign w:val="center"/>
            <w:hideMark/>
          </w:tcPr>
          <w:p w:rsidR="00CF652A" w:rsidRPr="00665A00" w:rsidRDefault="00CF652A" w:rsidP="00903E2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13</w:t>
            </w:r>
          </w:p>
        </w:tc>
        <w:tc>
          <w:tcPr>
            <w:tcW w:w="442" w:type="pct"/>
            <w:vAlign w:val="center"/>
            <w:hideMark/>
          </w:tcPr>
          <w:p w:rsidR="00CF652A" w:rsidRPr="00665A00" w:rsidRDefault="00F4172B" w:rsidP="00903E2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100</w:t>
            </w:r>
          </w:p>
        </w:tc>
        <w:tc>
          <w:tcPr>
            <w:tcW w:w="407" w:type="pct"/>
            <w:vAlign w:val="center"/>
            <w:hideMark/>
          </w:tcPr>
          <w:p w:rsidR="00CF652A" w:rsidRPr="00665A00" w:rsidRDefault="00F4172B" w:rsidP="00903E2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6</w:t>
            </w:r>
          </w:p>
        </w:tc>
        <w:tc>
          <w:tcPr>
            <w:tcW w:w="542" w:type="pct"/>
            <w:vAlign w:val="center"/>
            <w:hideMark/>
          </w:tcPr>
          <w:p w:rsidR="00CF652A" w:rsidRPr="00665A00" w:rsidRDefault="00F4172B" w:rsidP="00903E2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17</w:t>
            </w:r>
          </w:p>
        </w:tc>
        <w:tc>
          <w:tcPr>
            <w:tcW w:w="442" w:type="pct"/>
            <w:vAlign w:val="center"/>
            <w:hideMark/>
          </w:tcPr>
          <w:p w:rsidR="00CF652A" w:rsidRPr="00665A00" w:rsidRDefault="00F4172B" w:rsidP="00903E2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17</w:t>
            </w:r>
          </w:p>
        </w:tc>
      </w:tr>
      <w:tr w:rsidR="00116522" w:rsidRPr="00665A00" w:rsidTr="00AC7312">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127" w:type="pct"/>
            <w:gridSpan w:val="2"/>
            <w:vAlign w:val="center"/>
            <w:hideMark/>
          </w:tcPr>
          <w:p w:rsidR="00CF652A" w:rsidRPr="00665A00" w:rsidRDefault="00CF652A" w:rsidP="00903E2E">
            <w:pPr>
              <w:spacing w:line="240" w:lineRule="auto"/>
              <w:ind w:firstLine="0"/>
              <w:jc w:val="left"/>
              <w:rPr>
                <w:rFonts w:ascii="Calibri" w:hAnsi="Calibri"/>
                <w:b/>
                <w:kern w:val="0"/>
                <w:sz w:val="20"/>
                <w:szCs w:val="22"/>
                <w:lang w:eastAsia="tr-TR" w:bidi="ar-SA"/>
              </w:rPr>
            </w:pPr>
            <w:r w:rsidRPr="00665A00">
              <w:rPr>
                <w:rFonts w:ascii="Calibri" w:hAnsi="Calibri"/>
                <w:b/>
                <w:kern w:val="0"/>
                <w:sz w:val="20"/>
                <w:szCs w:val="22"/>
                <w:lang w:eastAsia="tr-TR" w:bidi="ar-SA"/>
              </w:rPr>
              <w:t xml:space="preserve">Genel Toplam  </w:t>
            </w:r>
          </w:p>
        </w:tc>
        <w:tc>
          <w:tcPr>
            <w:tcW w:w="418" w:type="pct"/>
            <w:vAlign w:val="center"/>
            <w:hideMark/>
          </w:tcPr>
          <w:p w:rsidR="00CF652A" w:rsidRPr="00665A00" w:rsidRDefault="00CF652A" w:rsidP="00903E2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0</w:t>
            </w:r>
          </w:p>
        </w:tc>
        <w:tc>
          <w:tcPr>
            <w:tcW w:w="463" w:type="pct"/>
            <w:vAlign w:val="center"/>
            <w:hideMark/>
          </w:tcPr>
          <w:p w:rsidR="00CF652A" w:rsidRPr="00665A00" w:rsidRDefault="00CF652A" w:rsidP="00903E2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2</w:t>
            </w:r>
          </w:p>
        </w:tc>
        <w:tc>
          <w:tcPr>
            <w:tcW w:w="432" w:type="pct"/>
            <w:vAlign w:val="center"/>
            <w:hideMark/>
          </w:tcPr>
          <w:p w:rsidR="00CF652A" w:rsidRPr="00665A00" w:rsidRDefault="00CF652A" w:rsidP="00903E2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2</w:t>
            </w:r>
          </w:p>
        </w:tc>
        <w:tc>
          <w:tcPr>
            <w:tcW w:w="727" w:type="pct"/>
            <w:gridSpan w:val="2"/>
            <w:vAlign w:val="center"/>
            <w:hideMark/>
          </w:tcPr>
          <w:p w:rsidR="00CF652A" w:rsidRPr="00665A00" w:rsidRDefault="00CF652A" w:rsidP="00903E2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13</w:t>
            </w:r>
          </w:p>
        </w:tc>
        <w:tc>
          <w:tcPr>
            <w:tcW w:w="442" w:type="pct"/>
            <w:vAlign w:val="center"/>
            <w:hideMark/>
          </w:tcPr>
          <w:p w:rsidR="00CF652A" w:rsidRPr="00665A00" w:rsidRDefault="00F4172B" w:rsidP="00903E2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100</w:t>
            </w:r>
          </w:p>
        </w:tc>
        <w:tc>
          <w:tcPr>
            <w:tcW w:w="407" w:type="pct"/>
            <w:vAlign w:val="center"/>
            <w:hideMark/>
          </w:tcPr>
          <w:p w:rsidR="00CF652A" w:rsidRPr="00665A00" w:rsidRDefault="00F4172B" w:rsidP="00903E2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6</w:t>
            </w:r>
          </w:p>
        </w:tc>
        <w:tc>
          <w:tcPr>
            <w:tcW w:w="542" w:type="pct"/>
            <w:vAlign w:val="center"/>
            <w:hideMark/>
          </w:tcPr>
          <w:p w:rsidR="00CF652A" w:rsidRPr="00665A00" w:rsidRDefault="00F4172B" w:rsidP="00903E2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17</w:t>
            </w:r>
          </w:p>
        </w:tc>
        <w:tc>
          <w:tcPr>
            <w:tcW w:w="442" w:type="pct"/>
            <w:vAlign w:val="center"/>
            <w:hideMark/>
          </w:tcPr>
          <w:p w:rsidR="00CF652A" w:rsidRPr="00665A00" w:rsidRDefault="00F4172B" w:rsidP="00903E2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
                <w:bCs/>
                <w:kern w:val="0"/>
                <w:sz w:val="20"/>
                <w:szCs w:val="22"/>
                <w:lang w:eastAsia="tr-TR" w:bidi="ar-SA"/>
              </w:rPr>
            </w:pPr>
            <w:r>
              <w:rPr>
                <w:rFonts w:ascii="Calibri" w:hAnsi="Calibri"/>
                <w:b/>
                <w:bCs/>
                <w:kern w:val="0"/>
                <w:sz w:val="20"/>
                <w:szCs w:val="22"/>
                <w:lang w:eastAsia="tr-TR" w:bidi="ar-SA"/>
              </w:rPr>
              <w:t>17</w:t>
            </w:r>
          </w:p>
        </w:tc>
      </w:tr>
    </w:tbl>
    <w:p w:rsidR="00977316" w:rsidRDefault="00116522" w:rsidP="00116522">
      <w:pPr>
        <w:rPr>
          <w:sz w:val="20"/>
          <w:szCs w:val="20"/>
        </w:rPr>
      </w:pPr>
      <w:r>
        <w:rPr>
          <w:b/>
          <w:sz w:val="20"/>
          <w:szCs w:val="20"/>
        </w:rPr>
        <w:t xml:space="preserve">                                     </w:t>
      </w:r>
      <w:r w:rsidR="00EF5FD1" w:rsidRPr="00BE7BB7">
        <w:rPr>
          <w:b/>
          <w:sz w:val="20"/>
          <w:szCs w:val="20"/>
        </w:rPr>
        <w:t xml:space="preserve">Tablo </w:t>
      </w:r>
      <w:r w:rsidR="007F05DE" w:rsidRPr="00BE7BB7">
        <w:rPr>
          <w:b/>
          <w:sz w:val="20"/>
          <w:szCs w:val="20"/>
        </w:rPr>
        <w:fldChar w:fldCharType="begin"/>
      </w:r>
      <w:r w:rsidR="00EF5FD1" w:rsidRPr="00BE7BB7">
        <w:rPr>
          <w:b/>
          <w:sz w:val="20"/>
          <w:szCs w:val="20"/>
        </w:rPr>
        <w:instrText xml:space="preserve"> SEQ Tablo \* ARABIC </w:instrText>
      </w:r>
      <w:r w:rsidR="007F05DE" w:rsidRPr="00BE7BB7">
        <w:rPr>
          <w:b/>
          <w:sz w:val="20"/>
          <w:szCs w:val="20"/>
        </w:rPr>
        <w:fldChar w:fldCharType="separate"/>
      </w:r>
      <w:r w:rsidR="00EF5FD1" w:rsidRPr="00BE7BB7">
        <w:rPr>
          <w:b/>
          <w:noProof/>
          <w:sz w:val="20"/>
          <w:szCs w:val="20"/>
        </w:rPr>
        <w:t>7</w:t>
      </w:r>
      <w:r w:rsidR="007F05DE" w:rsidRPr="00BE7BB7">
        <w:rPr>
          <w:b/>
          <w:noProof/>
          <w:sz w:val="20"/>
          <w:szCs w:val="20"/>
        </w:rPr>
        <w:fldChar w:fldCharType="end"/>
      </w:r>
      <w:r w:rsidR="00EF5FD1" w:rsidRPr="00BE7BB7">
        <w:rPr>
          <w:sz w:val="20"/>
          <w:szCs w:val="20"/>
        </w:rPr>
        <w:t xml:space="preserve"> –Öğrenci Durumu ve Okullaşma Oranı</w:t>
      </w:r>
    </w:p>
    <w:p w:rsidR="00116522" w:rsidRDefault="00116522" w:rsidP="00EF5FD1">
      <w:pPr>
        <w:jc w:val="center"/>
        <w:rPr>
          <w:sz w:val="20"/>
          <w:szCs w:val="20"/>
        </w:rPr>
      </w:pPr>
    </w:p>
    <w:p w:rsidR="00116522" w:rsidRDefault="00116522" w:rsidP="00EF5FD1">
      <w:pPr>
        <w:jc w:val="center"/>
        <w:rPr>
          <w:sz w:val="20"/>
          <w:szCs w:val="20"/>
        </w:rPr>
      </w:pPr>
    </w:p>
    <w:p w:rsidR="00116522" w:rsidRPr="00BE7BB7" w:rsidRDefault="00116522" w:rsidP="00EF5FD1">
      <w:pPr>
        <w:jc w:val="center"/>
        <w:rPr>
          <w:sz w:val="20"/>
          <w:szCs w:val="20"/>
        </w:rPr>
      </w:pPr>
    </w:p>
    <w:p w:rsidR="002C1CE5" w:rsidRDefault="00EF5FD1" w:rsidP="00753687">
      <w:pPr>
        <w:pStyle w:val="ResimYazs"/>
      </w:pPr>
      <w:r w:rsidRPr="00977316">
        <w:rPr>
          <w:noProof/>
          <w:lang w:eastAsia="tr-TR" w:bidi="ar-SA"/>
        </w:rPr>
        <w:drawing>
          <wp:inline distT="0" distB="0" distL="0" distR="0" wp14:anchorId="32BC9BED" wp14:editId="08B69590">
            <wp:extent cx="5732059" cy="3302758"/>
            <wp:effectExtent l="0" t="0" r="21590" b="12065"/>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rsidR="00EF5FD1" w:rsidRPr="00BC28BC" w:rsidRDefault="00EF5FD1" w:rsidP="00EF5FD1">
      <w:pPr>
        <w:pStyle w:val="ResimYazs"/>
        <w:rPr>
          <w:b w:val="0"/>
          <w:sz w:val="10"/>
          <w:szCs w:val="10"/>
        </w:rPr>
      </w:pPr>
      <w:r w:rsidRPr="0049223C">
        <w:t xml:space="preserve">Grafik </w:t>
      </w:r>
      <w:r w:rsidR="00F6132C">
        <w:t>1</w:t>
      </w:r>
      <w:r w:rsidRPr="0049223C">
        <w:t xml:space="preserve"> –</w:t>
      </w:r>
      <w:r w:rsidRPr="00BC28BC">
        <w:rPr>
          <w:b w:val="0"/>
        </w:rPr>
        <w:t>Yıllara Göre Okullaşma Oranı</w:t>
      </w:r>
    </w:p>
    <w:p w:rsidR="00EF5FD1" w:rsidRDefault="00EF5FD1" w:rsidP="007F165D">
      <w:pPr>
        <w:pStyle w:val="ORTALI"/>
        <w:rPr>
          <w:sz w:val="10"/>
          <w:szCs w:val="10"/>
        </w:rPr>
        <w:sectPr w:rsidR="00EF5FD1" w:rsidSect="00116522">
          <w:pgSz w:w="11906" w:h="16838" w:code="9"/>
          <w:pgMar w:top="1418" w:right="1418" w:bottom="1701" w:left="1418" w:header="709" w:footer="709" w:gutter="0"/>
          <w:cols w:space="708"/>
          <w:docGrid w:linePitch="360"/>
        </w:sectPr>
      </w:pPr>
    </w:p>
    <w:p w:rsidR="007F165D" w:rsidRPr="0049223C" w:rsidRDefault="007F165D" w:rsidP="007F165D">
      <w:pPr>
        <w:pStyle w:val="ORTALI"/>
        <w:rPr>
          <w:sz w:val="10"/>
          <w:szCs w:val="10"/>
        </w:rPr>
      </w:pPr>
    </w:p>
    <w:p w:rsidR="007C60A6" w:rsidRPr="00E83980" w:rsidRDefault="00665A00" w:rsidP="00903E2E">
      <w:pPr>
        <w:pStyle w:val="Balk3"/>
        <w:numPr>
          <w:ilvl w:val="0"/>
          <w:numId w:val="0"/>
        </w:numPr>
        <w:ind w:left="786"/>
      </w:pPr>
      <w:bookmarkStart w:id="278" w:name="_Toc423304272"/>
      <w:bookmarkStart w:id="279" w:name="_Toc199326575"/>
      <w:bookmarkStart w:id="280" w:name="_Toc210098436"/>
      <w:bookmarkStart w:id="281" w:name="_Toc210103007"/>
      <w:r w:rsidRPr="00E83980">
        <w:t>5.1.5</w:t>
      </w:r>
      <w:r w:rsidR="00B71063" w:rsidRPr="00E83980">
        <w:t xml:space="preserve">. </w:t>
      </w:r>
      <w:bookmarkStart w:id="282" w:name="_Toc423304017"/>
      <w:bookmarkStart w:id="283" w:name="_Toc423304145"/>
      <w:bookmarkStart w:id="284" w:name="_Toc423304273"/>
      <w:bookmarkStart w:id="285" w:name="_Toc423304419"/>
      <w:bookmarkEnd w:id="278"/>
      <w:r w:rsidR="007C60A6" w:rsidRPr="00E83980">
        <w:t>Okul Öncesi Yıllara Göre Öğrenci Sayısı</w:t>
      </w:r>
    </w:p>
    <w:tbl>
      <w:tblPr>
        <w:tblStyle w:val="Stil2"/>
        <w:tblW w:w="5197" w:type="pct"/>
        <w:tblLook w:val="04A0" w:firstRow="1" w:lastRow="0" w:firstColumn="1" w:lastColumn="0" w:noHBand="0" w:noVBand="1"/>
      </w:tblPr>
      <w:tblGrid>
        <w:gridCol w:w="1426"/>
        <w:gridCol w:w="1063"/>
        <w:gridCol w:w="1344"/>
        <w:gridCol w:w="1247"/>
        <w:gridCol w:w="1344"/>
        <w:gridCol w:w="1616"/>
        <w:gridCol w:w="1612"/>
      </w:tblGrid>
      <w:tr w:rsidR="007C60A6" w:rsidRPr="00665A00" w:rsidTr="00116522">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5000" w:type="pct"/>
            <w:gridSpan w:val="7"/>
            <w:hideMark/>
          </w:tcPr>
          <w:p w:rsidR="007C60A6" w:rsidRPr="00C07DB6" w:rsidRDefault="00EC23BB" w:rsidP="00EC23BB">
            <w:pPr>
              <w:pStyle w:val="Tabloyazs"/>
            </w:pPr>
            <w:r w:rsidRPr="00E83980">
              <w:t>Okul Öncesi</w:t>
            </w:r>
          </w:p>
        </w:tc>
      </w:tr>
      <w:tr w:rsidR="00116522" w:rsidRPr="00665A00" w:rsidTr="00116522">
        <w:trPr>
          <w:cnfStyle w:val="000000100000" w:firstRow="0" w:lastRow="0" w:firstColumn="0" w:lastColumn="0" w:oddVBand="0" w:evenVBand="0" w:oddHBand="1" w:evenHBand="0" w:firstRowFirstColumn="0" w:firstRowLastColumn="0" w:lastRowFirstColumn="0" w:lastRowLastColumn="0"/>
          <w:trHeight w:val="1971"/>
        </w:trPr>
        <w:tc>
          <w:tcPr>
            <w:cnfStyle w:val="001000000000" w:firstRow="0" w:lastRow="0" w:firstColumn="1" w:lastColumn="0" w:oddVBand="0" w:evenVBand="0" w:oddHBand="0" w:evenHBand="0" w:firstRowFirstColumn="0" w:firstRowLastColumn="0" w:lastRowFirstColumn="0" w:lastRowLastColumn="0"/>
            <w:tcW w:w="739" w:type="pct"/>
            <w:shd w:val="clear" w:color="auto" w:fill="F26E0A"/>
            <w:vAlign w:val="center"/>
            <w:hideMark/>
          </w:tcPr>
          <w:p w:rsidR="007C60A6" w:rsidRPr="00665A00" w:rsidRDefault="007C60A6" w:rsidP="007C60A6">
            <w:pPr>
              <w:pStyle w:val="Tabloyazs"/>
              <w:rPr>
                <w:b/>
                <w:lang w:eastAsia="tr-TR" w:bidi="ar-SA"/>
              </w:rPr>
            </w:pPr>
            <w:r w:rsidRPr="00665A00">
              <w:rPr>
                <w:b/>
                <w:lang w:eastAsia="tr-TR" w:bidi="ar-SA"/>
              </w:rPr>
              <w:t>Yıllar</w:t>
            </w:r>
          </w:p>
        </w:tc>
        <w:tc>
          <w:tcPr>
            <w:tcW w:w="551" w:type="pct"/>
            <w:shd w:val="clear" w:color="auto" w:fill="F26E0A"/>
            <w:vAlign w:val="center"/>
            <w:hideMark/>
          </w:tcPr>
          <w:p w:rsidR="007C60A6" w:rsidRDefault="007C60A6" w:rsidP="007C60A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665A00">
              <w:rPr>
                <w:b/>
                <w:lang w:eastAsia="tr-TR" w:bidi="ar-SA"/>
              </w:rPr>
              <w:t xml:space="preserve">Okul  </w:t>
            </w:r>
          </w:p>
          <w:p w:rsidR="007C60A6" w:rsidRPr="00665A00" w:rsidRDefault="007C60A6" w:rsidP="007C60A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665A00">
              <w:rPr>
                <w:b/>
                <w:lang w:eastAsia="tr-TR" w:bidi="ar-SA"/>
              </w:rPr>
              <w:t>Sayısı</w:t>
            </w:r>
          </w:p>
        </w:tc>
        <w:tc>
          <w:tcPr>
            <w:tcW w:w="696" w:type="pct"/>
            <w:shd w:val="clear" w:color="auto" w:fill="F26E0A"/>
            <w:vAlign w:val="center"/>
            <w:hideMark/>
          </w:tcPr>
          <w:p w:rsidR="007C60A6" w:rsidRPr="00665A00" w:rsidRDefault="007C60A6" w:rsidP="007C60A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665A00">
              <w:rPr>
                <w:b/>
                <w:lang w:eastAsia="tr-TR" w:bidi="ar-SA"/>
              </w:rPr>
              <w:t>Öğrenci Sayısı</w:t>
            </w:r>
          </w:p>
        </w:tc>
        <w:tc>
          <w:tcPr>
            <w:tcW w:w="646" w:type="pct"/>
            <w:shd w:val="clear" w:color="auto" w:fill="F26E0A"/>
            <w:vAlign w:val="center"/>
            <w:hideMark/>
          </w:tcPr>
          <w:p w:rsidR="007C60A6" w:rsidRPr="00665A00" w:rsidRDefault="007C60A6" w:rsidP="007C60A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665A00">
              <w:rPr>
                <w:b/>
                <w:lang w:eastAsia="tr-TR" w:bidi="ar-SA"/>
              </w:rPr>
              <w:t>Derslik Sayısı</w:t>
            </w:r>
          </w:p>
        </w:tc>
        <w:tc>
          <w:tcPr>
            <w:tcW w:w="696" w:type="pct"/>
            <w:shd w:val="clear" w:color="auto" w:fill="F26E0A"/>
            <w:vAlign w:val="center"/>
            <w:hideMark/>
          </w:tcPr>
          <w:p w:rsidR="007C60A6" w:rsidRPr="00665A00" w:rsidRDefault="007C60A6" w:rsidP="007C60A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665A00">
              <w:rPr>
                <w:b/>
                <w:lang w:eastAsia="tr-TR" w:bidi="ar-SA"/>
              </w:rPr>
              <w:t xml:space="preserve">Derslik Başına </w:t>
            </w:r>
            <w:r w:rsidR="00D04804" w:rsidRPr="00665A00">
              <w:rPr>
                <w:b/>
                <w:lang w:eastAsia="tr-TR" w:bidi="ar-SA"/>
              </w:rPr>
              <w:t>D</w:t>
            </w:r>
            <w:r w:rsidR="00D04804" w:rsidRPr="00665A00">
              <w:rPr>
                <w:b/>
                <w:lang w:eastAsia="tr-TR" w:bidi="ar-SA"/>
              </w:rPr>
              <w:t>ü</w:t>
            </w:r>
            <w:r w:rsidR="00D04804" w:rsidRPr="00665A00">
              <w:rPr>
                <w:b/>
                <w:lang w:eastAsia="tr-TR" w:bidi="ar-SA"/>
              </w:rPr>
              <w:t>şen Öğrenci</w:t>
            </w:r>
            <w:r w:rsidRPr="00665A00">
              <w:rPr>
                <w:b/>
                <w:lang w:eastAsia="tr-TR" w:bidi="ar-SA"/>
              </w:rPr>
              <w:t xml:space="preserve"> Sayısı</w:t>
            </w:r>
          </w:p>
        </w:tc>
        <w:tc>
          <w:tcPr>
            <w:tcW w:w="837" w:type="pct"/>
            <w:shd w:val="clear" w:color="auto" w:fill="F26E0A"/>
            <w:vAlign w:val="center"/>
            <w:hideMark/>
          </w:tcPr>
          <w:p w:rsidR="007C60A6" w:rsidRPr="00665A00" w:rsidRDefault="007C60A6" w:rsidP="007C60A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665A00">
              <w:rPr>
                <w:b/>
                <w:lang w:eastAsia="tr-TR" w:bidi="ar-SA"/>
              </w:rPr>
              <w:t>Öğretmen Sayısı</w:t>
            </w:r>
          </w:p>
        </w:tc>
        <w:tc>
          <w:tcPr>
            <w:tcW w:w="837" w:type="pct"/>
            <w:shd w:val="clear" w:color="auto" w:fill="F26E0A"/>
            <w:vAlign w:val="center"/>
            <w:hideMark/>
          </w:tcPr>
          <w:p w:rsidR="007C60A6" w:rsidRPr="00665A00" w:rsidRDefault="00D04804" w:rsidP="007C60A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665A00">
              <w:rPr>
                <w:b/>
                <w:lang w:eastAsia="tr-TR" w:bidi="ar-SA"/>
              </w:rPr>
              <w:t>Öğretmen Başına</w:t>
            </w:r>
            <w:r w:rsidR="007C60A6" w:rsidRPr="00665A00">
              <w:rPr>
                <w:b/>
                <w:lang w:eastAsia="tr-TR" w:bidi="ar-SA"/>
              </w:rPr>
              <w:t xml:space="preserve"> Öğre</w:t>
            </w:r>
            <w:r w:rsidR="007C60A6" w:rsidRPr="00665A00">
              <w:rPr>
                <w:b/>
                <w:lang w:eastAsia="tr-TR" w:bidi="ar-SA"/>
              </w:rPr>
              <w:t>n</w:t>
            </w:r>
            <w:r w:rsidR="007C60A6" w:rsidRPr="00665A00">
              <w:rPr>
                <w:b/>
                <w:lang w:eastAsia="tr-TR" w:bidi="ar-SA"/>
              </w:rPr>
              <w:t>ci Sayısı</w:t>
            </w:r>
          </w:p>
        </w:tc>
      </w:tr>
      <w:tr w:rsidR="00116522" w:rsidRPr="00665A00" w:rsidTr="00811332">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739" w:type="pct"/>
            <w:vAlign w:val="center"/>
            <w:hideMark/>
          </w:tcPr>
          <w:p w:rsidR="00903E2E" w:rsidRPr="00665A00" w:rsidRDefault="00903E2E" w:rsidP="00811332">
            <w:pPr>
              <w:pStyle w:val="Tabloyazs"/>
              <w:rPr>
                <w:lang w:eastAsia="tr-TR" w:bidi="ar-SA"/>
              </w:rPr>
            </w:pPr>
            <w:r w:rsidRPr="00665A00">
              <w:rPr>
                <w:lang w:eastAsia="tr-TR" w:bidi="ar-SA"/>
              </w:rPr>
              <w:t>2012 – 2013</w:t>
            </w:r>
          </w:p>
        </w:tc>
        <w:tc>
          <w:tcPr>
            <w:tcW w:w="551" w:type="pct"/>
            <w:vAlign w:val="center"/>
            <w:hideMark/>
          </w:tcPr>
          <w:p w:rsidR="00903E2E" w:rsidRPr="00665A00" w:rsidRDefault="00903E2E" w:rsidP="00811332">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w:t>
            </w:r>
          </w:p>
        </w:tc>
        <w:tc>
          <w:tcPr>
            <w:tcW w:w="696" w:type="pct"/>
            <w:vAlign w:val="center"/>
            <w:hideMark/>
          </w:tcPr>
          <w:p w:rsidR="00903E2E" w:rsidRPr="00665A00" w:rsidRDefault="00903E2E" w:rsidP="00811332">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20</w:t>
            </w:r>
          </w:p>
        </w:tc>
        <w:tc>
          <w:tcPr>
            <w:tcW w:w="646" w:type="pct"/>
            <w:vAlign w:val="center"/>
            <w:hideMark/>
          </w:tcPr>
          <w:p w:rsidR="00903E2E" w:rsidRPr="00665A00" w:rsidRDefault="00903E2E" w:rsidP="00811332">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w:t>
            </w:r>
          </w:p>
        </w:tc>
        <w:tc>
          <w:tcPr>
            <w:tcW w:w="696" w:type="pct"/>
            <w:vAlign w:val="center"/>
            <w:hideMark/>
          </w:tcPr>
          <w:p w:rsidR="00903E2E" w:rsidRPr="00665A00" w:rsidRDefault="00903E2E" w:rsidP="00811332">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20</w:t>
            </w:r>
          </w:p>
        </w:tc>
        <w:tc>
          <w:tcPr>
            <w:tcW w:w="837" w:type="pct"/>
            <w:vAlign w:val="center"/>
            <w:hideMark/>
          </w:tcPr>
          <w:p w:rsidR="00903E2E" w:rsidRPr="00665A00" w:rsidRDefault="00903E2E" w:rsidP="00811332">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w:t>
            </w:r>
          </w:p>
        </w:tc>
        <w:tc>
          <w:tcPr>
            <w:tcW w:w="837" w:type="pct"/>
            <w:vAlign w:val="center"/>
            <w:hideMark/>
          </w:tcPr>
          <w:p w:rsidR="00903E2E" w:rsidRPr="00665A00" w:rsidRDefault="00903E2E" w:rsidP="00811332">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20</w:t>
            </w:r>
          </w:p>
        </w:tc>
      </w:tr>
      <w:tr w:rsidR="00116522" w:rsidRPr="00665A00" w:rsidTr="00811332">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739" w:type="pct"/>
            <w:vAlign w:val="center"/>
            <w:hideMark/>
          </w:tcPr>
          <w:p w:rsidR="00903E2E" w:rsidRPr="00665A00" w:rsidRDefault="00903E2E" w:rsidP="00811332">
            <w:pPr>
              <w:pStyle w:val="Tabloyazs"/>
              <w:rPr>
                <w:lang w:eastAsia="tr-TR" w:bidi="ar-SA"/>
              </w:rPr>
            </w:pPr>
            <w:r w:rsidRPr="00665A00">
              <w:rPr>
                <w:lang w:eastAsia="tr-TR" w:bidi="ar-SA"/>
              </w:rPr>
              <w:t>2013 - 2014</w:t>
            </w:r>
          </w:p>
        </w:tc>
        <w:tc>
          <w:tcPr>
            <w:tcW w:w="551" w:type="pct"/>
            <w:vAlign w:val="center"/>
            <w:hideMark/>
          </w:tcPr>
          <w:p w:rsidR="00903E2E" w:rsidRPr="00665A00" w:rsidRDefault="00903E2E" w:rsidP="00811332">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p>
        </w:tc>
        <w:tc>
          <w:tcPr>
            <w:tcW w:w="696" w:type="pct"/>
            <w:vAlign w:val="center"/>
            <w:hideMark/>
          </w:tcPr>
          <w:p w:rsidR="00903E2E" w:rsidRPr="00665A00" w:rsidRDefault="00903E2E" w:rsidP="00811332">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17</w:t>
            </w:r>
          </w:p>
        </w:tc>
        <w:tc>
          <w:tcPr>
            <w:tcW w:w="646" w:type="pct"/>
            <w:vAlign w:val="center"/>
            <w:hideMark/>
          </w:tcPr>
          <w:p w:rsidR="00903E2E" w:rsidRPr="00665A00" w:rsidRDefault="00903E2E" w:rsidP="00811332">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p>
        </w:tc>
        <w:tc>
          <w:tcPr>
            <w:tcW w:w="696" w:type="pct"/>
            <w:vAlign w:val="center"/>
            <w:hideMark/>
          </w:tcPr>
          <w:p w:rsidR="00903E2E" w:rsidRPr="00665A00" w:rsidRDefault="00903E2E" w:rsidP="00811332">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17</w:t>
            </w:r>
          </w:p>
        </w:tc>
        <w:tc>
          <w:tcPr>
            <w:tcW w:w="837" w:type="pct"/>
            <w:vAlign w:val="center"/>
            <w:hideMark/>
          </w:tcPr>
          <w:p w:rsidR="00903E2E" w:rsidRPr="00665A00" w:rsidRDefault="00903E2E" w:rsidP="00811332">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p>
        </w:tc>
        <w:tc>
          <w:tcPr>
            <w:tcW w:w="837" w:type="pct"/>
            <w:vAlign w:val="center"/>
            <w:hideMark/>
          </w:tcPr>
          <w:p w:rsidR="00903E2E" w:rsidRPr="00665A00" w:rsidRDefault="00903E2E" w:rsidP="00811332">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17</w:t>
            </w:r>
          </w:p>
        </w:tc>
      </w:tr>
      <w:tr w:rsidR="00116522" w:rsidRPr="00665A00" w:rsidTr="00811332">
        <w:trPr>
          <w:cnfStyle w:val="000000010000" w:firstRow="0" w:lastRow="0" w:firstColumn="0" w:lastColumn="0" w:oddVBand="0" w:evenVBand="0" w:oddHBand="0" w:evenHBand="1"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739" w:type="pct"/>
            <w:vAlign w:val="center"/>
            <w:hideMark/>
          </w:tcPr>
          <w:p w:rsidR="00903E2E" w:rsidRPr="00665A00" w:rsidRDefault="00903E2E" w:rsidP="00811332">
            <w:pPr>
              <w:pStyle w:val="Tabloyazs"/>
              <w:rPr>
                <w:lang w:eastAsia="tr-TR" w:bidi="ar-SA"/>
              </w:rPr>
            </w:pPr>
            <w:r w:rsidRPr="00665A00">
              <w:rPr>
                <w:lang w:eastAsia="tr-TR" w:bidi="ar-SA"/>
              </w:rPr>
              <w:t>2014 – 2015</w:t>
            </w:r>
          </w:p>
        </w:tc>
        <w:tc>
          <w:tcPr>
            <w:tcW w:w="551" w:type="pct"/>
            <w:vAlign w:val="center"/>
            <w:hideMark/>
          </w:tcPr>
          <w:p w:rsidR="00903E2E" w:rsidRPr="00665A00" w:rsidRDefault="00903E2E" w:rsidP="00811332">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w:t>
            </w:r>
          </w:p>
        </w:tc>
        <w:tc>
          <w:tcPr>
            <w:tcW w:w="696" w:type="pct"/>
            <w:vAlign w:val="center"/>
            <w:hideMark/>
          </w:tcPr>
          <w:p w:rsidR="00903E2E" w:rsidRPr="00665A00" w:rsidRDefault="00903E2E" w:rsidP="00811332">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12</w:t>
            </w:r>
          </w:p>
        </w:tc>
        <w:tc>
          <w:tcPr>
            <w:tcW w:w="646" w:type="pct"/>
            <w:vAlign w:val="center"/>
            <w:hideMark/>
          </w:tcPr>
          <w:p w:rsidR="00903E2E" w:rsidRPr="00665A00" w:rsidRDefault="00903E2E" w:rsidP="00811332">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w:t>
            </w:r>
          </w:p>
        </w:tc>
        <w:tc>
          <w:tcPr>
            <w:tcW w:w="696" w:type="pct"/>
            <w:vAlign w:val="center"/>
            <w:hideMark/>
          </w:tcPr>
          <w:p w:rsidR="00903E2E" w:rsidRPr="00665A00" w:rsidRDefault="00903E2E" w:rsidP="00811332">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12</w:t>
            </w:r>
          </w:p>
        </w:tc>
        <w:tc>
          <w:tcPr>
            <w:tcW w:w="837" w:type="pct"/>
            <w:vAlign w:val="center"/>
            <w:hideMark/>
          </w:tcPr>
          <w:p w:rsidR="00903E2E" w:rsidRPr="00665A00" w:rsidRDefault="00903E2E" w:rsidP="00811332">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w:t>
            </w:r>
          </w:p>
        </w:tc>
        <w:tc>
          <w:tcPr>
            <w:tcW w:w="837" w:type="pct"/>
            <w:vAlign w:val="center"/>
            <w:hideMark/>
          </w:tcPr>
          <w:p w:rsidR="00903E2E" w:rsidRPr="00665A00" w:rsidRDefault="00903E2E" w:rsidP="00811332">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12</w:t>
            </w:r>
          </w:p>
        </w:tc>
      </w:tr>
    </w:tbl>
    <w:p w:rsidR="00B260F7" w:rsidRDefault="00665A00" w:rsidP="00B260F7">
      <w:pPr>
        <w:pStyle w:val="ResimYazs"/>
        <w:rPr>
          <w:b w:val="0"/>
        </w:rPr>
      </w:pPr>
      <w:r w:rsidRPr="0049223C">
        <w:t xml:space="preserve">Tablo </w:t>
      </w:r>
      <w:fldSimple w:instr=" SEQ Tablo \* ARABIC ">
        <w:r>
          <w:rPr>
            <w:noProof/>
          </w:rPr>
          <w:t>8</w:t>
        </w:r>
      </w:fldSimple>
      <w:r w:rsidRPr="0049223C">
        <w:t xml:space="preserve">– </w:t>
      </w:r>
      <w:bookmarkEnd w:id="282"/>
      <w:bookmarkEnd w:id="283"/>
      <w:bookmarkEnd w:id="284"/>
      <w:bookmarkEnd w:id="285"/>
      <w:r w:rsidR="00B260F7" w:rsidRPr="00665A00">
        <w:rPr>
          <w:b w:val="0"/>
        </w:rPr>
        <w:t>Okul Öncesi Yıllara Göre Öğrenci Sayısı</w:t>
      </w:r>
    </w:p>
    <w:p w:rsidR="00116522" w:rsidRDefault="00116522" w:rsidP="00116522"/>
    <w:p w:rsidR="00116522" w:rsidRDefault="00116522" w:rsidP="00116522"/>
    <w:p w:rsidR="00116522" w:rsidRDefault="00116522" w:rsidP="00116522"/>
    <w:p w:rsidR="00E4183A" w:rsidRPr="00BE7BB7" w:rsidRDefault="00116522" w:rsidP="00116522">
      <w:pPr>
        <w:ind w:firstLine="0"/>
        <w:jc w:val="left"/>
      </w:pPr>
      <w:r w:rsidRPr="00EF2466">
        <w:rPr>
          <w:noProof/>
          <w:lang w:eastAsia="tr-TR" w:bidi="ar-SA"/>
        </w:rPr>
        <w:drawing>
          <wp:inline distT="0" distB="0" distL="0" distR="0" wp14:anchorId="5F946D35" wp14:editId="5C2E776C">
            <wp:extent cx="5759355" cy="4067032"/>
            <wp:effectExtent l="0" t="0" r="13335" b="10160"/>
            <wp:docPr id="9"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260F7" w:rsidRDefault="00B260F7" w:rsidP="00B260F7">
      <w:pPr>
        <w:pStyle w:val="ResimYazs"/>
        <w:rPr>
          <w:b w:val="0"/>
        </w:rPr>
      </w:pPr>
      <w:bookmarkStart w:id="286" w:name="_Toc423304018"/>
      <w:bookmarkStart w:id="287" w:name="_Toc423304146"/>
      <w:bookmarkStart w:id="288" w:name="_Toc423304274"/>
      <w:bookmarkStart w:id="289" w:name="_Toc426554143"/>
      <w:bookmarkStart w:id="290" w:name="_Toc426554343"/>
      <w:r w:rsidRPr="0049223C">
        <w:t xml:space="preserve">Grafik </w:t>
      </w:r>
      <w:fldSimple w:instr=" SEQ Şekil \* ARABIC ">
        <w:r>
          <w:rPr>
            <w:noProof/>
          </w:rPr>
          <w:t>2</w:t>
        </w:r>
      </w:fldSimple>
      <w:r w:rsidRPr="0049223C">
        <w:t xml:space="preserve"> –</w:t>
      </w:r>
      <w:r w:rsidRPr="00BC28BC">
        <w:rPr>
          <w:b w:val="0"/>
        </w:rPr>
        <w:t>Okul Öncesi Yıllara Göre Okullaşma Oranı</w:t>
      </w:r>
      <w:bookmarkEnd w:id="286"/>
      <w:bookmarkEnd w:id="287"/>
      <w:bookmarkEnd w:id="288"/>
      <w:bookmarkEnd w:id="289"/>
      <w:bookmarkEnd w:id="290"/>
    </w:p>
    <w:p w:rsidR="001E5157" w:rsidRPr="00E83980" w:rsidRDefault="00356F59" w:rsidP="00903E2E">
      <w:pPr>
        <w:pStyle w:val="Balk3"/>
        <w:numPr>
          <w:ilvl w:val="0"/>
          <w:numId w:val="0"/>
        </w:numPr>
        <w:ind w:left="786"/>
      </w:pPr>
      <w:bookmarkStart w:id="291" w:name="_Toc423304275"/>
      <w:r w:rsidRPr="00E83980">
        <w:lastRenderedPageBreak/>
        <w:t>5.1.</w:t>
      </w:r>
      <w:bookmarkEnd w:id="279"/>
      <w:bookmarkEnd w:id="280"/>
      <w:bookmarkEnd w:id="281"/>
      <w:r w:rsidR="00665A00" w:rsidRPr="00E83980">
        <w:t>6</w:t>
      </w:r>
      <w:r w:rsidR="005C3DA0" w:rsidRPr="00E83980">
        <w:t xml:space="preserve">. </w:t>
      </w:r>
      <w:r w:rsidRPr="00E83980">
        <w:t xml:space="preserve">İlkokul </w:t>
      </w:r>
      <w:r w:rsidR="0035789F" w:rsidRPr="00E83980">
        <w:t>Yıllara Göre Öğrenci Sayısı</w:t>
      </w:r>
      <w:bookmarkStart w:id="292" w:name="_Toc240099100"/>
      <w:bookmarkStart w:id="293" w:name="_Toc240210164"/>
      <w:bookmarkStart w:id="294" w:name="_Toc242063209"/>
      <w:bookmarkStart w:id="295" w:name="_Toc242063718"/>
      <w:bookmarkStart w:id="296" w:name="_Toc245892126"/>
      <w:bookmarkStart w:id="297" w:name="_Toc245893062"/>
      <w:bookmarkStart w:id="298" w:name="_Toc246125224"/>
      <w:bookmarkStart w:id="299" w:name="_Toc246125544"/>
      <w:bookmarkStart w:id="300" w:name="_Toc246125701"/>
      <w:bookmarkStart w:id="301" w:name="_Toc246125858"/>
      <w:bookmarkStart w:id="302" w:name="_Toc246126201"/>
      <w:bookmarkStart w:id="303" w:name="_Toc246126516"/>
      <w:bookmarkStart w:id="304" w:name="_Toc246126674"/>
      <w:bookmarkStart w:id="305" w:name="_Toc246126832"/>
      <w:bookmarkStart w:id="306" w:name="_Toc246130997"/>
      <w:bookmarkStart w:id="307" w:name="_Toc246131191"/>
      <w:bookmarkStart w:id="308" w:name="_Toc246473378"/>
      <w:bookmarkStart w:id="309" w:name="_Toc249866355"/>
      <w:bookmarkStart w:id="310" w:name="_Toc252430460"/>
      <w:bookmarkStart w:id="311" w:name="_Toc252954276"/>
      <w:bookmarkStart w:id="312" w:name="_Toc254215914"/>
      <w:bookmarkStart w:id="313" w:name="_Toc254216604"/>
      <w:bookmarkStart w:id="314" w:name="_Toc354961122"/>
      <w:bookmarkStart w:id="315" w:name="_Toc386795155"/>
      <w:bookmarkStart w:id="316" w:name="_Toc387403847"/>
      <w:bookmarkStart w:id="317" w:name="_Toc390071928"/>
      <w:bookmarkStart w:id="318" w:name="_Toc390072459"/>
      <w:bookmarkStart w:id="319" w:name="_Toc411512249"/>
      <w:bookmarkStart w:id="320" w:name="_Toc411533035"/>
      <w:bookmarkStart w:id="321" w:name="_Toc411533437"/>
      <w:bookmarkStart w:id="322" w:name="_Toc415126356"/>
      <w:bookmarkStart w:id="323" w:name="_Toc418078161"/>
      <w:bookmarkStart w:id="324" w:name="_Toc421970773"/>
      <w:bookmarkStart w:id="325" w:name="_Toc421970871"/>
      <w:bookmarkStart w:id="326" w:name="_Toc423090380"/>
      <w:bookmarkStart w:id="327" w:name="_Toc423304148"/>
      <w:bookmarkStart w:id="328" w:name="_Toc423304276"/>
      <w:bookmarkStart w:id="329" w:name="_Toc423304420"/>
      <w:bookmarkEnd w:id="291"/>
    </w:p>
    <w:tbl>
      <w:tblPr>
        <w:tblStyle w:val="Stil2"/>
        <w:tblW w:w="5000" w:type="pct"/>
        <w:tblLook w:val="04A0" w:firstRow="1" w:lastRow="0" w:firstColumn="1" w:lastColumn="0" w:noHBand="0" w:noVBand="1"/>
      </w:tblPr>
      <w:tblGrid>
        <w:gridCol w:w="1383"/>
        <w:gridCol w:w="1135"/>
        <w:gridCol w:w="1276"/>
        <w:gridCol w:w="1276"/>
        <w:gridCol w:w="1417"/>
        <w:gridCol w:w="1417"/>
        <w:gridCol w:w="1382"/>
      </w:tblGrid>
      <w:tr w:rsidR="001E5157" w:rsidRPr="00665A00" w:rsidTr="00116522">
        <w:trPr>
          <w:cnfStyle w:val="100000000000" w:firstRow="1" w:lastRow="0" w:firstColumn="0" w:lastColumn="0" w:oddVBand="0" w:evenVBand="0" w:oddHBand="0"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5000" w:type="pct"/>
            <w:gridSpan w:val="7"/>
            <w:hideMark/>
          </w:tcPr>
          <w:p w:rsidR="001E5157" w:rsidRPr="00665A00" w:rsidRDefault="001E5157" w:rsidP="00EC23BB">
            <w:pPr>
              <w:pStyle w:val="Tabloyazs"/>
              <w:rPr>
                <w:lang w:eastAsia="tr-TR" w:bidi="ar-SA"/>
              </w:rPr>
            </w:pPr>
            <w:r w:rsidRPr="00665A00">
              <w:rPr>
                <w:lang w:eastAsia="tr-TR" w:bidi="ar-SA"/>
              </w:rPr>
              <w:t>İlkokul</w:t>
            </w:r>
          </w:p>
        </w:tc>
      </w:tr>
      <w:tr w:rsidR="00811332" w:rsidRPr="00665A00" w:rsidTr="00811332">
        <w:trPr>
          <w:cnfStyle w:val="000000100000" w:firstRow="0" w:lastRow="0" w:firstColumn="0" w:lastColumn="0" w:oddVBand="0" w:evenVBand="0" w:oddHBand="1"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745" w:type="pct"/>
            <w:shd w:val="clear" w:color="auto" w:fill="F26E0A"/>
            <w:vAlign w:val="center"/>
            <w:hideMark/>
          </w:tcPr>
          <w:p w:rsidR="001E5157" w:rsidRPr="00665A00" w:rsidRDefault="001E5157" w:rsidP="0018628C">
            <w:pPr>
              <w:pStyle w:val="Tabloyazs"/>
              <w:rPr>
                <w:b/>
                <w:sz w:val="18"/>
                <w:szCs w:val="18"/>
                <w:lang w:eastAsia="tr-TR" w:bidi="ar-SA"/>
              </w:rPr>
            </w:pPr>
            <w:r w:rsidRPr="00665A00">
              <w:rPr>
                <w:b/>
                <w:sz w:val="18"/>
                <w:szCs w:val="18"/>
                <w:lang w:eastAsia="tr-TR" w:bidi="ar-SA"/>
              </w:rPr>
              <w:t>Yıllar</w:t>
            </w:r>
          </w:p>
        </w:tc>
        <w:tc>
          <w:tcPr>
            <w:tcW w:w="611" w:type="pct"/>
            <w:shd w:val="clear" w:color="auto" w:fill="F26E0A"/>
            <w:vAlign w:val="center"/>
            <w:hideMark/>
          </w:tcPr>
          <w:p w:rsidR="001E5157" w:rsidRPr="00665A00" w:rsidRDefault="001E5157" w:rsidP="0018628C">
            <w:pPr>
              <w:pStyle w:val="Tabloyazs"/>
              <w:cnfStyle w:val="000000100000" w:firstRow="0" w:lastRow="0" w:firstColumn="0" w:lastColumn="0" w:oddVBand="0" w:evenVBand="0" w:oddHBand="1" w:evenHBand="0" w:firstRowFirstColumn="0" w:firstRowLastColumn="0" w:lastRowFirstColumn="0" w:lastRowLastColumn="0"/>
              <w:rPr>
                <w:b/>
                <w:sz w:val="18"/>
                <w:szCs w:val="18"/>
                <w:lang w:eastAsia="tr-TR" w:bidi="ar-SA"/>
              </w:rPr>
            </w:pPr>
            <w:r w:rsidRPr="00665A00">
              <w:rPr>
                <w:b/>
                <w:sz w:val="18"/>
                <w:szCs w:val="18"/>
                <w:lang w:eastAsia="tr-TR" w:bidi="ar-SA"/>
              </w:rPr>
              <w:t>Okul</w:t>
            </w:r>
          </w:p>
          <w:p w:rsidR="001E5157" w:rsidRPr="00665A00" w:rsidRDefault="001E5157" w:rsidP="0018628C">
            <w:pPr>
              <w:pStyle w:val="Tabloyazs"/>
              <w:cnfStyle w:val="000000100000" w:firstRow="0" w:lastRow="0" w:firstColumn="0" w:lastColumn="0" w:oddVBand="0" w:evenVBand="0" w:oddHBand="1" w:evenHBand="0" w:firstRowFirstColumn="0" w:firstRowLastColumn="0" w:lastRowFirstColumn="0" w:lastRowLastColumn="0"/>
              <w:rPr>
                <w:b/>
                <w:sz w:val="18"/>
                <w:szCs w:val="18"/>
                <w:lang w:eastAsia="tr-TR" w:bidi="ar-SA"/>
              </w:rPr>
            </w:pPr>
            <w:r w:rsidRPr="00665A00">
              <w:rPr>
                <w:b/>
                <w:sz w:val="18"/>
                <w:szCs w:val="18"/>
                <w:lang w:eastAsia="tr-TR" w:bidi="ar-SA"/>
              </w:rPr>
              <w:t>Sayısı</w:t>
            </w:r>
          </w:p>
        </w:tc>
        <w:tc>
          <w:tcPr>
            <w:tcW w:w="687" w:type="pct"/>
            <w:shd w:val="clear" w:color="auto" w:fill="F26E0A"/>
            <w:vAlign w:val="center"/>
            <w:hideMark/>
          </w:tcPr>
          <w:p w:rsidR="001E5157" w:rsidRPr="00665A00" w:rsidRDefault="001E5157" w:rsidP="0018628C">
            <w:pPr>
              <w:pStyle w:val="Tabloyazs"/>
              <w:cnfStyle w:val="000000100000" w:firstRow="0" w:lastRow="0" w:firstColumn="0" w:lastColumn="0" w:oddVBand="0" w:evenVBand="0" w:oddHBand="1" w:evenHBand="0" w:firstRowFirstColumn="0" w:firstRowLastColumn="0" w:lastRowFirstColumn="0" w:lastRowLastColumn="0"/>
              <w:rPr>
                <w:b/>
                <w:sz w:val="18"/>
                <w:szCs w:val="18"/>
                <w:lang w:eastAsia="tr-TR" w:bidi="ar-SA"/>
              </w:rPr>
            </w:pPr>
            <w:r w:rsidRPr="00665A00">
              <w:rPr>
                <w:b/>
                <w:sz w:val="18"/>
                <w:szCs w:val="18"/>
                <w:lang w:eastAsia="tr-TR" w:bidi="ar-SA"/>
              </w:rPr>
              <w:t>Öğrenci Sayısı</w:t>
            </w:r>
          </w:p>
        </w:tc>
        <w:tc>
          <w:tcPr>
            <w:tcW w:w="687" w:type="pct"/>
            <w:shd w:val="clear" w:color="auto" w:fill="F26E0A"/>
            <w:vAlign w:val="center"/>
            <w:hideMark/>
          </w:tcPr>
          <w:p w:rsidR="001E5157" w:rsidRPr="00665A00" w:rsidRDefault="001E5157" w:rsidP="0018628C">
            <w:pPr>
              <w:pStyle w:val="Tabloyazs"/>
              <w:cnfStyle w:val="000000100000" w:firstRow="0" w:lastRow="0" w:firstColumn="0" w:lastColumn="0" w:oddVBand="0" w:evenVBand="0" w:oddHBand="1" w:evenHBand="0" w:firstRowFirstColumn="0" w:firstRowLastColumn="0" w:lastRowFirstColumn="0" w:lastRowLastColumn="0"/>
              <w:rPr>
                <w:b/>
                <w:sz w:val="18"/>
                <w:szCs w:val="18"/>
                <w:lang w:eastAsia="tr-TR" w:bidi="ar-SA"/>
              </w:rPr>
            </w:pPr>
            <w:r w:rsidRPr="00665A00">
              <w:rPr>
                <w:b/>
                <w:sz w:val="18"/>
                <w:szCs w:val="18"/>
                <w:lang w:eastAsia="tr-TR" w:bidi="ar-SA"/>
              </w:rPr>
              <w:t>Derslik Sayısı</w:t>
            </w:r>
          </w:p>
        </w:tc>
        <w:tc>
          <w:tcPr>
            <w:tcW w:w="763" w:type="pct"/>
            <w:shd w:val="clear" w:color="auto" w:fill="F26E0A"/>
            <w:vAlign w:val="center"/>
            <w:hideMark/>
          </w:tcPr>
          <w:p w:rsidR="001E5157" w:rsidRDefault="001E5157" w:rsidP="0018628C">
            <w:pPr>
              <w:pStyle w:val="Tabloyazs"/>
              <w:cnfStyle w:val="000000100000" w:firstRow="0" w:lastRow="0" w:firstColumn="0" w:lastColumn="0" w:oddVBand="0" w:evenVBand="0" w:oddHBand="1" w:evenHBand="0" w:firstRowFirstColumn="0" w:firstRowLastColumn="0" w:lastRowFirstColumn="0" w:lastRowLastColumn="0"/>
              <w:rPr>
                <w:b/>
                <w:sz w:val="18"/>
                <w:szCs w:val="18"/>
                <w:lang w:eastAsia="tr-TR" w:bidi="ar-SA"/>
              </w:rPr>
            </w:pPr>
            <w:r w:rsidRPr="00665A00">
              <w:rPr>
                <w:b/>
                <w:sz w:val="18"/>
                <w:szCs w:val="18"/>
                <w:lang w:eastAsia="tr-TR" w:bidi="ar-SA"/>
              </w:rPr>
              <w:t>Derslik Başına</w:t>
            </w:r>
          </w:p>
          <w:p w:rsidR="001E5157" w:rsidRPr="00665A00" w:rsidRDefault="00D04804" w:rsidP="0018628C">
            <w:pPr>
              <w:pStyle w:val="Tabloyazs"/>
              <w:cnfStyle w:val="000000100000" w:firstRow="0" w:lastRow="0" w:firstColumn="0" w:lastColumn="0" w:oddVBand="0" w:evenVBand="0" w:oddHBand="1" w:evenHBand="0" w:firstRowFirstColumn="0" w:firstRowLastColumn="0" w:lastRowFirstColumn="0" w:lastRowLastColumn="0"/>
              <w:rPr>
                <w:b/>
                <w:sz w:val="18"/>
                <w:szCs w:val="18"/>
                <w:lang w:eastAsia="tr-TR" w:bidi="ar-SA"/>
              </w:rPr>
            </w:pPr>
            <w:r w:rsidRPr="00665A00">
              <w:rPr>
                <w:b/>
                <w:sz w:val="18"/>
                <w:szCs w:val="18"/>
                <w:lang w:eastAsia="tr-TR" w:bidi="ar-SA"/>
              </w:rPr>
              <w:t>Düşen Öğrenci</w:t>
            </w:r>
            <w:r w:rsidR="001E5157" w:rsidRPr="00665A00">
              <w:rPr>
                <w:b/>
                <w:sz w:val="18"/>
                <w:szCs w:val="18"/>
                <w:lang w:eastAsia="tr-TR" w:bidi="ar-SA"/>
              </w:rPr>
              <w:t xml:space="preserve"> Sayısı</w:t>
            </w:r>
          </w:p>
        </w:tc>
        <w:tc>
          <w:tcPr>
            <w:tcW w:w="763" w:type="pct"/>
            <w:shd w:val="clear" w:color="auto" w:fill="F26E0A"/>
            <w:vAlign w:val="center"/>
            <w:hideMark/>
          </w:tcPr>
          <w:p w:rsidR="001E5157" w:rsidRPr="00665A00" w:rsidRDefault="001E5157" w:rsidP="0018628C">
            <w:pPr>
              <w:pStyle w:val="Tabloyazs"/>
              <w:cnfStyle w:val="000000100000" w:firstRow="0" w:lastRow="0" w:firstColumn="0" w:lastColumn="0" w:oddVBand="0" w:evenVBand="0" w:oddHBand="1" w:evenHBand="0" w:firstRowFirstColumn="0" w:firstRowLastColumn="0" w:lastRowFirstColumn="0" w:lastRowLastColumn="0"/>
              <w:rPr>
                <w:b/>
                <w:sz w:val="18"/>
                <w:szCs w:val="18"/>
                <w:lang w:eastAsia="tr-TR" w:bidi="ar-SA"/>
              </w:rPr>
            </w:pPr>
            <w:r w:rsidRPr="00665A00">
              <w:rPr>
                <w:b/>
                <w:sz w:val="18"/>
                <w:szCs w:val="18"/>
                <w:lang w:eastAsia="tr-TR" w:bidi="ar-SA"/>
              </w:rPr>
              <w:t>Öğretmen Sayısı</w:t>
            </w:r>
          </w:p>
        </w:tc>
        <w:tc>
          <w:tcPr>
            <w:tcW w:w="744" w:type="pct"/>
            <w:shd w:val="clear" w:color="auto" w:fill="F26E0A"/>
            <w:vAlign w:val="center"/>
            <w:hideMark/>
          </w:tcPr>
          <w:p w:rsidR="001E5157" w:rsidRDefault="001E5157" w:rsidP="0018628C">
            <w:pPr>
              <w:pStyle w:val="Tabloyazs"/>
              <w:cnfStyle w:val="000000100000" w:firstRow="0" w:lastRow="0" w:firstColumn="0" w:lastColumn="0" w:oddVBand="0" w:evenVBand="0" w:oddHBand="1" w:evenHBand="0" w:firstRowFirstColumn="0" w:firstRowLastColumn="0" w:lastRowFirstColumn="0" w:lastRowLastColumn="0"/>
              <w:rPr>
                <w:b/>
                <w:sz w:val="18"/>
                <w:szCs w:val="18"/>
                <w:lang w:eastAsia="tr-TR" w:bidi="ar-SA"/>
              </w:rPr>
            </w:pPr>
            <w:r w:rsidRPr="00665A00">
              <w:rPr>
                <w:b/>
                <w:sz w:val="18"/>
                <w:szCs w:val="18"/>
                <w:lang w:eastAsia="tr-TR" w:bidi="ar-SA"/>
              </w:rPr>
              <w:t>Öğretmen</w:t>
            </w:r>
          </w:p>
          <w:p w:rsidR="001E5157" w:rsidRPr="00665A00" w:rsidRDefault="001E5157" w:rsidP="0018628C">
            <w:pPr>
              <w:pStyle w:val="Tabloyazs"/>
              <w:cnfStyle w:val="000000100000" w:firstRow="0" w:lastRow="0" w:firstColumn="0" w:lastColumn="0" w:oddVBand="0" w:evenVBand="0" w:oddHBand="1" w:evenHBand="0" w:firstRowFirstColumn="0" w:firstRowLastColumn="0" w:lastRowFirstColumn="0" w:lastRowLastColumn="0"/>
              <w:rPr>
                <w:b/>
                <w:sz w:val="18"/>
                <w:szCs w:val="18"/>
                <w:lang w:eastAsia="tr-TR" w:bidi="ar-SA"/>
              </w:rPr>
            </w:pPr>
            <w:r w:rsidRPr="00665A00">
              <w:rPr>
                <w:b/>
                <w:sz w:val="18"/>
                <w:szCs w:val="18"/>
                <w:lang w:eastAsia="tr-TR" w:bidi="ar-SA"/>
              </w:rPr>
              <w:t>Başına Öğre</w:t>
            </w:r>
            <w:r w:rsidRPr="00665A00">
              <w:rPr>
                <w:b/>
                <w:sz w:val="18"/>
                <w:szCs w:val="18"/>
                <w:lang w:eastAsia="tr-TR" w:bidi="ar-SA"/>
              </w:rPr>
              <w:t>n</w:t>
            </w:r>
            <w:r w:rsidRPr="00665A00">
              <w:rPr>
                <w:b/>
                <w:sz w:val="18"/>
                <w:szCs w:val="18"/>
                <w:lang w:eastAsia="tr-TR" w:bidi="ar-SA"/>
              </w:rPr>
              <w:t>ci Sayısı</w:t>
            </w:r>
          </w:p>
        </w:tc>
      </w:tr>
      <w:tr w:rsidR="00811332" w:rsidRPr="00665A00" w:rsidTr="00811332">
        <w:trPr>
          <w:cnfStyle w:val="000000010000" w:firstRow="0" w:lastRow="0" w:firstColumn="0" w:lastColumn="0" w:oddVBand="0" w:evenVBand="0" w:oddHBand="0" w:evenHBand="1"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745" w:type="pct"/>
            <w:vAlign w:val="center"/>
            <w:hideMark/>
          </w:tcPr>
          <w:p w:rsidR="00903E2E" w:rsidRPr="00811332" w:rsidRDefault="00903E2E" w:rsidP="00EF5FD1">
            <w:pPr>
              <w:pStyle w:val="Tabloyazs"/>
              <w:rPr>
                <w:lang w:eastAsia="tr-TR" w:bidi="ar-SA"/>
              </w:rPr>
            </w:pPr>
            <w:r w:rsidRPr="00811332">
              <w:rPr>
                <w:lang w:eastAsia="tr-TR" w:bidi="ar-SA"/>
              </w:rPr>
              <w:t>2012 - 2013</w:t>
            </w:r>
          </w:p>
        </w:tc>
        <w:tc>
          <w:tcPr>
            <w:tcW w:w="611" w:type="pct"/>
            <w:vAlign w:val="center"/>
            <w:hideMark/>
          </w:tcPr>
          <w:p w:rsidR="00903E2E" w:rsidRPr="00811332" w:rsidRDefault="00903E2E" w:rsidP="00903E2E">
            <w:pPr>
              <w:pStyle w:val="Tabloyazs"/>
              <w:cnfStyle w:val="000000010000" w:firstRow="0" w:lastRow="0" w:firstColumn="0" w:lastColumn="0" w:oddVBand="0" w:evenVBand="0" w:oddHBand="0" w:evenHBand="1" w:firstRowFirstColumn="0" w:firstRowLastColumn="0" w:lastRowFirstColumn="0" w:lastRowLastColumn="0"/>
              <w:rPr>
                <w:color w:val="auto"/>
                <w:lang w:eastAsia="tr-TR" w:bidi="ar-SA"/>
              </w:rPr>
            </w:pPr>
            <w:r w:rsidRPr="00811332">
              <w:rPr>
                <w:color w:val="auto"/>
                <w:lang w:eastAsia="tr-TR" w:bidi="ar-SA"/>
              </w:rPr>
              <w:t>1</w:t>
            </w:r>
          </w:p>
        </w:tc>
        <w:tc>
          <w:tcPr>
            <w:tcW w:w="687" w:type="pct"/>
            <w:vAlign w:val="center"/>
            <w:hideMark/>
          </w:tcPr>
          <w:p w:rsidR="00903E2E" w:rsidRPr="00811332" w:rsidRDefault="00903E2E" w:rsidP="00903E2E">
            <w:pPr>
              <w:pStyle w:val="Tabloyazs"/>
              <w:cnfStyle w:val="000000010000" w:firstRow="0" w:lastRow="0" w:firstColumn="0" w:lastColumn="0" w:oddVBand="0" w:evenVBand="0" w:oddHBand="0" w:evenHBand="1" w:firstRowFirstColumn="0" w:firstRowLastColumn="0" w:lastRowFirstColumn="0" w:lastRowLastColumn="0"/>
              <w:rPr>
                <w:color w:val="auto"/>
                <w:lang w:eastAsia="tr-TR" w:bidi="ar-SA"/>
              </w:rPr>
            </w:pPr>
            <w:r w:rsidRPr="00811332">
              <w:rPr>
                <w:color w:val="auto"/>
                <w:lang w:eastAsia="tr-TR" w:bidi="ar-SA"/>
              </w:rPr>
              <w:t>150</w:t>
            </w:r>
          </w:p>
        </w:tc>
        <w:tc>
          <w:tcPr>
            <w:tcW w:w="687" w:type="pct"/>
            <w:vAlign w:val="center"/>
            <w:hideMark/>
          </w:tcPr>
          <w:p w:rsidR="00903E2E" w:rsidRPr="00811332" w:rsidRDefault="00903E2E" w:rsidP="00903E2E">
            <w:pPr>
              <w:pStyle w:val="Tabloyazs"/>
              <w:cnfStyle w:val="000000010000" w:firstRow="0" w:lastRow="0" w:firstColumn="0" w:lastColumn="0" w:oddVBand="0" w:evenVBand="0" w:oddHBand="0" w:evenHBand="1" w:firstRowFirstColumn="0" w:firstRowLastColumn="0" w:lastRowFirstColumn="0" w:lastRowLastColumn="0"/>
              <w:rPr>
                <w:color w:val="auto"/>
                <w:lang w:eastAsia="tr-TR" w:bidi="ar-SA"/>
              </w:rPr>
            </w:pPr>
            <w:r w:rsidRPr="00811332">
              <w:rPr>
                <w:color w:val="auto"/>
                <w:lang w:eastAsia="tr-TR" w:bidi="ar-SA"/>
              </w:rPr>
              <w:t>5</w:t>
            </w:r>
          </w:p>
        </w:tc>
        <w:tc>
          <w:tcPr>
            <w:tcW w:w="763" w:type="pct"/>
            <w:vAlign w:val="center"/>
            <w:hideMark/>
          </w:tcPr>
          <w:p w:rsidR="00903E2E" w:rsidRPr="00811332" w:rsidRDefault="00903E2E" w:rsidP="00903E2E">
            <w:pPr>
              <w:pStyle w:val="Tabloyazs"/>
              <w:cnfStyle w:val="000000010000" w:firstRow="0" w:lastRow="0" w:firstColumn="0" w:lastColumn="0" w:oddVBand="0" w:evenVBand="0" w:oddHBand="0" w:evenHBand="1" w:firstRowFirstColumn="0" w:firstRowLastColumn="0" w:lastRowFirstColumn="0" w:lastRowLastColumn="0"/>
              <w:rPr>
                <w:color w:val="auto"/>
                <w:lang w:eastAsia="tr-TR" w:bidi="ar-SA"/>
              </w:rPr>
            </w:pPr>
            <w:r w:rsidRPr="00811332">
              <w:rPr>
                <w:color w:val="auto"/>
                <w:lang w:eastAsia="tr-TR" w:bidi="ar-SA"/>
              </w:rPr>
              <w:t>30</w:t>
            </w:r>
          </w:p>
        </w:tc>
        <w:tc>
          <w:tcPr>
            <w:tcW w:w="763" w:type="pct"/>
            <w:vAlign w:val="center"/>
            <w:hideMark/>
          </w:tcPr>
          <w:p w:rsidR="00903E2E" w:rsidRPr="00811332" w:rsidRDefault="00903E2E" w:rsidP="00EF5FD1">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811332">
              <w:rPr>
                <w:lang w:eastAsia="tr-TR" w:bidi="ar-SA"/>
              </w:rPr>
              <w:t>5</w:t>
            </w:r>
          </w:p>
        </w:tc>
        <w:tc>
          <w:tcPr>
            <w:tcW w:w="744" w:type="pct"/>
            <w:vAlign w:val="center"/>
            <w:hideMark/>
          </w:tcPr>
          <w:p w:rsidR="00903E2E" w:rsidRPr="00811332"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811332">
              <w:rPr>
                <w:lang w:eastAsia="tr-TR" w:bidi="ar-SA"/>
              </w:rPr>
              <w:t>30</w:t>
            </w:r>
          </w:p>
        </w:tc>
      </w:tr>
      <w:tr w:rsidR="00811332" w:rsidRPr="00665A00" w:rsidTr="00811332">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745" w:type="pct"/>
            <w:vAlign w:val="center"/>
            <w:hideMark/>
          </w:tcPr>
          <w:p w:rsidR="00903E2E" w:rsidRPr="00811332" w:rsidRDefault="00903E2E" w:rsidP="00EF5FD1">
            <w:pPr>
              <w:pStyle w:val="Tabloyazs"/>
              <w:rPr>
                <w:lang w:eastAsia="tr-TR" w:bidi="ar-SA"/>
              </w:rPr>
            </w:pPr>
            <w:r w:rsidRPr="00811332">
              <w:rPr>
                <w:lang w:eastAsia="tr-TR" w:bidi="ar-SA"/>
              </w:rPr>
              <w:t>2013 - 2014</w:t>
            </w:r>
          </w:p>
        </w:tc>
        <w:tc>
          <w:tcPr>
            <w:tcW w:w="611" w:type="pct"/>
            <w:vAlign w:val="center"/>
            <w:hideMark/>
          </w:tcPr>
          <w:p w:rsidR="00903E2E" w:rsidRPr="00811332" w:rsidRDefault="00903E2E"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811332">
              <w:rPr>
                <w:lang w:eastAsia="tr-TR" w:bidi="ar-SA"/>
              </w:rPr>
              <w:t>1</w:t>
            </w:r>
          </w:p>
        </w:tc>
        <w:tc>
          <w:tcPr>
            <w:tcW w:w="687" w:type="pct"/>
            <w:vAlign w:val="center"/>
            <w:hideMark/>
          </w:tcPr>
          <w:p w:rsidR="00903E2E" w:rsidRPr="00811332" w:rsidRDefault="00903E2E"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811332">
              <w:rPr>
                <w:lang w:eastAsia="tr-TR" w:bidi="ar-SA"/>
              </w:rPr>
              <w:t>111</w:t>
            </w:r>
          </w:p>
        </w:tc>
        <w:tc>
          <w:tcPr>
            <w:tcW w:w="687" w:type="pct"/>
            <w:vAlign w:val="center"/>
            <w:hideMark/>
          </w:tcPr>
          <w:p w:rsidR="00903E2E" w:rsidRPr="00811332" w:rsidRDefault="00903E2E"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811332">
              <w:rPr>
                <w:lang w:eastAsia="tr-TR" w:bidi="ar-SA"/>
              </w:rPr>
              <w:t>5</w:t>
            </w:r>
          </w:p>
        </w:tc>
        <w:tc>
          <w:tcPr>
            <w:tcW w:w="763" w:type="pct"/>
            <w:vAlign w:val="center"/>
            <w:hideMark/>
          </w:tcPr>
          <w:p w:rsidR="00903E2E" w:rsidRPr="00811332" w:rsidRDefault="00903E2E"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811332">
              <w:rPr>
                <w:lang w:eastAsia="tr-TR" w:bidi="ar-SA"/>
              </w:rPr>
              <w:t>22,2</w:t>
            </w:r>
          </w:p>
        </w:tc>
        <w:tc>
          <w:tcPr>
            <w:tcW w:w="763" w:type="pct"/>
            <w:vAlign w:val="center"/>
            <w:hideMark/>
          </w:tcPr>
          <w:p w:rsidR="00903E2E" w:rsidRPr="00811332" w:rsidRDefault="00903E2E" w:rsidP="00EF5FD1">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811332">
              <w:rPr>
                <w:lang w:eastAsia="tr-TR" w:bidi="ar-SA"/>
              </w:rPr>
              <w:t>5</w:t>
            </w:r>
          </w:p>
        </w:tc>
        <w:tc>
          <w:tcPr>
            <w:tcW w:w="744" w:type="pct"/>
            <w:vAlign w:val="center"/>
            <w:hideMark/>
          </w:tcPr>
          <w:p w:rsidR="00903E2E" w:rsidRPr="00811332" w:rsidRDefault="00903E2E"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811332">
              <w:rPr>
                <w:lang w:eastAsia="tr-TR" w:bidi="ar-SA"/>
              </w:rPr>
              <w:t>22,2</w:t>
            </w:r>
          </w:p>
        </w:tc>
      </w:tr>
      <w:tr w:rsidR="00811332" w:rsidRPr="00665A00" w:rsidTr="00811332">
        <w:trPr>
          <w:cnfStyle w:val="000000010000" w:firstRow="0" w:lastRow="0" w:firstColumn="0" w:lastColumn="0" w:oddVBand="0" w:evenVBand="0" w:oddHBand="0" w:evenHBand="1"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745" w:type="pct"/>
            <w:vAlign w:val="center"/>
            <w:hideMark/>
          </w:tcPr>
          <w:p w:rsidR="00903E2E" w:rsidRPr="00811332" w:rsidRDefault="00903E2E" w:rsidP="00EF5FD1">
            <w:pPr>
              <w:pStyle w:val="Tabloyazs"/>
              <w:rPr>
                <w:lang w:eastAsia="tr-TR" w:bidi="ar-SA"/>
              </w:rPr>
            </w:pPr>
            <w:r w:rsidRPr="00811332">
              <w:rPr>
                <w:lang w:eastAsia="tr-TR" w:bidi="ar-SA"/>
              </w:rPr>
              <w:t>2014 – 2015</w:t>
            </w:r>
          </w:p>
        </w:tc>
        <w:tc>
          <w:tcPr>
            <w:tcW w:w="611" w:type="pct"/>
            <w:vAlign w:val="center"/>
            <w:hideMark/>
          </w:tcPr>
          <w:p w:rsidR="00903E2E" w:rsidRPr="00811332"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811332">
              <w:rPr>
                <w:lang w:eastAsia="tr-TR" w:bidi="ar-SA"/>
              </w:rPr>
              <w:t>1</w:t>
            </w:r>
          </w:p>
        </w:tc>
        <w:tc>
          <w:tcPr>
            <w:tcW w:w="687" w:type="pct"/>
            <w:vAlign w:val="center"/>
            <w:hideMark/>
          </w:tcPr>
          <w:p w:rsidR="00903E2E" w:rsidRPr="00811332"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811332">
              <w:rPr>
                <w:lang w:eastAsia="tr-TR" w:bidi="ar-SA"/>
              </w:rPr>
              <w:t>112</w:t>
            </w:r>
          </w:p>
        </w:tc>
        <w:tc>
          <w:tcPr>
            <w:tcW w:w="687" w:type="pct"/>
            <w:vAlign w:val="center"/>
            <w:hideMark/>
          </w:tcPr>
          <w:p w:rsidR="00903E2E" w:rsidRPr="00811332"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811332">
              <w:rPr>
                <w:lang w:eastAsia="tr-TR" w:bidi="ar-SA"/>
              </w:rPr>
              <w:t>6</w:t>
            </w:r>
          </w:p>
        </w:tc>
        <w:tc>
          <w:tcPr>
            <w:tcW w:w="763" w:type="pct"/>
            <w:vAlign w:val="center"/>
            <w:hideMark/>
          </w:tcPr>
          <w:p w:rsidR="00903E2E" w:rsidRPr="00811332"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811332">
              <w:rPr>
                <w:lang w:eastAsia="tr-TR" w:bidi="ar-SA"/>
              </w:rPr>
              <w:t>18,6</w:t>
            </w:r>
          </w:p>
        </w:tc>
        <w:tc>
          <w:tcPr>
            <w:tcW w:w="763" w:type="pct"/>
            <w:vAlign w:val="center"/>
            <w:hideMark/>
          </w:tcPr>
          <w:p w:rsidR="00903E2E" w:rsidRPr="00811332" w:rsidRDefault="00903E2E" w:rsidP="00EF5FD1">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811332">
              <w:rPr>
                <w:lang w:eastAsia="tr-TR" w:bidi="ar-SA"/>
              </w:rPr>
              <w:t>6</w:t>
            </w:r>
          </w:p>
        </w:tc>
        <w:tc>
          <w:tcPr>
            <w:tcW w:w="744" w:type="pct"/>
            <w:vAlign w:val="center"/>
            <w:hideMark/>
          </w:tcPr>
          <w:p w:rsidR="00903E2E" w:rsidRPr="00811332"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811332">
              <w:rPr>
                <w:lang w:eastAsia="tr-TR" w:bidi="ar-SA"/>
              </w:rPr>
              <w:t>18,6</w:t>
            </w:r>
          </w:p>
        </w:tc>
      </w:tr>
    </w:tbl>
    <w:p w:rsidR="0035789F" w:rsidRDefault="0035789F" w:rsidP="003B06C2">
      <w:pPr>
        <w:pStyle w:val="ResimYazs"/>
        <w:rPr>
          <w:b w:val="0"/>
        </w:rPr>
      </w:pPr>
      <w:r w:rsidRPr="0049223C">
        <w:t xml:space="preserve">Tablo </w:t>
      </w:r>
      <w:r w:rsidR="007F05DE" w:rsidRPr="0049223C">
        <w:fldChar w:fldCharType="begin"/>
      </w:r>
      <w:r w:rsidR="00432590" w:rsidRPr="0049223C">
        <w:instrText xml:space="preserve"> SEQ Tablo \* ARABIC </w:instrText>
      </w:r>
      <w:r w:rsidR="007F05DE" w:rsidRPr="0049223C">
        <w:fldChar w:fldCharType="separate"/>
      </w:r>
      <w:r w:rsidR="00665A00">
        <w:rPr>
          <w:noProof/>
        </w:rPr>
        <w:t>9</w:t>
      </w:r>
      <w:r w:rsidR="007F05DE" w:rsidRPr="0049223C">
        <w:rPr>
          <w:noProof/>
        </w:rPr>
        <w:fldChar w:fldCharType="end"/>
      </w:r>
      <w:r w:rsidRPr="0049223C">
        <w:t>–</w:t>
      </w:r>
      <w:r w:rsidR="007211A6" w:rsidRPr="00665A00">
        <w:rPr>
          <w:b w:val="0"/>
        </w:rPr>
        <w:t>İlkokullar</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665A00">
        <w:rPr>
          <w:b w:val="0"/>
        </w:rPr>
        <w:t xml:space="preserve"> Öğrenci Sayısı</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rsidR="00116522" w:rsidRDefault="00116522" w:rsidP="00116522"/>
    <w:p w:rsidR="00116522" w:rsidRDefault="00116522" w:rsidP="00116522"/>
    <w:p w:rsidR="00116522" w:rsidRPr="00116522" w:rsidRDefault="00116522" w:rsidP="00116522"/>
    <w:p w:rsidR="0055639A" w:rsidRDefault="00F21FB6" w:rsidP="00BC28BC">
      <w:pPr>
        <w:pStyle w:val="ORTALI"/>
        <w:spacing w:line="240" w:lineRule="auto"/>
      </w:pPr>
      <w:r w:rsidRPr="00F21FB6">
        <w:rPr>
          <w:noProof/>
          <w:lang w:eastAsia="tr-TR" w:bidi="ar-SA"/>
        </w:rPr>
        <w:drawing>
          <wp:inline distT="0" distB="0" distL="0" distR="0" wp14:anchorId="7DA85D05" wp14:editId="3F059382">
            <wp:extent cx="5759355" cy="3998794"/>
            <wp:effectExtent l="0" t="0" r="13335" b="20955"/>
            <wp:docPr id="1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C1CE5" w:rsidRDefault="002C1CE5" w:rsidP="003B06C2">
      <w:pPr>
        <w:pStyle w:val="ResimYazs"/>
        <w:rPr>
          <w:b w:val="0"/>
        </w:rPr>
      </w:pPr>
      <w:bookmarkStart w:id="330" w:name="_Toc240099101"/>
      <w:bookmarkStart w:id="331" w:name="_Toc240210165"/>
      <w:bookmarkStart w:id="332" w:name="_Toc242063210"/>
      <w:bookmarkStart w:id="333" w:name="_Toc242063719"/>
      <w:bookmarkStart w:id="334" w:name="_Toc245892127"/>
      <w:bookmarkStart w:id="335" w:name="_Toc245893063"/>
      <w:bookmarkStart w:id="336" w:name="_Toc246125225"/>
      <w:bookmarkStart w:id="337" w:name="_Toc246125545"/>
      <w:bookmarkStart w:id="338" w:name="_Toc246125702"/>
      <w:bookmarkStart w:id="339" w:name="_Toc246125859"/>
      <w:bookmarkStart w:id="340" w:name="_Toc246126202"/>
      <w:bookmarkStart w:id="341" w:name="_Toc246126517"/>
      <w:bookmarkStart w:id="342" w:name="_Toc246126675"/>
      <w:bookmarkStart w:id="343" w:name="_Toc246126833"/>
      <w:bookmarkStart w:id="344" w:name="_Toc246130998"/>
      <w:bookmarkStart w:id="345" w:name="_Toc246131192"/>
      <w:bookmarkStart w:id="346" w:name="_Toc246473379"/>
      <w:bookmarkStart w:id="347" w:name="_Toc249866356"/>
      <w:bookmarkStart w:id="348" w:name="_Toc252430461"/>
      <w:bookmarkStart w:id="349" w:name="_Toc252954277"/>
      <w:bookmarkStart w:id="350" w:name="_Toc254215915"/>
      <w:bookmarkStart w:id="351" w:name="_Toc254216605"/>
      <w:bookmarkStart w:id="352" w:name="_Toc354961123"/>
      <w:bookmarkStart w:id="353" w:name="_Toc386795156"/>
      <w:bookmarkStart w:id="354" w:name="_Toc387403848"/>
      <w:bookmarkStart w:id="355" w:name="_Toc390071929"/>
      <w:bookmarkStart w:id="356" w:name="_Toc390072460"/>
      <w:bookmarkStart w:id="357" w:name="_Toc411512250"/>
      <w:bookmarkStart w:id="358" w:name="_Toc411533036"/>
      <w:bookmarkStart w:id="359" w:name="_Toc411533438"/>
      <w:bookmarkStart w:id="360" w:name="_Toc415126357"/>
      <w:bookmarkStart w:id="361" w:name="_Toc418078162"/>
      <w:bookmarkStart w:id="362" w:name="_Toc421970774"/>
      <w:bookmarkStart w:id="363" w:name="_Toc421970872"/>
      <w:bookmarkStart w:id="364" w:name="_Toc423090381"/>
      <w:bookmarkStart w:id="365" w:name="_Toc423304149"/>
      <w:bookmarkStart w:id="366" w:name="_Toc423304277"/>
      <w:bookmarkStart w:id="367" w:name="_Toc423305485"/>
      <w:r w:rsidRPr="0049223C">
        <w:t xml:space="preserve">Grafik </w:t>
      </w:r>
      <w:r w:rsidR="007F05DE" w:rsidRPr="0049223C">
        <w:fldChar w:fldCharType="begin"/>
      </w:r>
      <w:r w:rsidR="00A9143D" w:rsidRPr="0049223C">
        <w:instrText xml:space="preserve"> SEQ Şekil \* ARABIC </w:instrText>
      </w:r>
      <w:r w:rsidR="007F05DE" w:rsidRPr="0049223C">
        <w:fldChar w:fldCharType="separate"/>
      </w:r>
      <w:r w:rsidR="00BC28BC">
        <w:rPr>
          <w:noProof/>
        </w:rPr>
        <w:t>3</w:t>
      </w:r>
      <w:r w:rsidR="007F05DE" w:rsidRPr="0049223C">
        <w:rPr>
          <w:noProof/>
        </w:rPr>
        <w:fldChar w:fldCharType="end"/>
      </w:r>
      <w:r w:rsidRPr="0049223C">
        <w:t xml:space="preserve"> –</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00356F59" w:rsidRPr="00BC28BC">
        <w:rPr>
          <w:b w:val="0"/>
        </w:rPr>
        <w:t xml:space="preserve">Yıllara Göre </w:t>
      </w:r>
      <w:r w:rsidR="00BC28BC" w:rsidRPr="00BC28BC">
        <w:rPr>
          <w:b w:val="0"/>
        </w:rPr>
        <w:t xml:space="preserve">İlkokul </w:t>
      </w:r>
      <w:r w:rsidR="0035789F" w:rsidRPr="00BC28BC">
        <w:rPr>
          <w:b w:val="0"/>
        </w:rPr>
        <w:t>Okullaşma Oranı</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116522" w:rsidRDefault="00116522" w:rsidP="00116522"/>
    <w:p w:rsidR="00F26799" w:rsidRPr="00E83980" w:rsidRDefault="00382A90" w:rsidP="004D466B">
      <w:pPr>
        <w:pStyle w:val="Balk3"/>
        <w:numPr>
          <w:ilvl w:val="0"/>
          <w:numId w:val="0"/>
        </w:numPr>
        <w:ind w:left="786"/>
      </w:pPr>
      <w:bookmarkStart w:id="368" w:name="_Toc210098440"/>
      <w:bookmarkStart w:id="369" w:name="_Toc210103011"/>
      <w:bookmarkStart w:id="370" w:name="_Toc423304286"/>
      <w:bookmarkStart w:id="371" w:name="_Toc199326580"/>
      <w:r w:rsidRPr="00E83980">
        <w:lastRenderedPageBreak/>
        <w:t>5.1.</w:t>
      </w:r>
      <w:r w:rsidR="00C361F6">
        <w:t>7</w:t>
      </w:r>
      <w:r w:rsidRPr="00E83980">
        <w:t xml:space="preserve">. </w:t>
      </w:r>
      <w:r w:rsidR="000D35B3" w:rsidRPr="00E83980">
        <w:t>Nüfus ve</w:t>
      </w:r>
      <w:r w:rsidR="002C1CE5" w:rsidRPr="00E83980">
        <w:t xml:space="preserve"> Öğrenci Hareketleri</w:t>
      </w:r>
      <w:bookmarkEnd w:id="368"/>
      <w:bookmarkEnd w:id="369"/>
      <w:bookmarkEnd w:id="370"/>
    </w:p>
    <w:bookmarkEnd w:id="371"/>
    <w:p w:rsidR="002C1CE5" w:rsidRPr="00E83980" w:rsidRDefault="004501DB" w:rsidP="00753687">
      <w:pPr>
        <w:pStyle w:val="Balk4"/>
        <w:rPr>
          <w:szCs w:val="26"/>
        </w:rPr>
      </w:pPr>
      <w:r w:rsidRPr="00E83980">
        <w:rPr>
          <w:szCs w:val="26"/>
        </w:rPr>
        <w:tab/>
      </w:r>
      <w:bookmarkStart w:id="372" w:name="_Toc423304287"/>
      <w:r w:rsidR="005D135D" w:rsidRPr="00E83980">
        <w:rPr>
          <w:szCs w:val="26"/>
        </w:rPr>
        <w:t>5.1.</w:t>
      </w:r>
      <w:r w:rsidR="00C361F6">
        <w:rPr>
          <w:szCs w:val="26"/>
        </w:rPr>
        <w:t>7</w:t>
      </w:r>
      <w:r w:rsidR="00382A90" w:rsidRPr="00E83980">
        <w:rPr>
          <w:szCs w:val="26"/>
        </w:rPr>
        <w:t>.1.</w:t>
      </w:r>
      <w:r w:rsidR="002C1CE5" w:rsidRPr="00E83980">
        <w:rPr>
          <w:szCs w:val="26"/>
        </w:rPr>
        <w:t xml:space="preserve"> Yıllara Göre Öğrenci Sayıları</w:t>
      </w:r>
      <w:bookmarkEnd w:id="372"/>
    </w:p>
    <w:p w:rsidR="00EC23BB" w:rsidRDefault="00EC23BB" w:rsidP="00753687">
      <w:pPr>
        <w:pStyle w:val="ResimYazs"/>
      </w:pPr>
      <w:bookmarkStart w:id="373" w:name="_Toc240099114"/>
      <w:bookmarkStart w:id="374" w:name="_Toc240210178"/>
      <w:bookmarkStart w:id="375" w:name="_Toc242063223"/>
      <w:bookmarkStart w:id="376" w:name="_Toc242063732"/>
      <w:bookmarkStart w:id="377" w:name="_Toc245892140"/>
      <w:bookmarkStart w:id="378" w:name="_Toc246125555"/>
      <w:bookmarkStart w:id="379" w:name="_Toc246125712"/>
      <w:bookmarkStart w:id="380" w:name="_Toc246125869"/>
      <w:bookmarkStart w:id="381" w:name="_Toc246126843"/>
      <w:bookmarkStart w:id="382" w:name="_Toc246131008"/>
      <w:bookmarkStart w:id="383" w:name="_Toc246131202"/>
      <w:bookmarkStart w:id="384" w:name="_Toc246473389"/>
      <w:bookmarkStart w:id="385" w:name="_Toc249866366"/>
      <w:bookmarkStart w:id="386" w:name="_Toc252430471"/>
      <w:bookmarkStart w:id="387" w:name="_Toc252954287"/>
      <w:bookmarkStart w:id="388" w:name="_Toc254215925"/>
      <w:bookmarkStart w:id="389" w:name="_Toc254216615"/>
      <w:bookmarkStart w:id="390" w:name="_Toc354961134"/>
      <w:bookmarkStart w:id="391" w:name="_Toc386795166"/>
      <w:bookmarkStart w:id="392" w:name="_Toc387403864"/>
      <w:bookmarkStart w:id="393" w:name="_Toc390071945"/>
      <w:bookmarkStart w:id="394" w:name="_Toc390072476"/>
      <w:bookmarkStart w:id="395" w:name="_Toc411512265"/>
      <w:bookmarkStart w:id="396" w:name="_Toc411533051"/>
      <w:bookmarkStart w:id="397" w:name="_Toc411533453"/>
      <w:bookmarkStart w:id="398" w:name="_Toc415126372"/>
      <w:bookmarkStart w:id="399" w:name="_Toc418078177"/>
      <w:bookmarkStart w:id="400" w:name="_Toc421970788"/>
      <w:bookmarkStart w:id="401" w:name="_Toc421970886"/>
      <w:bookmarkStart w:id="402" w:name="_Toc423090396"/>
      <w:bookmarkStart w:id="403" w:name="_Toc423304160"/>
      <w:bookmarkStart w:id="404" w:name="_Toc423304288"/>
      <w:bookmarkStart w:id="405" w:name="_Toc423304424"/>
    </w:p>
    <w:tbl>
      <w:tblPr>
        <w:tblStyle w:val="Stil2"/>
        <w:tblW w:w="5151" w:type="pct"/>
        <w:tblLook w:val="04A0" w:firstRow="1" w:lastRow="0" w:firstColumn="1" w:lastColumn="0" w:noHBand="0" w:noVBand="1"/>
      </w:tblPr>
      <w:tblGrid>
        <w:gridCol w:w="2711"/>
        <w:gridCol w:w="708"/>
        <w:gridCol w:w="794"/>
        <w:gridCol w:w="794"/>
        <w:gridCol w:w="707"/>
        <w:gridCol w:w="773"/>
        <w:gridCol w:w="794"/>
        <w:gridCol w:w="707"/>
        <w:gridCol w:w="784"/>
        <w:gridCol w:w="794"/>
      </w:tblGrid>
      <w:tr w:rsidR="00047600" w:rsidRPr="00EC23BB" w:rsidTr="00116522">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712" w:type="dxa"/>
            <w:vMerge w:val="restart"/>
            <w:hideMark/>
          </w:tcPr>
          <w:p w:rsidR="00047600" w:rsidRPr="00EC23BB" w:rsidRDefault="00047600" w:rsidP="00EC23BB">
            <w:pPr>
              <w:spacing w:line="240" w:lineRule="auto"/>
              <w:ind w:firstLine="0"/>
              <w:rPr>
                <w:spacing w:val="0"/>
                <w:sz w:val="20"/>
                <w:szCs w:val="22"/>
                <w:lang w:bidi="ar-SA"/>
              </w:rPr>
            </w:pPr>
            <w:r w:rsidRPr="00EC23BB">
              <w:rPr>
                <w:spacing w:val="0"/>
                <w:sz w:val="20"/>
                <w:szCs w:val="22"/>
                <w:lang w:bidi="ar-SA"/>
              </w:rPr>
              <w:t xml:space="preserve">İLÇE </w:t>
            </w:r>
          </w:p>
        </w:tc>
        <w:tc>
          <w:tcPr>
            <w:tcW w:w="2296" w:type="dxa"/>
            <w:gridSpan w:val="3"/>
            <w:hideMark/>
          </w:tcPr>
          <w:p w:rsidR="00047600" w:rsidRPr="00EC23BB" w:rsidRDefault="00047600" w:rsidP="00EC23B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Cs w:val="0"/>
                <w:spacing w:val="0"/>
                <w:sz w:val="20"/>
                <w:szCs w:val="22"/>
                <w:lang w:bidi="ar-SA"/>
              </w:rPr>
            </w:pPr>
            <w:r w:rsidRPr="00EC23BB">
              <w:rPr>
                <w:spacing w:val="0"/>
                <w:sz w:val="20"/>
                <w:szCs w:val="22"/>
                <w:lang w:bidi="ar-SA"/>
              </w:rPr>
              <w:t>2012 - 2013</w:t>
            </w:r>
          </w:p>
        </w:tc>
        <w:tc>
          <w:tcPr>
            <w:tcW w:w="2274" w:type="dxa"/>
            <w:gridSpan w:val="3"/>
          </w:tcPr>
          <w:p w:rsidR="00047600" w:rsidRPr="00EC23BB" w:rsidRDefault="00047600" w:rsidP="00EC23B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spacing w:val="0"/>
                <w:sz w:val="20"/>
                <w:szCs w:val="22"/>
                <w:lang w:bidi="ar-SA"/>
              </w:rPr>
            </w:pPr>
            <w:r w:rsidRPr="00EC23BB">
              <w:rPr>
                <w:spacing w:val="0"/>
                <w:sz w:val="20"/>
                <w:szCs w:val="22"/>
                <w:lang w:bidi="ar-SA"/>
              </w:rPr>
              <w:t>2013-2014</w:t>
            </w:r>
          </w:p>
        </w:tc>
        <w:tc>
          <w:tcPr>
            <w:tcW w:w="2285" w:type="dxa"/>
            <w:gridSpan w:val="3"/>
          </w:tcPr>
          <w:p w:rsidR="00047600" w:rsidRPr="00EC23BB" w:rsidRDefault="00047600" w:rsidP="00EC23B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0"/>
                <w:szCs w:val="22"/>
                <w:lang w:bidi="ar-SA"/>
              </w:rPr>
            </w:pPr>
            <w:r w:rsidRPr="00EC23BB">
              <w:rPr>
                <w:spacing w:val="0"/>
                <w:sz w:val="20"/>
                <w:szCs w:val="22"/>
                <w:lang w:bidi="ar-SA"/>
              </w:rPr>
              <w:t>2014 - 2015</w:t>
            </w:r>
          </w:p>
        </w:tc>
      </w:tr>
      <w:tr w:rsidR="00047600" w:rsidRPr="00EC23BB" w:rsidTr="00116522">
        <w:trPr>
          <w:cnfStyle w:val="000000100000" w:firstRow="0" w:lastRow="0" w:firstColumn="0" w:lastColumn="0" w:oddVBand="0" w:evenVBand="0" w:oddHBand="1" w:evenHBand="0" w:firstRowFirstColumn="0" w:firstRowLastColumn="0" w:lastRowFirstColumn="0" w:lastRowLastColumn="0"/>
          <w:trHeight w:val="1396"/>
        </w:trPr>
        <w:tc>
          <w:tcPr>
            <w:cnfStyle w:val="001000000000" w:firstRow="0" w:lastRow="0" w:firstColumn="1" w:lastColumn="0" w:oddVBand="0" w:evenVBand="0" w:oddHBand="0" w:evenHBand="0" w:firstRowFirstColumn="0" w:firstRowLastColumn="0" w:lastRowFirstColumn="0" w:lastRowLastColumn="0"/>
            <w:tcW w:w="2712" w:type="dxa"/>
            <w:vMerge/>
            <w:hideMark/>
          </w:tcPr>
          <w:p w:rsidR="00047600" w:rsidRPr="00EC23BB" w:rsidRDefault="00047600" w:rsidP="00EC23BB">
            <w:pPr>
              <w:spacing w:line="240" w:lineRule="auto"/>
              <w:ind w:firstLine="0"/>
              <w:rPr>
                <w:spacing w:val="0"/>
                <w:sz w:val="20"/>
                <w:szCs w:val="22"/>
                <w:lang w:bidi="ar-SA"/>
              </w:rPr>
            </w:pPr>
          </w:p>
        </w:tc>
        <w:tc>
          <w:tcPr>
            <w:tcW w:w="708" w:type="dxa"/>
            <w:shd w:val="clear" w:color="auto" w:fill="F26E0A"/>
            <w:textDirection w:val="btLr"/>
            <w:vAlign w:val="center"/>
            <w:hideMark/>
          </w:tcPr>
          <w:p w:rsidR="00047600" w:rsidRPr="00EC23BB" w:rsidRDefault="00047600"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Okul Öncesi</w:t>
            </w:r>
          </w:p>
        </w:tc>
        <w:tc>
          <w:tcPr>
            <w:tcW w:w="794" w:type="dxa"/>
            <w:shd w:val="clear" w:color="auto" w:fill="F26E0A"/>
            <w:textDirection w:val="btLr"/>
            <w:vAlign w:val="center"/>
            <w:hideMark/>
          </w:tcPr>
          <w:p w:rsidR="00047600" w:rsidRPr="00EC23BB" w:rsidRDefault="00047600"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İlkokul</w:t>
            </w:r>
          </w:p>
        </w:tc>
        <w:tc>
          <w:tcPr>
            <w:tcW w:w="794" w:type="dxa"/>
            <w:shd w:val="clear" w:color="auto" w:fill="F26E0A"/>
            <w:textDirection w:val="btLr"/>
            <w:vAlign w:val="center"/>
            <w:hideMark/>
          </w:tcPr>
          <w:p w:rsidR="00047600" w:rsidRPr="00EC23BB" w:rsidRDefault="00047600"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Toplam</w:t>
            </w:r>
          </w:p>
        </w:tc>
        <w:tc>
          <w:tcPr>
            <w:tcW w:w="707" w:type="dxa"/>
            <w:shd w:val="clear" w:color="auto" w:fill="F26E0A"/>
            <w:textDirection w:val="btLr"/>
            <w:vAlign w:val="center"/>
            <w:hideMark/>
          </w:tcPr>
          <w:p w:rsidR="00047600" w:rsidRPr="00EC23BB" w:rsidRDefault="00047600"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Okul Öncesi</w:t>
            </w:r>
          </w:p>
        </w:tc>
        <w:tc>
          <w:tcPr>
            <w:tcW w:w="773" w:type="dxa"/>
            <w:shd w:val="clear" w:color="auto" w:fill="F26E0A"/>
            <w:textDirection w:val="btLr"/>
            <w:vAlign w:val="center"/>
            <w:hideMark/>
          </w:tcPr>
          <w:p w:rsidR="00047600" w:rsidRPr="00EC23BB" w:rsidRDefault="00047600"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İlkokul</w:t>
            </w:r>
          </w:p>
        </w:tc>
        <w:tc>
          <w:tcPr>
            <w:tcW w:w="794" w:type="dxa"/>
            <w:shd w:val="clear" w:color="auto" w:fill="F26E0A"/>
            <w:textDirection w:val="btLr"/>
            <w:vAlign w:val="center"/>
            <w:hideMark/>
          </w:tcPr>
          <w:p w:rsidR="00047600" w:rsidRPr="00EC23BB" w:rsidRDefault="00047600"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Toplam</w:t>
            </w:r>
          </w:p>
        </w:tc>
        <w:tc>
          <w:tcPr>
            <w:tcW w:w="707" w:type="dxa"/>
            <w:shd w:val="clear" w:color="auto" w:fill="F26E0A"/>
            <w:textDirection w:val="btLr"/>
            <w:vAlign w:val="center"/>
            <w:hideMark/>
          </w:tcPr>
          <w:p w:rsidR="00047600" w:rsidRPr="00EC23BB" w:rsidRDefault="00047600"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Okul Öncesi</w:t>
            </w:r>
          </w:p>
        </w:tc>
        <w:tc>
          <w:tcPr>
            <w:tcW w:w="784" w:type="dxa"/>
            <w:shd w:val="clear" w:color="auto" w:fill="F26E0A"/>
            <w:textDirection w:val="btLr"/>
            <w:vAlign w:val="center"/>
            <w:hideMark/>
          </w:tcPr>
          <w:p w:rsidR="00047600" w:rsidRPr="00EC23BB" w:rsidRDefault="00047600"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İlkokul</w:t>
            </w:r>
          </w:p>
        </w:tc>
        <w:tc>
          <w:tcPr>
            <w:tcW w:w="794" w:type="dxa"/>
            <w:shd w:val="clear" w:color="auto" w:fill="F26E0A"/>
            <w:textDirection w:val="btLr"/>
            <w:vAlign w:val="center"/>
            <w:hideMark/>
          </w:tcPr>
          <w:p w:rsidR="00047600" w:rsidRPr="00EC23BB" w:rsidRDefault="00047600"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Toplam</w:t>
            </w:r>
          </w:p>
        </w:tc>
      </w:tr>
      <w:tr w:rsidR="00047600" w:rsidRPr="00EC23BB" w:rsidTr="00116522">
        <w:trPr>
          <w:cnfStyle w:val="000000010000" w:firstRow="0" w:lastRow="0" w:firstColumn="0" w:lastColumn="0" w:oddVBand="0" w:evenVBand="0" w:oddHBand="0" w:evenHBand="1"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2712" w:type="dxa"/>
            <w:vAlign w:val="center"/>
          </w:tcPr>
          <w:p w:rsidR="00047600" w:rsidRPr="00EC23BB" w:rsidRDefault="00047600" w:rsidP="00EC23BB">
            <w:pPr>
              <w:spacing w:line="240" w:lineRule="auto"/>
              <w:ind w:firstLine="0"/>
              <w:jc w:val="left"/>
              <w:rPr>
                <w:spacing w:val="0"/>
                <w:sz w:val="20"/>
                <w:szCs w:val="22"/>
                <w:lang w:bidi="ar-SA"/>
              </w:rPr>
            </w:pPr>
            <w:proofErr w:type="spellStart"/>
            <w:r w:rsidRPr="00EC23BB">
              <w:rPr>
                <w:spacing w:val="0"/>
                <w:sz w:val="20"/>
                <w:szCs w:val="22"/>
                <w:lang w:bidi="ar-SA"/>
              </w:rPr>
              <w:t>Köklük</w:t>
            </w:r>
            <w:proofErr w:type="spellEnd"/>
            <w:r w:rsidRPr="00EC23BB">
              <w:rPr>
                <w:spacing w:val="0"/>
                <w:sz w:val="20"/>
                <w:szCs w:val="22"/>
                <w:lang w:bidi="ar-SA"/>
              </w:rPr>
              <w:t xml:space="preserve"> İlkoku</w:t>
            </w:r>
            <w:r w:rsidR="00116522">
              <w:rPr>
                <w:spacing w:val="0"/>
                <w:sz w:val="20"/>
                <w:szCs w:val="22"/>
                <w:lang w:bidi="ar-SA"/>
              </w:rPr>
              <w:t>lu</w:t>
            </w:r>
          </w:p>
        </w:tc>
        <w:tc>
          <w:tcPr>
            <w:tcW w:w="708" w:type="dxa"/>
            <w:vAlign w:val="center"/>
          </w:tcPr>
          <w:p w:rsidR="00047600" w:rsidRPr="00EC23BB" w:rsidRDefault="00047600"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bidi="ar-SA"/>
              </w:rPr>
            </w:pPr>
            <w:r w:rsidRPr="00EC23BB">
              <w:rPr>
                <w:spacing w:val="0"/>
                <w:sz w:val="20"/>
                <w:szCs w:val="22"/>
                <w:lang w:bidi="ar-SA"/>
              </w:rPr>
              <w:t>20</w:t>
            </w:r>
          </w:p>
        </w:tc>
        <w:tc>
          <w:tcPr>
            <w:tcW w:w="794" w:type="dxa"/>
            <w:vAlign w:val="center"/>
          </w:tcPr>
          <w:p w:rsidR="00047600" w:rsidRPr="00EC23BB" w:rsidRDefault="00047600"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bidi="ar-SA"/>
              </w:rPr>
            </w:pPr>
            <w:r w:rsidRPr="00EC23BB">
              <w:rPr>
                <w:spacing w:val="0"/>
                <w:sz w:val="20"/>
                <w:szCs w:val="22"/>
                <w:lang w:bidi="ar-SA"/>
              </w:rPr>
              <w:t>150</w:t>
            </w:r>
          </w:p>
        </w:tc>
        <w:tc>
          <w:tcPr>
            <w:tcW w:w="794" w:type="dxa"/>
            <w:vAlign w:val="center"/>
          </w:tcPr>
          <w:p w:rsidR="00047600" w:rsidRPr="00EC23BB" w:rsidRDefault="00047600"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bidi="ar-SA"/>
              </w:rPr>
            </w:pPr>
            <w:r>
              <w:rPr>
                <w:spacing w:val="0"/>
                <w:sz w:val="20"/>
                <w:szCs w:val="22"/>
                <w:lang w:bidi="ar-SA"/>
              </w:rPr>
              <w:t>170</w:t>
            </w:r>
          </w:p>
        </w:tc>
        <w:tc>
          <w:tcPr>
            <w:tcW w:w="707" w:type="dxa"/>
            <w:vAlign w:val="center"/>
          </w:tcPr>
          <w:p w:rsidR="00047600" w:rsidRPr="00EC23BB" w:rsidRDefault="00047600"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bidi="ar-SA"/>
              </w:rPr>
            </w:pPr>
            <w:r w:rsidRPr="00EC23BB">
              <w:rPr>
                <w:spacing w:val="0"/>
                <w:sz w:val="20"/>
                <w:szCs w:val="22"/>
                <w:lang w:bidi="ar-SA"/>
              </w:rPr>
              <w:t>17</w:t>
            </w:r>
          </w:p>
        </w:tc>
        <w:tc>
          <w:tcPr>
            <w:tcW w:w="773" w:type="dxa"/>
            <w:vAlign w:val="center"/>
          </w:tcPr>
          <w:p w:rsidR="00047600" w:rsidRPr="00EC23BB" w:rsidRDefault="00047600"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bidi="ar-SA"/>
              </w:rPr>
            </w:pPr>
            <w:r w:rsidRPr="00EC23BB">
              <w:rPr>
                <w:spacing w:val="0"/>
                <w:sz w:val="20"/>
                <w:szCs w:val="22"/>
                <w:lang w:bidi="ar-SA"/>
              </w:rPr>
              <w:t>111</w:t>
            </w:r>
          </w:p>
        </w:tc>
        <w:tc>
          <w:tcPr>
            <w:tcW w:w="794" w:type="dxa"/>
            <w:vAlign w:val="center"/>
          </w:tcPr>
          <w:p w:rsidR="00047600" w:rsidRPr="00EC23BB" w:rsidRDefault="00047600"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bidi="ar-SA"/>
              </w:rPr>
            </w:pPr>
            <w:r>
              <w:rPr>
                <w:spacing w:val="0"/>
                <w:sz w:val="20"/>
                <w:szCs w:val="22"/>
                <w:lang w:bidi="ar-SA"/>
              </w:rPr>
              <w:t>128</w:t>
            </w:r>
          </w:p>
        </w:tc>
        <w:tc>
          <w:tcPr>
            <w:tcW w:w="707" w:type="dxa"/>
            <w:vAlign w:val="center"/>
          </w:tcPr>
          <w:p w:rsidR="00047600" w:rsidRPr="00EC23BB" w:rsidRDefault="00047600"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bidi="ar-SA"/>
              </w:rPr>
            </w:pPr>
            <w:r w:rsidRPr="00EC23BB">
              <w:rPr>
                <w:spacing w:val="0"/>
                <w:sz w:val="20"/>
                <w:szCs w:val="22"/>
                <w:lang w:bidi="ar-SA"/>
              </w:rPr>
              <w:t>12</w:t>
            </w:r>
          </w:p>
        </w:tc>
        <w:tc>
          <w:tcPr>
            <w:tcW w:w="784" w:type="dxa"/>
            <w:vAlign w:val="center"/>
          </w:tcPr>
          <w:p w:rsidR="00047600" w:rsidRPr="00EC23BB" w:rsidRDefault="00047600"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bidi="ar-SA"/>
              </w:rPr>
            </w:pPr>
            <w:r w:rsidRPr="00EC23BB">
              <w:rPr>
                <w:spacing w:val="0"/>
                <w:sz w:val="20"/>
                <w:szCs w:val="22"/>
                <w:lang w:bidi="ar-SA"/>
              </w:rPr>
              <w:t>112</w:t>
            </w:r>
          </w:p>
        </w:tc>
        <w:tc>
          <w:tcPr>
            <w:tcW w:w="794" w:type="dxa"/>
            <w:vAlign w:val="center"/>
          </w:tcPr>
          <w:p w:rsidR="00047600" w:rsidRPr="00EC23BB" w:rsidRDefault="00047600"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0"/>
                <w:szCs w:val="22"/>
                <w:lang w:bidi="ar-SA"/>
              </w:rPr>
            </w:pPr>
            <w:r>
              <w:rPr>
                <w:spacing w:val="0"/>
                <w:sz w:val="20"/>
                <w:szCs w:val="22"/>
                <w:lang w:bidi="ar-SA"/>
              </w:rPr>
              <w:t>224</w:t>
            </w:r>
          </w:p>
        </w:tc>
      </w:tr>
    </w:tbl>
    <w:p w:rsidR="002C1CE5" w:rsidRPr="0073426C" w:rsidRDefault="00116522" w:rsidP="00047600">
      <w:pPr>
        <w:pStyle w:val="ResimYazs"/>
        <w:jc w:val="both"/>
        <w:rPr>
          <w:b w:val="0"/>
        </w:rPr>
      </w:pPr>
      <w:r>
        <w:t xml:space="preserve">                                            </w:t>
      </w:r>
      <w:r w:rsidR="00182484" w:rsidRPr="00B5174E">
        <w:t xml:space="preserve">Tablo </w:t>
      </w:r>
      <w:r w:rsidR="007F05DE" w:rsidRPr="00B5174E">
        <w:fldChar w:fldCharType="begin"/>
      </w:r>
      <w:r w:rsidR="00A9143D" w:rsidRPr="00B5174E">
        <w:instrText xml:space="preserve"> SEQ Tablo \* ARABIC </w:instrText>
      </w:r>
      <w:r w:rsidR="007F05DE" w:rsidRPr="00B5174E">
        <w:fldChar w:fldCharType="separate"/>
      </w:r>
      <w:r w:rsidR="00552540">
        <w:rPr>
          <w:noProof/>
        </w:rPr>
        <w:t>10</w:t>
      </w:r>
      <w:r w:rsidR="007F05DE" w:rsidRPr="00B5174E">
        <w:rPr>
          <w:noProof/>
        </w:rPr>
        <w:fldChar w:fldCharType="end"/>
      </w:r>
      <w:r w:rsidR="00166EEA" w:rsidRPr="00B5174E">
        <w:t xml:space="preserve">- </w:t>
      </w:r>
      <w:r w:rsidR="004D466B">
        <w:rPr>
          <w:b w:val="0"/>
        </w:rPr>
        <w:t>Okulumuzun</w:t>
      </w:r>
      <w:r w:rsidR="00166EEA" w:rsidRPr="0073426C">
        <w:rPr>
          <w:b w:val="0"/>
        </w:rPr>
        <w:t xml:space="preserve"> Yıllara </w:t>
      </w:r>
      <w:r w:rsidR="00F26799" w:rsidRPr="0073426C">
        <w:rPr>
          <w:b w:val="0"/>
        </w:rPr>
        <w:t>Göre Toplam</w:t>
      </w:r>
      <w:r w:rsidR="00166EEA" w:rsidRPr="0073426C">
        <w:rPr>
          <w:b w:val="0"/>
        </w:rPr>
        <w:t xml:space="preserve"> Öğrenci Sayıları</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5D135D" w:rsidRPr="00B5174E" w:rsidRDefault="005D135D" w:rsidP="005D135D">
      <w:pPr>
        <w:pStyle w:val="Balk4"/>
      </w:pPr>
    </w:p>
    <w:p w:rsidR="00EF4E08" w:rsidRPr="00B5174E" w:rsidRDefault="00EF4E08" w:rsidP="00753687">
      <w:r w:rsidRPr="00B5174E">
        <w:t>Durum analizlerinde 201</w:t>
      </w:r>
      <w:r w:rsidR="00B524C8">
        <w:t>4</w:t>
      </w:r>
      <w:r w:rsidRPr="00B5174E">
        <w:t xml:space="preserve"> yılı adrese dayalı nüfus kayıt sistemi verilerinden yarar</w:t>
      </w:r>
      <w:r w:rsidR="00B5174E">
        <w:t xml:space="preserve">lanılmıştır. </w:t>
      </w:r>
      <w:r w:rsidRPr="00B5174E">
        <w:t>Yıllara göre 6–13 yaş arası ilköğretim çağı nüfus incelemesi yapıld</w:t>
      </w:r>
      <w:r w:rsidRPr="00B5174E">
        <w:t>ı</w:t>
      </w:r>
      <w:r w:rsidRPr="00B5174E">
        <w:t>ğında nüfusta azalma olduğu gözlenmektedir.  Buna paralel olarak yıllara göre oku</w:t>
      </w:r>
      <w:r w:rsidRPr="00B5174E">
        <w:t>l</w:t>
      </w:r>
      <w:r w:rsidRPr="00B5174E">
        <w:t>lara kayıtlı öğrenci sayılarında da aynı oranda azalma görülmektedir.</w:t>
      </w:r>
    </w:p>
    <w:p w:rsidR="000A3AEE" w:rsidRDefault="000A3AEE" w:rsidP="00753687">
      <w:pPr>
        <w:pStyle w:val="SonnotMetni"/>
      </w:pPr>
    </w:p>
    <w:p w:rsidR="00F47606" w:rsidRDefault="00F47606" w:rsidP="00753687">
      <w:bookmarkStart w:id="406" w:name="_Toc199326582"/>
    </w:p>
    <w:p w:rsidR="00EC33B6" w:rsidRDefault="00EC33B6" w:rsidP="00753687"/>
    <w:p w:rsidR="00EC33B6" w:rsidRDefault="00EC33B6" w:rsidP="00753687"/>
    <w:p w:rsidR="00EC33B6" w:rsidRDefault="00EC33B6" w:rsidP="00753687"/>
    <w:p w:rsidR="00EC33B6" w:rsidRDefault="00EC33B6" w:rsidP="00753687"/>
    <w:p w:rsidR="00EC33B6" w:rsidRDefault="00EC33B6" w:rsidP="00753687"/>
    <w:p w:rsidR="00EC33B6" w:rsidRDefault="00EC33B6" w:rsidP="00753687"/>
    <w:p w:rsidR="00EC33B6" w:rsidRDefault="00EC33B6" w:rsidP="00753687"/>
    <w:p w:rsidR="00EC33B6" w:rsidRDefault="00EC33B6" w:rsidP="00753687"/>
    <w:p w:rsidR="00EC33B6" w:rsidRDefault="00EC33B6" w:rsidP="00753687"/>
    <w:p w:rsidR="00EC33B6" w:rsidRDefault="00EC33B6" w:rsidP="00753687"/>
    <w:p w:rsidR="00EC33B6" w:rsidRDefault="00EC33B6" w:rsidP="00753687"/>
    <w:p w:rsidR="00EC33B6" w:rsidRDefault="00EC33B6" w:rsidP="00753687"/>
    <w:p w:rsidR="00EC33B6" w:rsidRDefault="00EC33B6" w:rsidP="00753687"/>
    <w:p w:rsidR="005C3662" w:rsidRPr="00E83980" w:rsidRDefault="0094274F" w:rsidP="00C2483D">
      <w:pPr>
        <w:pStyle w:val="Balk3"/>
        <w:numPr>
          <w:ilvl w:val="0"/>
          <w:numId w:val="0"/>
        </w:numPr>
        <w:ind w:left="786"/>
      </w:pPr>
      <w:bookmarkStart w:id="407" w:name="_Toc423304296"/>
      <w:bookmarkStart w:id="408" w:name="_Toc210098442"/>
      <w:bookmarkStart w:id="409" w:name="_Toc210103013"/>
      <w:r w:rsidRPr="00E83980">
        <w:lastRenderedPageBreak/>
        <w:t>5.1.</w:t>
      </w:r>
      <w:r w:rsidR="00EC33B6">
        <w:t>8</w:t>
      </w:r>
      <w:r w:rsidR="00382A90" w:rsidRPr="00E83980">
        <w:t xml:space="preserve">. </w:t>
      </w:r>
      <w:proofErr w:type="spellStart"/>
      <w:r w:rsidR="005C3662" w:rsidRPr="00E83980">
        <w:t>Hizmetiçi</w:t>
      </w:r>
      <w:proofErr w:type="spellEnd"/>
      <w:r w:rsidR="005C3662" w:rsidRPr="00E83980">
        <w:t xml:space="preserve"> Eğitim Faaliyetleri</w:t>
      </w:r>
      <w:bookmarkEnd w:id="407"/>
    </w:p>
    <w:tbl>
      <w:tblPr>
        <w:tblStyle w:val="Stil2"/>
        <w:tblW w:w="5000" w:type="pct"/>
        <w:tblLook w:val="04A0" w:firstRow="1" w:lastRow="0" w:firstColumn="1" w:lastColumn="0" w:noHBand="0" w:noVBand="1"/>
      </w:tblPr>
      <w:tblGrid>
        <w:gridCol w:w="6170"/>
        <w:gridCol w:w="419"/>
        <w:gridCol w:w="619"/>
        <w:gridCol w:w="420"/>
        <w:gridCol w:w="619"/>
        <w:gridCol w:w="420"/>
        <w:gridCol w:w="619"/>
      </w:tblGrid>
      <w:tr w:rsidR="0073426C" w:rsidRPr="0073426C" w:rsidTr="00CD626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vMerge w:val="restart"/>
            <w:noWrap/>
            <w:hideMark/>
          </w:tcPr>
          <w:p w:rsidR="0073426C" w:rsidRPr="0073426C" w:rsidRDefault="0073426C" w:rsidP="0073426C">
            <w:pPr>
              <w:pStyle w:val="Tabloyazs"/>
              <w:jc w:val="left"/>
              <w:rPr>
                <w:sz w:val="19"/>
                <w:szCs w:val="19"/>
                <w:lang w:eastAsia="tr-TR" w:bidi="ar-SA"/>
              </w:rPr>
            </w:pPr>
            <w:r w:rsidRPr="0073426C">
              <w:rPr>
                <w:sz w:val="19"/>
                <w:szCs w:val="19"/>
                <w:lang w:eastAsia="tr-TR" w:bidi="ar-SA"/>
              </w:rPr>
              <w:t xml:space="preserve">Eğitim Faaliyetinin (Kurs-Seminer) Adı </w:t>
            </w:r>
          </w:p>
        </w:tc>
        <w:tc>
          <w:tcPr>
            <w:tcW w:w="559" w:type="pct"/>
            <w:gridSpan w:val="2"/>
            <w:noWrap/>
            <w:hideMark/>
          </w:tcPr>
          <w:p w:rsidR="0073426C" w:rsidRPr="0073426C" w:rsidRDefault="0073426C" w:rsidP="0073426C">
            <w:pPr>
              <w:pStyle w:val="Tabloyazs"/>
              <w:cnfStyle w:val="100000000000" w:firstRow="1" w:lastRow="0" w:firstColumn="0" w:lastColumn="0" w:oddVBand="0" w:evenVBand="0" w:oddHBand="0" w:evenHBand="0" w:firstRowFirstColumn="0" w:firstRowLastColumn="0" w:lastRowFirstColumn="0" w:lastRowLastColumn="0"/>
              <w:rPr>
                <w:sz w:val="19"/>
                <w:szCs w:val="19"/>
                <w:lang w:eastAsia="tr-TR" w:bidi="ar-SA"/>
              </w:rPr>
            </w:pPr>
            <w:r w:rsidRPr="0073426C">
              <w:rPr>
                <w:sz w:val="19"/>
                <w:szCs w:val="19"/>
                <w:lang w:eastAsia="tr-TR" w:bidi="ar-SA"/>
              </w:rPr>
              <w:t>2012</w:t>
            </w:r>
          </w:p>
        </w:tc>
        <w:tc>
          <w:tcPr>
            <w:tcW w:w="559" w:type="pct"/>
            <w:gridSpan w:val="2"/>
            <w:noWrap/>
            <w:hideMark/>
          </w:tcPr>
          <w:p w:rsidR="0073426C" w:rsidRPr="0073426C" w:rsidRDefault="0073426C" w:rsidP="0073426C">
            <w:pPr>
              <w:pStyle w:val="Tabloyazs"/>
              <w:cnfStyle w:val="100000000000" w:firstRow="1" w:lastRow="0" w:firstColumn="0" w:lastColumn="0" w:oddVBand="0" w:evenVBand="0" w:oddHBand="0" w:evenHBand="0" w:firstRowFirstColumn="0" w:firstRowLastColumn="0" w:lastRowFirstColumn="0" w:lastRowLastColumn="0"/>
              <w:rPr>
                <w:sz w:val="19"/>
                <w:szCs w:val="19"/>
                <w:lang w:eastAsia="tr-TR" w:bidi="ar-SA"/>
              </w:rPr>
            </w:pPr>
            <w:r w:rsidRPr="0073426C">
              <w:rPr>
                <w:sz w:val="19"/>
                <w:szCs w:val="19"/>
                <w:lang w:eastAsia="tr-TR" w:bidi="ar-SA"/>
              </w:rPr>
              <w:t>2013</w:t>
            </w:r>
          </w:p>
        </w:tc>
        <w:tc>
          <w:tcPr>
            <w:tcW w:w="559" w:type="pct"/>
            <w:gridSpan w:val="2"/>
            <w:noWrap/>
            <w:hideMark/>
          </w:tcPr>
          <w:p w:rsidR="0073426C" w:rsidRPr="0073426C" w:rsidRDefault="0073426C" w:rsidP="0073426C">
            <w:pPr>
              <w:pStyle w:val="Tabloyazs"/>
              <w:cnfStyle w:val="100000000000" w:firstRow="1" w:lastRow="0" w:firstColumn="0" w:lastColumn="0" w:oddVBand="0" w:evenVBand="0" w:oddHBand="0" w:evenHBand="0" w:firstRowFirstColumn="0" w:firstRowLastColumn="0" w:lastRowFirstColumn="0" w:lastRowLastColumn="0"/>
              <w:rPr>
                <w:sz w:val="19"/>
                <w:szCs w:val="19"/>
                <w:lang w:eastAsia="tr-TR" w:bidi="ar-SA"/>
              </w:rPr>
            </w:pPr>
            <w:r w:rsidRPr="0073426C">
              <w:rPr>
                <w:sz w:val="19"/>
                <w:szCs w:val="19"/>
                <w:lang w:eastAsia="tr-TR" w:bidi="ar-SA"/>
              </w:rPr>
              <w:t>2014</w:t>
            </w:r>
          </w:p>
        </w:tc>
      </w:tr>
      <w:tr w:rsidR="0073426C" w:rsidRPr="0073426C" w:rsidTr="00CD626E">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3322" w:type="pct"/>
            <w:vMerge/>
            <w:hideMark/>
          </w:tcPr>
          <w:p w:rsidR="0073426C" w:rsidRPr="0073426C" w:rsidRDefault="0073426C" w:rsidP="0073426C">
            <w:pPr>
              <w:pStyle w:val="Tabloyazs"/>
              <w:jc w:val="left"/>
              <w:rPr>
                <w:sz w:val="19"/>
                <w:szCs w:val="19"/>
                <w:lang w:eastAsia="tr-TR" w:bidi="ar-SA"/>
              </w:rPr>
            </w:pPr>
          </w:p>
        </w:tc>
        <w:tc>
          <w:tcPr>
            <w:tcW w:w="226" w:type="pct"/>
            <w:shd w:val="clear" w:color="auto" w:fill="F26E0A"/>
            <w:noWrap/>
            <w:textDirection w:val="btLr"/>
            <w:hideMark/>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Faaliyet Sayısı</w:t>
            </w:r>
          </w:p>
        </w:tc>
        <w:tc>
          <w:tcPr>
            <w:tcW w:w="333" w:type="pct"/>
            <w:shd w:val="clear" w:color="auto" w:fill="F26E0A"/>
            <w:textDirection w:val="btLr"/>
            <w:hideMark/>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 xml:space="preserve">Sertifika Alan </w:t>
            </w:r>
          </w:p>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Personel Sayısı</w:t>
            </w:r>
          </w:p>
        </w:tc>
        <w:tc>
          <w:tcPr>
            <w:tcW w:w="226" w:type="pct"/>
            <w:shd w:val="clear" w:color="auto" w:fill="F26E0A"/>
            <w:noWrap/>
            <w:textDirection w:val="btLr"/>
            <w:hideMark/>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Faaliyet Sayısı</w:t>
            </w:r>
          </w:p>
        </w:tc>
        <w:tc>
          <w:tcPr>
            <w:tcW w:w="333" w:type="pct"/>
            <w:shd w:val="clear" w:color="auto" w:fill="F26E0A"/>
            <w:textDirection w:val="btLr"/>
            <w:hideMark/>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Sertifika Alan</w:t>
            </w:r>
          </w:p>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 xml:space="preserve"> Personel Sayısı</w:t>
            </w:r>
          </w:p>
        </w:tc>
        <w:tc>
          <w:tcPr>
            <w:tcW w:w="226" w:type="pct"/>
            <w:shd w:val="clear" w:color="auto" w:fill="F26E0A"/>
            <w:noWrap/>
            <w:textDirection w:val="btLr"/>
            <w:hideMark/>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Faaliyet Sayısı</w:t>
            </w:r>
          </w:p>
        </w:tc>
        <w:tc>
          <w:tcPr>
            <w:tcW w:w="333" w:type="pct"/>
            <w:shd w:val="clear" w:color="auto" w:fill="F26E0A"/>
            <w:textDirection w:val="btLr"/>
            <w:hideMark/>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Sertifika Alan</w:t>
            </w:r>
          </w:p>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 xml:space="preserve"> Personel Sayısı</w:t>
            </w:r>
          </w:p>
        </w:tc>
      </w:tr>
      <w:tr w:rsidR="0073426C" w:rsidRPr="0073426C" w:rsidTr="00CD62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hideMark/>
          </w:tcPr>
          <w:p w:rsidR="0073426C" w:rsidRPr="0073426C" w:rsidRDefault="00CD626E" w:rsidP="0073426C">
            <w:pPr>
              <w:pStyle w:val="Tabloyazs"/>
              <w:jc w:val="left"/>
              <w:rPr>
                <w:sz w:val="19"/>
                <w:szCs w:val="19"/>
                <w:lang w:eastAsia="tr-TR" w:bidi="ar-SA"/>
              </w:rPr>
            </w:pPr>
            <w:r>
              <w:rPr>
                <w:sz w:val="19"/>
                <w:szCs w:val="19"/>
                <w:lang w:eastAsia="tr-TR" w:bidi="ar-SA"/>
              </w:rPr>
              <w:t>Aşamalı devamsızlık Yönetimi B</w:t>
            </w:r>
            <w:r w:rsidRPr="00CD626E">
              <w:rPr>
                <w:sz w:val="19"/>
                <w:szCs w:val="19"/>
                <w:lang w:eastAsia="tr-TR" w:bidi="ar-SA"/>
              </w:rPr>
              <w:t>ilgilendirme Semineri</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2</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r>
      <w:tr w:rsidR="0073426C" w:rsidRPr="0073426C" w:rsidTr="00CD62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hideMark/>
          </w:tcPr>
          <w:p w:rsidR="0073426C" w:rsidRPr="0073426C" w:rsidRDefault="00CD626E" w:rsidP="0073426C">
            <w:pPr>
              <w:pStyle w:val="Tabloyazs"/>
              <w:jc w:val="left"/>
              <w:rPr>
                <w:sz w:val="19"/>
                <w:szCs w:val="19"/>
                <w:lang w:eastAsia="tr-TR" w:bidi="ar-SA"/>
              </w:rPr>
            </w:pPr>
            <w:r w:rsidRPr="00CD626E">
              <w:rPr>
                <w:sz w:val="19"/>
                <w:szCs w:val="19"/>
                <w:lang w:eastAsia="tr-TR" w:bidi="ar-SA"/>
              </w:rPr>
              <w:t>Eğitim Yönetimi Semineri</w:t>
            </w: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1</w:t>
            </w: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r>
      <w:tr w:rsidR="0073426C" w:rsidRPr="0073426C" w:rsidTr="00CD62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hideMark/>
          </w:tcPr>
          <w:p w:rsidR="0073426C" w:rsidRPr="0073426C" w:rsidRDefault="00CD626E" w:rsidP="0073426C">
            <w:pPr>
              <w:pStyle w:val="Tabloyazs"/>
              <w:jc w:val="left"/>
              <w:rPr>
                <w:sz w:val="19"/>
                <w:szCs w:val="19"/>
                <w:lang w:eastAsia="tr-TR" w:bidi="ar-SA"/>
              </w:rPr>
            </w:pPr>
            <w:r w:rsidRPr="00CD626E">
              <w:rPr>
                <w:sz w:val="19"/>
                <w:szCs w:val="19"/>
                <w:lang w:eastAsia="tr-TR" w:bidi="ar-SA"/>
              </w:rPr>
              <w:t>Ekolojik Okur Yazarlık Semineri</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1</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4</w:t>
            </w:r>
          </w:p>
        </w:tc>
      </w:tr>
      <w:tr w:rsidR="0073426C" w:rsidRPr="0073426C" w:rsidTr="00CD62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hideMark/>
          </w:tcPr>
          <w:p w:rsidR="0073426C" w:rsidRPr="0073426C" w:rsidRDefault="00CD626E" w:rsidP="0073426C">
            <w:pPr>
              <w:pStyle w:val="Tabloyazs"/>
              <w:jc w:val="left"/>
              <w:rPr>
                <w:sz w:val="19"/>
                <w:szCs w:val="19"/>
                <w:lang w:eastAsia="tr-TR" w:bidi="ar-SA"/>
              </w:rPr>
            </w:pPr>
            <w:r w:rsidRPr="00CD626E">
              <w:rPr>
                <w:sz w:val="19"/>
                <w:szCs w:val="19"/>
                <w:lang w:eastAsia="tr-TR" w:bidi="ar-SA"/>
              </w:rPr>
              <w:t>Fatih Projesi Bilişim Teknolojilerinin Ve İnternetin Bilinçli, Güvenli Kull</w:t>
            </w:r>
            <w:r w:rsidRPr="00CD626E">
              <w:rPr>
                <w:sz w:val="19"/>
                <w:szCs w:val="19"/>
                <w:lang w:eastAsia="tr-TR" w:bidi="ar-SA"/>
              </w:rPr>
              <w:t>a</w:t>
            </w:r>
            <w:r w:rsidRPr="00CD626E">
              <w:rPr>
                <w:sz w:val="19"/>
                <w:szCs w:val="19"/>
                <w:lang w:eastAsia="tr-TR" w:bidi="ar-SA"/>
              </w:rPr>
              <w:t>nımı Semineri</w:t>
            </w: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1</w:t>
            </w: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r>
      <w:tr w:rsidR="0073426C" w:rsidRPr="0073426C" w:rsidTr="00CD62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hideMark/>
          </w:tcPr>
          <w:p w:rsidR="0073426C" w:rsidRPr="0073426C" w:rsidRDefault="00CD626E" w:rsidP="0073426C">
            <w:pPr>
              <w:pStyle w:val="Tabloyazs"/>
              <w:jc w:val="left"/>
              <w:rPr>
                <w:sz w:val="19"/>
                <w:szCs w:val="19"/>
                <w:lang w:eastAsia="tr-TR" w:bidi="ar-SA"/>
              </w:rPr>
            </w:pPr>
            <w:r w:rsidRPr="00CD626E">
              <w:rPr>
                <w:sz w:val="19"/>
                <w:szCs w:val="19"/>
                <w:lang w:eastAsia="tr-TR" w:bidi="ar-SA"/>
              </w:rPr>
              <w:t>Hazırlayıcı Eğitim Kursu</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1</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4</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r>
      <w:tr w:rsidR="0073426C" w:rsidRPr="0073426C" w:rsidTr="00CD62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hideMark/>
          </w:tcPr>
          <w:p w:rsidR="0073426C" w:rsidRPr="0073426C" w:rsidRDefault="00CD626E" w:rsidP="0073426C">
            <w:pPr>
              <w:pStyle w:val="Tabloyazs"/>
              <w:jc w:val="left"/>
              <w:rPr>
                <w:sz w:val="19"/>
                <w:szCs w:val="19"/>
                <w:lang w:eastAsia="tr-TR" w:bidi="ar-SA"/>
              </w:rPr>
            </w:pPr>
            <w:r w:rsidRPr="00CD626E">
              <w:rPr>
                <w:sz w:val="19"/>
                <w:szCs w:val="19"/>
                <w:lang w:eastAsia="tr-TR" w:bidi="ar-SA"/>
              </w:rPr>
              <w:t>İlköğretim Kurumları Standartları Semineri</w:t>
            </w: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1</w:t>
            </w: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r>
      <w:tr w:rsidR="0073426C" w:rsidRPr="0073426C" w:rsidTr="00CD62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hideMark/>
          </w:tcPr>
          <w:p w:rsidR="0073426C" w:rsidRPr="0073426C" w:rsidRDefault="00CD626E" w:rsidP="0073426C">
            <w:pPr>
              <w:pStyle w:val="Tabloyazs"/>
              <w:jc w:val="left"/>
              <w:rPr>
                <w:sz w:val="19"/>
                <w:szCs w:val="19"/>
                <w:lang w:eastAsia="tr-TR" w:bidi="ar-SA"/>
              </w:rPr>
            </w:pPr>
            <w:r w:rsidRPr="00CD626E">
              <w:rPr>
                <w:sz w:val="19"/>
                <w:szCs w:val="19"/>
                <w:lang w:eastAsia="tr-TR" w:bidi="ar-SA"/>
              </w:rPr>
              <w:t>Okul Öncesi Eğitim Programının Tanıtım Semineri</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1</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r>
      <w:tr w:rsidR="0073426C" w:rsidRPr="0073426C" w:rsidTr="00CD62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Osmanlı Türkçesi Kursu (I)</w:t>
            </w: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1</w:t>
            </w: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r>
      <w:tr w:rsidR="0073426C" w:rsidRPr="0073426C" w:rsidTr="00CD62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Öğretim Yöntem ve Teknikleri Kursu</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1</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r>
      <w:tr w:rsidR="0073426C" w:rsidRPr="0073426C" w:rsidTr="00CD62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Ölçme ve Değerlendirme Farkındalık Semineri</w:t>
            </w: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4</w:t>
            </w:r>
          </w:p>
        </w:tc>
      </w:tr>
      <w:tr w:rsidR="0073426C" w:rsidRPr="0073426C" w:rsidTr="00CD62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Ölçme ve Değerlendirme Semineri</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1</w:t>
            </w:r>
          </w:p>
        </w:tc>
      </w:tr>
      <w:tr w:rsidR="0073426C" w:rsidRPr="0073426C" w:rsidTr="00CD62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Özel Eğitim Hizmetleri Semineri</w:t>
            </w: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1</w:t>
            </w: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r>
      <w:tr w:rsidR="0073426C" w:rsidRPr="0073426C" w:rsidTr="00CD62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Performans Yönetim Sistemi Semineri</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1</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r>
      <w:tr w:rsidR="0073426C" w:rsidRPr="0073426C" w:rsidTr="00CD62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Temel Eğitim Kursu</w:t>
            </w: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2</w:t>
            </w: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3</w:t>
            </w: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r>
      <w:tr w:rsidR="0073426C" w:rsidRPr="0073426C" w:rsidTr="00CD62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Temel Eğitim Öğretmenlerinin Mesleki Gelişim Eğitimi</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5</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r>
      <w:tr w:rsidR="0073426C" w:rsidRPr="0073426C" w:rsidTr="00CD62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Uyum Eğitimi Semineri</w:t>
            </w: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1</w:t>
            </w: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r>
      <w:tr w:rsidR="0073426C" w:rsidRPr="0073426C" w:rsidTr="00CD626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22" w:type="pct"/>
            <w:noWrap/>
            <w:hideMark/>
          </w:tcPr>
          <w:p w:rsidR="0073426C" w:rsidRPr="0073426C" w:rsidRDefault="0073426C" w:rsidP="0073426C">
            <w:pPr>
              <w:pStyle w:val="Tabloyazs"/>
              <w:jc w:val="left"/>
              <w:rPr>
                <w:sz w:val="19"/>
                <w:szCs w:val="19"/>
                <w:lang w:eastAsia="tr-TR" w:bidi="ar-SA"/>
              </w:rPr>
            </w:pPr>
            <w:r w:rsidRPr="0073426C">
              <w:rPr>
                <w:sz w:val="19"/>
                <w:szCs w:val="19"/>
                <w:lang w:eastAsia="tr-TR" w:bidi="ar-SA"/>
              </w:rPr>
              <w:t>Genel Toplam</w:t>
            </w: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6"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33"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r>
    </w:tbl>
    <w:p w:rsidR="005C3662" w:rsidRPr="0073426C" w:rsidRDefault="005C3662" w:rsidP="003D3699">
      <w:pPr>
        <w:pStyle w:val="ResimYazs"/>
        <w:rPr>
          <w:b w:val="0"/>
        </w:rPr>
      </w:pPr>
      <w:bookmarkStart w:id="410" w:name="_Toc240099124"/>
      <w:bookmarkStart w:id="411" w:name="_Toc240210188"/>
      <w:bookmarkStart w:id="412" w:name="_Toc242063233"/>
      <w:bookmarkStart w:id="413" w:name="_Toc242063742"/>
      <w:bookmarkStart w:id="414" w:name="_Toc245892150"/>
      <w:bookmarkStart w:id="415" w:name="_Toc246126853"/>
      <w:bookmarkStart w:id="416" w:name="_Toc246131018"/>
      <w:bookmarkStart w:id="417" w:name="_Toc246131212"/>
      <w:bookmarkStart w:id="418" w:name="_Toc246473399"/>
      <w:bookmarkStart w:id="419" w:name="_Toc249866376"/>
      <w:bookmarkStart w:id="420" w:name="_Toc252430481"/>
      <w:bookmarkStart w:id="421" w:name="_Toc252954297"/>
      <w:bookmarkStart w:id="422" w:name="_Toc254216625"/>
      <w:bookmarkStart w:id="423" w:name="_Toc354961143"/>
      <w:bookmarkStart w:id="424" w:name="_Toc386795174"/>
      <w:bookmarkStart w:id="425" w:name="_Toc387403872"/>
      <w:bookmarkStart w:id="426" w:name="_Toc390071953"/>
      <w:bookmarkStart w:id="427" w:name="_Toc390072484"/>
      <w:bookmarkStart w:id="428" w:name="_Toc411512273"/>
      <w:bookmarkStart w:id="429" w:name="_Toc411533059"/>
      <w:bookmarkStart w:id="430" w:name="_Toc411533461"/>
      <w:bookmarkStart w:id="431" w:name="_Toc415126380"/>
      <w:bookmarkStart w:id="432" w:name="_Toc418078185"/>
      <w:bookmarkStart w:id="433" w:name="_Toc421970794"/>
      <w:bookmarkStart w:id="434" w:name="_Toc421970892"/>
      <w:bookmarkStart w:id="435" w:name="_Toc423090403"/>
      <w:bookmarkStart w:id="436" w:name="_Toc423304169"/>
      <w:bookmarkStart w:id="437" w:name="_Toc423304297"/>
      <w:bookmarkStart w:id="438" w:name="_Toc423304428"/>
      <w:r w:rsidRPr="003D3699">
        <w:t xml:space="preserve">Tablo </w:t>
      </w:r>
      <w:r w:rsidR="00931B25">
        <w:t>11</w:t>
      </w:r>
      <w:r w:rsidR="00C45C2D" w:rsidRPr="003D3699">
        <w:t>–</w:t>
      </w:r>
      <w:proofErr w:type="spellStart"/>
      <w:r w:rsidRPr="0073426C">
        <w:rPr>
          <w:b w:val="0"/>
        </w:rPr>
        <w:t>Hizmetiçi</w:t>
      </w:r>
      <w:proofErr w:type="spellEnd"/>
      <w:r w:rsidRPr="0073426C">
        <w:rPr>
          <w:b w:val="0"/>
        </w:rPr>
        <w:t xml:space="preserve"> Eğ</w:t>
      </w:r>
      <w:r w:rsidR="0073426C">
        <w:rPr>
          <w:b w:val="0"/>
        </w:rPr>
        <w:t xml:space="preserve">itim Kapsamında </w:t>
      </w:r>
      <w:r w:rsidR="00CD626E">
        <w:rPr>
          <w:b w:val="0"/>
        </w:rPr>
        <w:t>Alınan</w:t>
      </w:r>
      <w:r w:rsidR="0073426C">
        <w:rPr>
          <w:b w:val="0"/>
        </w:rPr>
        <w:t xml:space="preserve"> Kurslar v</w:t>
      </w:r>
      <w:r w:rsidRPr="0073426C">
        <w:rPr>
          <w:b w:val="0"/>
        </w:rPr>
        <w:t>e Seminerler</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rsidR="00116522" w:rsidRDefault="00116522" w:rsidP="00104AE4">
      <w:pPr>
        <w:pStyle w:val="Balk3"/>
        <w:numPr>
          <w:ilvl w:val="0"/>
          <w:numId w:val="0"/>
        </w:numPr>
        <w:ind w:left="786"/>
        <w:rPr>
          <w:rFonts w:eastAsia="Arial Unicode MS"/>
        </w:rPr>
      </w:pPr>
      <w:bookmarkStart w:id="439" w:name="_Toc423304305"/>
      <w:bookmarkEnd w:id="406"/>
      <w:bookmarkEnd w:id="408"/>
      <w:bookmarkEnd w:id="409"/>
    </w:p>
    <w:p w:rsidR="00675613" w:rsidRPr="00675613" w:rsidRDefault="00675613" w:rsidP="00675613">
      <w:pPr>
        <w:rPr>
          <w:rFonts w:eastAsia="Arial Unicode MS"/>
        </w:rPr>
      </w:pPr>
    </w:p>
    <w:p w:rsidR="00F47814" w:rsidRPr="00A96247" w:rsidRDefault="0094274F" w:rsidP="00104AE4">
      <w:pPr>
        <w:pStyle w:val="Balk3"/>
        <w:numPr>
          <w:ilvl w:val="0"/>
          <w:numId w:val="0"/>
        </w:numPr>
        <w:ind w:left="786"/>
        <w:rPr>
          <w:rFonts w:eastAsia="Arial Unicode MS"/>
        </w:rPr>
      </w:pPr>
      <w:r w:rsidRPr="00A96247">
        <w:rPr>
          <w:rFonts w:eastAsia="Arial Unicode MS"/>
        </w:rPr>
        <w:t>5.1.</w:t>
      </w:r>
      <w:r w:rsidR="00EC33B6">
        <w:rPr>
          <w:rFonts w:eastAsia="Arial Unicode MS"/>
        </w:rPr>
        <w:t>9</w:t>
      </w:r>
      <w:r w:rsidR="00382A90" w:rsidRPr="00A96247">
        <w:rPr>
          <w:rFonts w:eastAsia="Arial Unicode MS"/>
        </w:rPr>
        <w:t>. Mali Kaynaklar Analizi</w:t>
      </w:r>
      <w:bookmarkEnd w:id="439"/>
    </w:p>
    <w:p w:rsidR="00246F59" w:rsidRDefault="00246F59" w:rsidP="00753687">
      <w:pPr>
        <w:rPr>
          <w:rFonts w:eastAsia="Arial Unicode MS"/>
        </w:rPr>
      </w:pPr>
      <w:proofErr w:type="spellStart"/>
      <w:r>
        <w:rPr>
          <w:rFonts w:eastAsia="Arial Unicode MS"/>
        </w:rPr>
        <w:t>Köklük</w:t>
      </w:r>
      <w:proofErr w:type="spellEnd"/>
      <w:r>
        <w:rPr>
          <w:rFonts w:eastAsia="Arial Unicode MS"/>
        </w:rPr>
        <w:t xml:space="preserve"> İlkokulu Müdürlüğü, mali kaynakları Okul Aile Birliği tarafından karşılanmaktadır.</w:t>
      </w:r>
    </w:p>
    <w:tbl>
      <w:tblPr>
        <w:tblStyle w:val="Stil2"/>
        <w:tblW w:w="5000" w:type="pct"/>
        <w:tblLayout w:type="fixed"/>
        <w:tblLook w:val="04A0" w:firstRow="1" w:lastRow="0" w:firstColumn="1" w:lastColumn="0" w:noHBand="0" w:noVBand="1"/>
      </w:tblPr>
      <w:tblGrid>
        <w:gridCol w:w="2471"/>
        <w:gridCol w:w="2115"/>
        <w:gridCol w:w="2351"/>
        <w:gridCol w:w="2349"/>
      </w:tblGrid>
      <w:tr w:rsidR="00246F59" w:rsidRPr="00B91A74" w:rsidTr="00116522">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5000" w:type="pct"/>
            <w:gridSpan w:val="4"/>
          </w:tcPr>
          <w:p w:rsidR="00246F59" w:rsidRPr="00B91A74" w:rsidRDefault="00246F59" w:rsidP="00EB4621">
            <w:pPr>
              <w:pStyle w:val="Tabloyazs"/>
            </w:pPr>
            <w:r>
              <w:t>Okul Aile Birliği Hesabı</w:t>
            </w:r>
          </w:p>
        </w:tc>
      </w:tr>
      <w:tr w:rsidR="00246F59" w:rsidRPr="00B91A74" w:rsidTr="00116522">
        <w:trPr>
          <w:cnfStyle w:val="000000100000" w:firstRow="0" w:lastRow="0" w:firstColumn="0" w:lastColumn="0" w:oddVBand="0" w:evenVBand="0" w:oddHBand="1" w:evenHBand="0" w:firstRowFirstColumn="0" w:firstRowLastColumn="0" w:lastRowFirstColumn="0" w:lastRowLastColumn="0"/>
          <w:cantSplit/>
          <w:trHeight w:val="656"/>
        </w:trPr>
        <w:tc>
          <w:tcPr>
            <w:cnfStyle w:val="001000000000" w:firstRow="0" w:lastRow="0" w:firstColumn="1" w:lastColumn="0" w:oddVBand="0" w:evenVBand="0" w:oddHBand="0" w:evenHBand="0" w:firstRowFirstColumn="0" w:firstRowLastColumn="0" w:lastRowFirstColumn="0" w:lastRowLastColumn="0"/>
            <w:tcW w:w="1330" w:type="pct"/>
            <w:shd w:val="clear" w:color="auto" w:fill="F26E0A"/>
            <w:vAlign w:val="center"/>
          </w:tcPr>
          <w:p w:rsidR="00246F59" w:rsidRPr="00EB4621" w:rsidRDefault="00246F59" w:rsidP="00EB4621">
            <w:pPr>
              <w:pStyle w:val="Tabloyazs"/>
              <w:rPr>
                <w:b/>
              </w:rPr>
            </w:pPr>
            <w:r w:rsidRPr="00B91A74">
              <w:t>Yıllar</w:t>
            </w:r>
          </w:p>
        </w:tc>
        <w:tc>
          <w:tcPr>
            <w:tcW w:w="1139" w:type="pct"/>
            <w:shd w:val="clear" w:color="auto" w:fill="F26E0A"/>
            <w:vAlign w:val="center"/>
          </w:tcPr>
          <w:p w:rsidR="00246F59" w:rsidRPr="00EB4621" w:rsidRDefault="00246F59" w:rsidP="000A3AEE">
            <w:pPr>
              <w:pStyle w:val="Tabloyazs"/>
              <w:cnfStyle w:val="000000100000" w:firstRow="0" w:lastRow="0" w:firstColumn="0" w:lastColumn="0" w:oddVBand="0" w:evenVBand="0" w:oddHBand="1" w:evenHBand="0" w:firstRowFirstColumn="0" w:firstRowLastColumn="0" w:lastRowFirstColumn="0" w:lastRowLastColumn="0"/>
              <w:rPr>
                <w:b/>
              </w:rPr>
            </w:pPr>
            <w:r>
              <w:rPr>
                <w:b/>
              </w:rPr>
              <w:t>Gelir</w:t>
            </w:r>
          </w:p>
        </w:tc>
        <w:tc>
          <w:tcPr>
            <w:tcW w:w="1266" w:type="pct"/>
            <w:shd w:val="clear" w:color="auto" w:fill="F26E0A"/>
            <w:vAlign w:val="center"/>
          </w:tcPr>
          <w:p w:rsidR="00246F59" w:rsidRPr="00EB4621" w:rsidRDefault="00246F59" w:rsidP="000A3AEE">
            <w:pPr>
              <w:pStyle w:val="Tabloyazs"/>
              <w:cnfStyle w:val="000000100000" w:firstRow="0" w:lastRow="0" w:firstColumn="0" w:lastColumn="0" w:oddVBand="0" w:evenVBand="0" w:oddHBand="1" w:evenHBand="0" w:firstRowFirstColumn="0" w:firstRowLastColumn="0" w:lastRowFirstColumn="0" w:lastRowLastColumn="0"/>
              <w:rPr>
                <w:b/>
              </w:rPr>
            </w:pPr>
            <w:r>
              <w:rPr>
                <w:b/>
              </w:rPr>
              <w:t>Gider</w:t>
            </w:r>
          </w:p>
        </w:tc>
        <w:tc>
          <w:tcPr>
            <w:tcW w:w="1265" w:type="pct"/>
            <w:shd w:val="clear" w:color="auto" w:fill="F26E0A"/>
            <w:vAlign w:val="center"/>
          </w:tcPr>
          <w:p w:rsidR="00246F59" w:rsidRPr="00EB4621" w:rsidRDefault="00246F59" w:rsidP="000A3AEE">
            <w:pPr>
              <w:pStyle w:val="Tabloyazs"/>
              <w:cnfStyle w:val="000000100000" w:firstRow="0" w:lastRow="0" w:firstColumn="0" w:lastColumn="0" w:oddVBand="0" w:evenVBand="0" w:oddHBand="1" w:evenHBand="0" w:firstRowFirstColumn="0" w:firstRowLastColumn="0" w:lastRowFirstColumn="0" w:lastRowLastColumn="0"/>
              <w:rPr>
                <w:b/>
              </w:rPr>
            </w:pPr>
            <w:r>
              <w:rPr>
                <w:b/>
              </w:rPr>
              <w:t>Devir</w:t>
            </w:r>
          </w:p>
        </w:tc>
      </w:tr>
      <w:tr w:rsidR="00246F59" w:rsidRPr="00B91A74" w:rsidTr="00116522">
        <w:trPr>
          <w:cnfStyle w:val="000000010000" w:firstRow="0" w:lastRow="0" w:firstColumn="0" w:lastColumn="0" w:oddVBand="0" w:evenVBand="0" w:oddHBand="0" w:evenHBand="1"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330" w:type="pct"/>
            <w:vAlign w:val="center"/>
          </w:tcPr>
          <w:p w:rsidR="00246F59" w:rsidRPr="00DC2D95" w:rsidRDefault="00246F59" w:rsidP="00EC7F75">
            <w:pPr>
              <w:pStyle w:val="Tabloyazs"/>
              <w:rPr>
                <w:sz w:val="24"/>
                <w:szCs w:val="24"/>
              </w:rPr>
            </w:pPr>
            <w:r w:rsidRPr="00DC2D95">
              <w:rPr>
                <w:sz w:val="24"/>
                <w:szCs w:val="24"/>
              </w:rPr>
              <w:t>2009-2010</w:t>
            </w:r>
          </w:p>
        </w:tc>
        <w:tc>
          <w:tcPr>
            <w:tcW w:w="1139" w:type="pct"/>
            <w:vAlign w:val="center"/>
          </w:tcPr>
          <w:p w:rsidR="00246F59" w:rsidRPr="00DC2D95" w:rsidRDefault="00FF5A83" w:rsidP="00EB4621">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3.500,00</w:t>
            </w:r>
          </w:p>
        </w:tc>
        <w:tc>
          <w:tcPr>
            <w:tcW w:w="1266" w:type="pct"/>
            <w:vAlign w:val="center"/>
          </w:tcPr>
          <w:p w:rsidR="00246F59" w:rsidRPr="00DC2D95" w:rsidRDefault="00FF5A83" w:rsidP="00EB4621">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3.500,00</w:t>
            </w:r>
          </w:p>
        </w:tc>
        <w:tc>
          <w:tcPr>
            <w:tcW w:w="1265" w:type="pct"/>
            <w:vAlign w:val="center"/>
          </w:tcPr>
          <w:p w:rsidR="00246F59" w:rsidRPr="00DC2D95" w:rsidRDefault="00FF5A83" w:rsidP="00EB4621">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0</w:t>
            </w:r>
          </w:p>
        </w:tc>
      </w:tr>
      <w:tr w:rsidR="00246F59" w:rsidRPr="00B91A74" w:rsidTr="00116522">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330" w:type="pct"/>
            <w:vAlign w:val="center"/>
          </w:tcPr>
          <w:p w:rsidR="00246F59" w:rsidRPr="00DC2D95" w:rsidRDefault="00246F59" w:rsidP="0081405B">
            <w:pPr>
              <w:pStyle w:val="Tabloyazs"/>
              <w:rPr>
                <w:sz w:val="24"/>
                <w:szCs w:val="24"/>
              </w:rPr>
            </w:pPr>
            <w:r w:rsidRPr="00DC2D95">
              <w:rPr>
                <w:sz w:val="24"/>
                <w:szCs w:val="24"/>
              </w:rPr>
              <w:t>2010-2011</w:t>
            </w:r>
          </w:p>
        </w:tc>
        <w:tc>
          <w:tcPr>
            <w:tcW w:w="1139" w:type="pct"/>
            <w:vAlign w:val="center"/>
          </w:tcPr>
          <w:p w:rsidR="00246F59" w:rsidRPr="00DC2D95" w:rsidRDefault="00FF5A83" w:rsidP="0081405B">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DC2D95">
              <w:rPr>
                <w:sz w:val="24"/>
                <w:szCs w:val="24"/>
              </w:rPr>
              <w:t>4.000,00</w:t>
            </w:r>
          </w:p>
        </w:tc>
        <w:tc>
          <w:tcPr>
            <w:tcW w:w="1266" w:type="pct"/>
            <w:vAlign w:val="center"/>
          </w:tcPr>
          <w:p w:rsidR="00246F59" w:rsidRPr="00DC2D95" w:rsidRDefault="00FF5A83" w:rsidP="0081405B">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DC2D95">
              <w:rPr>
                <w:sz w:val="24"/>
                <w:szCs w:val="24"/>
              </w:rPr>
              <w:t>4.000,00</w:t>
            </w:r>
          </w:p>
        </w:tc>
        <w:tc>
          <w:tcPr>
            <w:tcW w:w="1265" w:type="pct"/>
            <w:vAlign w:val="center"/>
          </w:tcPr>
          <w:p w:rsidR="00246F59" w:rsidRPr="00DC2D95" w:rsidRDefault="00FF5A83" w:rsidP="0081405B">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DC2D95">
              <w:rPr>
                <w:sz w:val="24"/>
                <w:szCs w:val="24"/>
              </w:rPr>
              <w:t>0</w:t>
            </w:r>
          </w:p>
        </w:tc>
      </w:tr>
      <w:tr w:rsidR="00246F59" w:rsidRPr="00B91A74" w:rsidTr="00116522">
        <w:trPr>
          <w:cnfStyle w:val="000000010000" w:firstRow="0" w:lastRow="0" w:firstColumn="0" w:lastColumn="0" w:oddVBand="0" w:evenVBand="0" w:oddHBand="0" w:evenHBand="1"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330" w:type="pct"/>
            <w:vAlign w:val="center"/>
          </w:tcPr>
          <w:p w:rsidR="00246F59" w:rsidRPr="00DC2D95" w:rsidRDefault="00246F59" w:rsidP="0081405B">
            <w:pPr>
              <w:pStyle w:val="Tabloyazs"/>
              <w:rPr>
                <w:sz w:val="24"/>
                <w:szCs w:val="24"/>
              </w:rPr>
            </w:pPr>
            <w:r w:rsidRPr="00DC2D95">
              <w:rPr>
                <w:sz w:val="24"/>
                <w:szCs w:val="24"/>
              </w:rPr>
              <w:t>2011-2012</w:t>
            </w:r>
          </w:p>
        </w:tc>
        <w:tc>
          <w:tcPr>
            <w:tcW w:w="1139" w:type="pct"/>
            <w:vAlign w:val="center"/>
          </w:tcPr>
          <w:p w:rsidR="00246F59" w:rsidRPr="00DC2D95" w:rsidRDefault="00FF5A83" w:rsidP="0081405B">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5.000,00</w:t>
            </w:r>
          </w:p>
        </w:tc>
        <w:tc>
          <w:tcPr>
            <w:tcW w:w="1266" w:type="pct"/>
            <w:vAlign w:val="center"/>
          </w:tcPr>
          <w:p w:rsidR="00246F59" w:rsidRPr="00DC2D95" w:rsidRDefault="00FF5A83" w:rsidP="0081405B">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5.000,00</w:t>
            </w:r>
          </w:p>
        </w:tc>
        <w:tc>
          <w:tcPr>
            <w:tcW w:w="1265" w:type="pct"/>
            <w:vAlign w:val="center"/>
          </w:tcPr>
          <w:p w:rsidR="00246F59" w:rsidRPr="00DC2D95" w:rsidRDefault="00FF5A83" w:rsidP="0081405B">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0</w:t>
            </w:r>
          </w:p>
        </w:tc>
      </w:tr>
      <w:tr w:rsidR="00246F59" w:rsidRPr="00B91A74" w:rsidTr="00116522">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330" w:type="pct"/>
            <w:vAlign w:val="center"/>
          </w:tcPr>
          <w:p w:rsidR="00246F59" w:rsidRPr="00DC2D95" w:rsidRDefault="00246F59" w:rsidP="0081405B">
            <w:pPr>
              <w:pStyle w:val="Tabloyazs"/>
              <w:rPr>
                <w:sz w:val="24"/>
                <w:szCs w:val="24"/>
              </w:rPr>
            </w:pPr>
            <w:r w:rsidRPr="00DC2D95">
              <w:rPr>
                <w:sz w:val="24"/>
                <w:szCs w:val="24"/>
              </w:rPr>
              <w:t>2012-2013</w:t>
            </w:r>
          </w:p>
        </w:tc>
        <w:tc>
          <w:tcPr>
            <w:tcW w:w="1139" w:type="pct"/>
            <w:vAlign w:val="center"/>
          </w:tcPr>
          <w:p w:rsidR="00246F59" w:rsidRPr="00DC2D95" w:rsidRDefault="00FF5A83" w:rsidP="0081405B">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DC2D95">
              <w:rPr>
                <w:sz w:val="24"/>
                <w:szCs w:val="24"/>
              </w:rPr>
              <w:t>15.255,09</w:t>
            </w:r>
          </w:p>
        </w:tc>
        <w:tc>
          <w:tcPr>
            <w:tcW w:w="1266" w:type="pct"/>
            <w:vAlign w:val="center"/>
          </w:tcPr>
          <w:p w:rsidR="00246F59" w:rsidRPr="00DC2D95" w:rsidRDefault="00FF5A83" w:rsidP="0081405B">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DC2D95">
              <w:rPr>
                <w:sz w:val="24"/>
                <w:szCs w:val="24"/>
              </w:rPr>
              <w:t>12.796,35</w:t>
            </w:r>
          </w:p>
        </w:tc>
        <w:tc>
          <w:tcPr>
            <w:tcW w:w="1265" w:type="pct"/>
            <w:vAlign w:val="center"/>
          </w:tcPr>
          <w:p w:rsidR="00246F59" w:rsidRPr="00DC2D95" w:rsidRDefault="00FF5A83" w:rsidP="0081405B">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DC2D95">
              <w:rPr>
                <w:sz w:val="24"/>
                <w:szCs w:val="24"/>
              </w:rPr>
              <w:t>2.458,74</w:t>
            </w:r>
          </w:p>
        </w:tc>
      </w:tr>
      <w:tr w:rsidR="00246F59" w:rsidRPr="00B91A74" w:rsidTr="00116522">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330" w:type="pct"/>
            <w:vAlign w:val="center"/>
          </w:tcPr>
          <w:p w:rsidR="00246F59" w:rsidRPr="00DC2D95" w:rsidRDefault="00246F59" w:rsidP="0081405B">
            <w:pPr>
              <w:pStyle w:val="Tabloyazs"/>
              <w:rPr>
                <w:sz w:val="24"/>
                <w:szCs w:val="24"/>
              </w:rPr>
            </w:pPr>
            <w:r w:rsidRPr="00DC2D95">
              <w:rPr>
                <w:sz w:val="24"/>
                <w:szCs w:val="24"/>
              </w:rPr>
              <w:t>2013-2014</w:t>
            </w:r>
          </w:p>
        </w:tc>
        <w:tc>
          <w:tcPr>
            <w:tcW w:w="1139" w:type="pct"/>
            <w:vAlign w:val="center"/>
          </w:tcPr>
          <w:p w:rsidR="00246F59" w:rsidRPr="00DC2D95" w:rsidRDefault="00FF5A83" w:rsidP="0081405B">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6.228,94</w:t>
            </w:r>
          </w:p>
        </w:tc>
        <w:tc>
          <w:tcPr>
            <w:tcW w:w="1266" w:type="pct"/>
            <w:vAlign w:val="center"/>
          </w:tcPr>
          <w:p w:rsidR="00246F59" w:rsidRPr="00DC2D95" w:rsidRDefault="00FF5A83" w:rsidP="0081405B">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5.146,40</w:t>
            </w:r>
          </w:p>
        </w:tc>
        <w:tc>
          <w:tcPr>
            <w:tcW w:w="1265" w:type="pct"/>
            <w:vAlign w:val="center"/>
          </w:tcPr>
          <w:p w:rsidR="00246F59" w:rsidRPr="00DC2D95" w:rsidRDefault="00FF5A83" w:rsidP="0081405B">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1.082,54</w:t>
            </w:r>
          </w:p>
        </w:tc>
      </w:tr>
    </w:tbl>
    <w:p w:rsidR="00B91A74" w:rsidRPr="00EB4621" w:rsidRDefault="002C1CE5" w:rsidP="00B91A74">
      <w:pPr>
        <w:pStyle w:val="ResimYazs"/>
        <w:rPr>
          <w:b w:val="0"/>
        </w:rPr>
      </w:pPr>
      <w:bookmarkStart w:id="440" w:name="_Toc240099129"/>
      <w:bookmarkStart w:id="441" w:name="_Toc240210193"/>
      <w:bookmarkStart w:id="442" w:name="_Toc242063238"/>
      <w:bookmarkStart w:id="443" w:name="_Toc242063747"/>
      <w:bookmarkStart w:id="444" w:name="_Toc245892154"/>
      <w:bookmarkStart w:id="445" w:name="_Toc246126858"/>
      <w:bookmarkStart w:id="446" w:name="_Toc246131023"/>
      <w:bookmarkStart w:id="447" w:name="_Toc246131217"/>
      <w:bookmarkStart w:id="448" w:name="_Toc246473404"/>
      <w:bookmarkStart w:id="449" w:name="_Toc249866381"/>
      <w:bookmarkStart w:id="450" w:name="_Toc252430486"/>
      <w:bookmarkStart w:id="451" w:name="_Toc252954302"/>
      <w:bookmarkStart w:id="452" w:name="_Toc254216630"/>
      <w:bookmarkStart w:id="453" w:name="_Toc354961147"/>
      <w:bookmarkStart w:id="454" w:name="_Toc386795180"/>
      <w:bookmarkStart w:id="455" w:name="_Toc387403878"/>
      <w:bookmarkStart w:id="456" w:name="_Toc390071959"/>
      <w:bookmarkStart w:id="457" w:name="_Toc390072490"/>
      <w:bookmarkStart w:id="458" w:name="_Toc411512279"/>
      <w:bookmarkStart w:id="459" w:name="_Toc411533065"/>
      <w:bookmarkStart w:id="460" w:name="_Toc411533467"/>
      <w:bookmarkStart w:id="461" w:name="_Toc415126386"/>
      <w:bookmarkStart w:id="462" w:name="_Toc418078191"/>
      <w:bookmarkStart w:id="463" w:name="_Toc421970799"/>
      <w:bookmarkStart w:id="464" w:name="_Toc421970897"/>
      <w:bookmarkStart w:id="465" w:name="_Toc423090408"/>
      <w:bookmarkStart w:id="466" w:name="_Toc423304178"/>
      <w:bookmarkStart w:id="467" w:name="_Toc423304306"/>
      <w:bookmarkStart w:id="468" w:name="_Toc423304432"/>
      <w:r w:rsidRPr="00257CDA">
        <w:t xml:space="preserve">Tablo </w:t>
      </w:r>
      <w:r w:rsidR="00931B25">
        <w:t>12</w:t>
      </w:r>
      <w:r w:rsidRPr="00257CDA">
        <w:t xml:space="preserve"> –</w:t>
      </w:r>
      <w:bookmarkEnd w:id="440"/>
      <w:bookmarkEnd w:id="441"/>
      <w:bookmarkEnd w:id="442"/>
      <w:bookmarkEnd w:id="443"/>
      <w:bookmarkEnd w:id="444"/>
      <w:bookmarkEnd w:id="445"/>
      <w:bookmarkEnd w:id="446"/>
      <w:bookmarkEnd w:id="447"/>
      <w:bookmarkEnd w:id="448"/>
      <w:bookmarkEnd w:id="449"/>
      <w:bookmarkEnd w:id="450"/>
      <w:bookmarkEnd w:id="451"/>
      <w:bookmarkEnd w:id="452"/>
      <w:r w:rsidR="004F299B" w:rsidRPr="004F299B">
        <w:t xml:space="preserve"> </w:t>
      </w:r>
      <w:proofErr w:type="spellStart"/>
      <w:r w:rsidR="004F299B" w:rsidRPr="004F299B">
        <w:rPr>
          <w:b w:val="0"/>
        </w:rPr>
        <w:t>Köklük</w:t>
      </w:r>
      <w:proofErr w:type="spellEnd"/>
      <w:r w:rsidR="004F299B" w:rsidRPr="004F299B">
        <w:rPr>
          <w:b w:val="0"/>
        </w:rPr>
        <w:t xml:space="preserve"> İlkokulu Müdürlüğü </w:t>
      </w:r>
      <w:r w:rsidR="00BC658A" w:rsidRPr="00EB4621">
        <w:rPr>
          <w:b w:val="0"/>
        </w:rPr>
        <w:t>Bütçesi</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rsidR="00863CD3" w:rsidRDefault="00863CD3">
      <w:pPr>
        <w:spacing w:line="240" w:lineRule="auto"/>
        <w:ind w:firstLine="0"/>
        <w:jc w:val="left"/>
      </w:pPr>
      <w:r>
        <w:br w:type="page"/>
      </w:r>
    </w:p>
    <w:p w:rsidR="00F24087" w:rsidRPr="006B03FA" w:rsidRDefault="00F24087" w:rsidP="00B91A74">
      <w:pPr>
        <w:pStyle w:val="Balk2"/>
      </w:pPr>
      <w:bookmarkStart w:id="469" w:name="_Toc423304307"/>
      <w:r w:rsidRPr="006B03FA">
        <w:lastRenderedPageBreak/>
        <w:t>5.2. Çevre Analizi</w:t>
      </w:r>
      <w:r w:rsidR="00F76011" w:rsidRPr="006B03FA">
        <w:t xml:space="preserve"> (PEST Analizi)</w:t>
      </w:r>
      <w:bookmarkEnd w:id="469"/>
    </w:p>
    <w:p w:rsidR="00B4743E" w:rsidRDefault="00B4743E" w:rsidP="00477DB8">
      <w:pPr>
        <w:ind w:firstLine="708"/>
        <w:rPr>
          <w:b/>
          <w:spacing w:val="0"/>
        </w:rPr>
      </w:pPr>
    </w:p>
    <w:p w:rsidR="00477DB8" w:rsidRPr="00477DB8" w:rsidRDefault="00477DB8" w:rsidP="00477DB8">
      <w:pPr>
        <w:ind w:firstLine="708"/>
        <w:rPr>
          <w:b/>
          <w:spacing w:val="0"/>
        </w:rPr>
      </w:pPr>
      <w:r>
        <w:rPr>
          <w:b/>
          <w:spacing w:val="0"/>
        </w:rPr>
        <w:t>S</w:t>
      </w:r>
      <w:r w:rsidRPr="00477DB8">
        <w:rPr>
          <w:b/>
          <w:spacing w:val="0"/>
        </w:rPr>
        <w:t>osyal</w:t>
      </w:r>
      <w:r>
        <w:rPr>
          <w:b/>
          <w:spacing w:val="0"/>
        </w:rPr>
        <w:t>,</w:t>
      </w:r>
      <w:r w:rsidRPr="00477DB8">
        <w:rPr>
          <w:b/>
          <w:spacing w:val="0"/>
        </w:rPr>
        <w:t xml:space="preserve"> ekonomik</w:t>
      </w:r>
      <w:r>
        <w:rPr>
          <w:b/>
          <w:spacing w:val="0"/>
        </w:rPr>
        <w:t>,</w:t>
      </w:r>
      <w:r w:rsidRPr="00477DB8">
        <w:rPr>
          <w:b/>
          <w:spacing w:val="0"/>
        </w:rPr>
        <w:t xml:space="preserve"> kültürel hayatı: </w:t>
      </w:r>
    </w:p>
    <w:p w:rsidR="00477DB8" w:rsidRPr="00477DB8" w:rsidRDefault="00477DB8" w:rsidP="00477DB8">
      <w:pPr>
        <w:ind w:firstLine="708"/>
        <w:rPr>
          <w:spacing w:val="0"/>
        </w:rPr>
      </w:pPr>
      <w:r w:rsidRPr="00477DB8">
        <w:rPr>
          <w:spacing w:val="0"/>
        </w:rPr>
        <w:t xml:space="preserve">Coğrafi Konum: </w:t>
      </w:r>
      <w:proofErr w:type="spellStart"/>
      <w:r w:rsidRPr="00477DB8">
        <w:rPr>
          <w:spacing w:val="0"/>
        </w:rPr>
        <w:t>Köklük</w:t>
      </w:r>
      <w:proofErr w:type="spellEnd"/>
      <w:r w:rsidRPr="00477DB8">
        <w:rPr>
          <w:spacing w:val="0"/>
        </w:rPr>
        <w:t xml:space="preserve"> Mahallesinin doğusunda </w:t>
      </w:r>
      <w:proofErr w:type="spellStart"/>
      <w:r w:rsidRPr="00477DB8">
        <w:rPr>
          <w:spacing w:val="0"/>
        </w:rPr>
        <w:t>İçeribükü</w:t>
      </w:r>
      <w:proofErr w:type="spellEnd"/>
      <w:r w:rsidRPr="00477DB8">
        <w:rPr>
          <w:spacing w:val="0"/>
        </w:rPr>
        <w:t xml:space="preserve"> Mahallesi, batısı</w:t>
      </w:r>
      <w:r w:rsidRPr="00477DB8">
        <w:rPr>
          <w:spacing w:val="0"/>
        </w:rPr>
        <w:t>n</w:t>
      </w:r>
      <w:r w:rsidRPr="00477DB8">
        <w:rPr>
          <w:spacing w:val="0"/>
        </w:rPr>
        <w:t xml:space="preserve">da İkizce, güneyinde </w:t>
      </w:r>
      <w:proofErr w:type="spellStart"/>
      <w:r w:rsidRPr="00477DB8">
        <w:rPr>
          <w:spacing w:val="0"/>
        </w:rPr>
        <w:t>İlküvez</w:t>
      </w:r>
      <w:proofErr w:type="spellEnd"/>
      <w:r w:rsidRPr="00477DB8">
        <w:rPr>
          <w:spacing w:val="0"/>
        </w:rPr>
        <w:t xml:space="preserve"> Mahallesi ve kuzeyinde </w:t>
      </w:r>
      <w:proofErr w:type="spellStart"/>
      <w:r w:rsidRPr="00477DB8">
        <w:rPr>
          <w:spacing w:val="0"/>
        </w:rPr>
        <w:t>Eğribel</w:t>
      </w:r>
      <w:proofErr w:type="spellEnd"/>
      <w:r w:rsidRPr="00477DB8">
        <w:rPr>
          <w:spacing w:val="0"/>
        </w:rPr>
        <w:t xml:space="preserve"> Mahallesi ile çevrili Çaybaşı İlçesinin bir mahallesidir.  </w:t>
      </w:r>
      <w:proofErr w:type="spellStart"/>
      <w:r w:rsidRPr="00477DB8">
        <w:rPr>
          <w:spacing w:val="0"/>
        </w:rPr>
        <w:t>Köklük</w:t>
      </w:r>
      <w:proofErr w:type="spellEnd"/>
      <w:r w:rsidRPr="00477DB8">
        <w:rPr>
          <w:spacing w:val="0"/>
        </w:rPr>
        <w:t xml:space="preserve"> Mahallesinin denizden yüksekliği 630 me</w:t>
      </w:r>
      <w:r w:rsidRPr="00477DB8">
        <w:rPr>
          <w:spacing w:val="0"/>
        </w:rPr>
        <w:t>t</w:t>
      </w:r>
      <w:r w:rsidRPr="00477DB8">
        <w:rPr>
          <w:spacing w:val="0"/>
        </w:rPr>
        <w:t xml:space="preserve">re olup, denize uzaklığı 26 km’dir. </w:t>
      </w:r>
    </w:p>
    <w:p w:rsidR="00B4743E" w:rsidRDefault="00B4743E" w:rsidP="00477DB8">
      <w:pPr>
        <w:ind w:firstLine="708"/>
        <w:rPr>
          <w:b/>
          <w:spacing w:val="0"/>
        </w:rPr>
      </w:pPr>
    </w:p>
    <w:p w:rsidR="00477DB8" w:rsidRPr="00477DB8" w:rsidRDefault="00477DB8" w:rsidP="00477DB8">
      <w:pPr>
        <w:ind w:firstLine="708"/>
        <w:rPr>
          <w:b/>
          <w:spacing w:val="0"/>
        </w:rPr>
      </w:pPr>
      <w:r w:rsidRPr="00477DB8">
        <w:rPr>
          <w:b/>
          <w:spacing w:val="0"/>
        </w:rPr>
        <w:t xml:space="preserve">Yüzey şekilleri: </w:t>
      </w:r>
    </w:p>
    <w:p w:rsidR="00477DB8" w:rsidRPr="00477DB8" w:rsidRDefault="00477DB8" w:rsidP="00477DB8">
      <w:pPr>
        <w:ind w:firstLine="708"/>
        <w:rPr>
          <w:spacing w:val="0"/>
        </w:rPr>
      </w:pPr>
      <w:proofErr w:type="spellStart"/>
      <w:r w:rsidRPr="00477DB8">
        <w:rPr>
          <w:spacing w:val="0"/>
        </w:rPr>
        <w:t>Köklük</w:t>
      </w:r>
      <w:proofErr w:type="spellEnd"/>
      <w:r w:rsidRPr="00477DB8">
        <w:rPr>
          <w:spacing w:val="0"/>
        </w:rPr>
        <w:t xml:space="preserve"> Mahallesi Karadeniz yüzey şekillerine sahip olup, Orta Canik dağları üzerinde bulunmaktadır. Arazi düz değildir. Akarsuların geçtiği derin vadiler ve bu vadilerin yamaçlarına yerleşmiş dağınık yerleşim birimleri bulunmamaktadır.</w:t>
      </w:r>
    </w:p>
    <w:p w:rsidR="00B4743E" w:rsidRDefault="00B4743E" w:rsidP="00477DB8">
      <w:pPr>
        <w:ind w:firstLine="708"/>
        <w:rPr>
          <w:b/>
          <w:spacing w:val="0"/>
        </w:rPr>
      </w:pPr>
    </w:p>
    <w:p w:rsidR="00477DB8" w:rsidRPr="00477DB8" w:rsidRDefault="00477DB8" w:rsidP="00477DB8">
      <w:pPr>
        <w:ind w:firstLine="708"/>
        <w:rPr>
          <w:b/>
          <w:spacing w:val="0"/>
        </w:rPr>
      </w:pPr>
      <w:r w:rsidRPr="00477DB8">
        <w:rPr>
          <w:b/>
          <w:spacing w:val="0"/>
        </w:rPr>
        <w:t xml:space="preserve">Bitki örtüsü: </w:t>
      </w:r>
    </w:p>
    <w:p w:rsidR="00477DB8" w:rsidRPr="00477DB8" w:rsidRDefault="00477DB8" w:rsidP="00477DB8">
      <w:pPr>
        <w:ind w:firstLine="708"/>
        <w:rPr>
          <w:spacing w:val="0"/>
        </w:rPr>
      </w:pPr>
      <w:proofErr w:type="spellStart"/>
      <w:r w:rsidRPr="00477DB8">
        <w:rPr>
          <w:spacing w:val="0"/>
        </w:rPr>
        <w:t>Köklük</w:t>
      </w:r>
      <w:proofErr w:type="spellEnd"/>
      <w:r w:rsidRPr="00477DB8">
        <w:rPr>
          <w:spacing w:val="0"/>
        </w:rPr>
        <w:t xml:space="preserve"> Mahallesinin bitki örtüsü ormandır.  Orman arazisinin büyük bir kısmı tahrip edilmiştir. </w:t>
      </w:r>
      <w:proofErr w:type="spellStart"/>
      <w:r w:rsidRPr="00477DB8">
        <w:rPr>
          <w:spacing w:val="0"/>
        </w:rPr>
        <w:t>Köklük</w:t>
      </w:r>
      <w:proofErr w:type="spellEnd"/>
      <w:r w:rsidRPr="00477DB8">
        <w:rPr>
          <w:spacing w:val="0"/>
        </w:rPr>
        <w:t xml:space="preserve"> Mahallesinin topraklarının %70’i fındık bahçesiyle kaplıdır. Geri kalan kısmı ise ormandır. </w:t>
      </w:r>
      <w:proofErr w:type="spellStart"/>
      <w:r w:rsidRPr="00477DB8">
        <w:rPr>
          <w:spacing w:val="0"/>
        </w:rPr>
        <w:t>Köklük</w:t>
      </w:r>
      <w:proofErr w:type="spellEnd"/>
      <w:r w:rsidRPr="00477DB8">
        <w:rPr>
          <w:spacing w:val="0"/>
        </w:rPr>
        <w:t xml:space="preserve"> Mahallesinin topraklarında değişik meyveler yetiştirilmektedir. Ancak bu meyvelerden elde edilen ürünler pazarlanmayıp, yetişt</w:t>
      </w:r>
      <w:r w:rsidRPr="00477DB8">
        <w:rPr>
          <w:spacing w:val="0"/>
        </w:rPr>
        <w:t>i</w:t>
      </w:r>
      <w:r w:rsidRPr="00477DB8">
        <w:rPr>
          <w:spacing w:val="0"/>
        </w:rPr>
        <w:t>renler tarafından tüketilmektedir.</w:t>
      </w:r>
    </w:p>
    <w:p w:rsidR="00B4743E" w:rsidRDefault="00B4743E" w:rsidP="00477DB8">
      <w:pPr>
        <w:ind w:firstLine="708"/>
        <w:rPr>
          <w:b/>
          <w:spacing w:val="0"/>
        </w:rPr>
      </w:pPr>
    </w:p>
    <w:p w:rsidR="00477DB8" w:rsidRPr="00477DB8" w:rsidRDefault="00477DB8" w:rsidP="00477DB8">
      <w:pPr>
        <w:ind w:firstLine="708"/>
        <w:rPr>
          <w:b/>
          <w:spacing w:val="0"/>
        </w:rPr>
      </w:pPr>
      <w:r w:rsidRPr="00477DB8">
        <w:rPr>
          <w:b/>
          <w:spacing w:val="0"/>
        </w:rPr>
        <w:t xml:space="preserve">Eğitim öğretim: </w:t>
      </w:r>
    </w:p>
    <w:p w:rsidR="00477DB8" w:rsidRPr="00477DB8" w:rsidRDefault="00477DB8" w:rsidP="00477DB8">
      <w:pPr>
        <w:ind w:firstLine="708"/>
        <w:rPr>
          <w:spacing w:val="0"/>
        </w:rPr>
      </w:pPr>
      <w:proofErr w:type="spellStart"/>
      <w:r w:rsidRPr="00477DB8">
        <w:rPr>
          <w:spacing w:val="0"/>
        </w:rPr>
        <w:t>Köklük</w:t>
      </w:r>
      <w:proofErr w:type="spellEnd"/>
      <w:r w:rsidRPr="00477DB8">
        <w:rPr>
          <w:spacing w:val="0"/>
        </w:rPr>
        <w:t xml:space="preserve"> Mahallesi Okulu, köyün yaşam standartlarıyla paralellik göstermekt</w:t>
      </w:r>
      <w:r w:rsidRPr="00477DB8">
        <w:rPr>
          <w:spacing w:val="0"/>
        </w:rPr>
        <w:t>e</w:t>
      </w:r>
      <w:r w:rsidRPr="00477DB8">
        <w:rPr>
          <w:spacing w:val="0"/>
        </w:rPr>
        <w:t>dir. Okul 1961 yılında o günün şartlarına uygun olarak iki derslikli taş bina olarak y</w:t>
      </w:r>
      <w:r w:rsidRPr="00477DB8">
        <w:rPr>
          <w:spacing w:val="0"/>
        </w:rPr>
        <w:t>a</w:t>
      </w:r>
      <w:r w:rsidRPr="00477DB8">
        <w:rPr>
          <w:spacing w:val="0"/>
        </w:rPr>
        <w:t>pılmıştır. Eğitim - Öğretime; kesintisiz sekiz yıla çıkıncaya kadar güç şartlarda devam edilmiştir. Zorunlu sekiz yıllık eğitim çıktıktan sonra okula ek olarak iki derslikli pr</w:t>
      </w:r>
      <w:r w:rsidRPr="00477DB8">
        <w:rPr>
          <w:spacing w:val="0"/>
        </w:rPr>
        <w:t>e</w:t>
      </w:r>
      <w:r w:rsidRPr="00477DB8">
        <w:rPr>
          <w:spacing w:val="0"/>
        </w:rPr>
        <w:t>fabrik bina yapılmıştır. Öğrenci sayımızın ortalama 240´ın üzerinde olmasından dolayı bu bina da yeterli olmamış ve okula yaklaşık 500 m. mesafede; Mahallesi mezarlığının içine yapılmış olan köy konağında geçici çözümlerle Eğitim-Öğretime devam edilmi</w:t>
      </w:r>
      <w:r w:rsidRPr="00477DB8">
        <w:rPr>
          <w:spacing w:val="0"/>
        </w:rPr>
        <w:t>ş</w:t>
      </w:r>
      <w:r w:rsidRPr="00477DB8">
        <w:rPr>
          <w:spacing w:val="0"/>
        </w:rPr>
        <w:t>tir. Geçici çözüm olarak bulunan Köy Konağında 2012 yılına kadar eğitim öğretime devam edilmiştir.</w:t>
      </w:r>
    </w:p>
    <w:p w:rsidR="00477DB8" w:rsidRPr="00477DB8" w:rsidRDefault="00477DB8" w:rsidP="00477DB8">
      <w:pPr>
        <w:ind w:firstLine="708"/>
        <w:rPr>
          <w:spacing w:val="0"/>
        </w:rPr>
      </w:pPr>
      <w:r w:rsidRPr="00477DB8">
        <w:rPr>
          <w:spacing w:val="0"/>
        </w:rPr>
        <w:lastRenderedPageBreak/>
        <w:t>Ayrıca Okul, taşıma merkezi okul olup alt yerleşim birimlerinden 11 (on bir) servisle 127 öğrenci taşınmaktadır. Okulumuzda uygun fiziki ortamın bulunmaması</w:t>
      </w:r>
      <w:r w:rsidRPr="00477DB8">
        <w:rPr>
          <w:spacing w:val="0"/>
        </w:rPr>
        <w:t>n</w:t>
      </w:r>
      <w:r w:rsidRPr="00477DB8">
        <w:rPr>
          <w:spacing w:val="0"/>
        </w:rPr>
        <w:t>dan BTS sınıfı bulunmamakta, öğrenciler internetten faydalanamamaktadır.</w:t>
      </w:r>
    </w:p>
    <w:p w:rsidR="00477DB8" w:rsidRPr="00477DB8" w:rsidRDefault="00477DB8" w:rsidP="00477DB8">
      <w:pPr>
        <w:ind w:firstLine="708"/>
        <w:rPr>
          <w:spacing w:val="0"/>
        </w:rPr>
      </w:pPr>
      <w:r w:rsidRPr="00477DB8">
        <w:rPr>
          <w:spacing w:val="0"/>
        </w:rPr>
        <w:t>Okulumuz 2012 yılında yeniden inşa edilerek 3 katlı betonarme 8 derslikli okul yapılmıştır. Yeni okulun inşaatı 2012 yılı Nisan ayında başlamış olup 2012 Aralık ayında bitmiştir. Yeni okulda Aralık 2012 tarihinden itibaren eğitim öğretime başla</w:t>
      </w:r>
      <w:r w:rsidRPr="00477DB8">
        <w:rPr>
          <w:spacing w:val="0"/>
        </w:rPr>
        <w:t>n</w:t>
      </w:r>
      <w:r w:rsidRPr="00477DB8">
        <w:rPr>
          <w:spacing w:val="0"/>
        </w:rPr>
        <w:t>mıştır. Şu anda okulumuz tek binada faaliyet göstermektedir. Okul alanının içinde k</w:t>
      </w:r>
      <w:r w:rsidRPr="00477DB8">
        <w:rPr>
          <w:spacing w:val="0"/>
        </w:rPr>
        <w:t>a</w:t>
      </w:r>
      <w:r w:rsidRPr="00477DB8">
        <w:rPr>
          <w:spacing w:val="0"/>
        </w:rPr>
        <w:t>lan eski prefabrik binada da taşımalı gelen öğrencilere yemek hizmeti verilmektedir.</w:t>
      </w:r>
    </w:p>
    <w:p w:rsidR="00B4743E" w:rsidRDefault="00B4743E" w:rsidP="00477DB8">
      <w:pPr>
        <w:ind w:firstLine="708"/>
        <w:rPr>
          <w:b/>
          <w:spacing w:val="0"/>
        </w:rPr>
      </w:pPr>
    </w:p>
    <w:p w:rsidR="00477DB8" w:rsidRPr="00477DB8" w:rsidRDefault="00477DB8" w:rsidP="00477DB8">
      <w:pPr>
        <w:ind w:firstLine="708"/>
        <w:rPr>
          <w:b/>
          <w:spacing w:val="0"/>
        </w:rPr>
      </w:pPr>
      <w:r w:rsidRPr="00477DB8">
        <w:rPr>
          <w:b/>
          <w:spacing w:val="0"/>
        </w:rPr>
        <w:t xml:space="preserve">Sosyal hayat: </w:t>
      </w:r>
    </w:p>
    <w:p w:rsidR="00477DB8" w:rsidRDefault="00477DB8" w:rsidP="00477DB8">
      <w:pPr>
        <w:ind w:firstLine="708"/>
        <w:rPr>
          <w:spacing w:val="0"/>
        </w:rPr>
      </w:pPr>
      <w:proofErr w:type="spellStart"/>
      <w:r w:rsidRPr="00477DB8">
        <w:rPr>
          <w:spacing w:val="0"/>
        </w:rPr>
        <w:t>Köklük</w:t>
      </w:r>
      <w:proofErr w:type="spellEnd"/>
      <w:r w:rsidRPr="00477DB8">
        <w:rPr>
          <w:spacing w:val="0"/>
        </w:rPr>
        <w:t xml:space="preserve"> Mahallesi nüfusunun büyük bir kısmı çeşitli zamanlarda yurdun değişik yerlerine çalışmaya gitmektedir. Yüksek kesimlerde halk geçimini gurbetçilikle sağl</w:t>
      </w:r>
      <w:r w:rsidRPr="00477DB8">
        <w:rPr>
          <w:spacing w:val="0"/>
        </w:rPr>
        <w:t>a</w:t>
      </w:r>
      <w:r w:rsidRPr="00477DB8">
        <w:rPr>
          <w:spacing w:val="0"/>
        </w:rPr>
        <w:t>maktadır. Yörenin rutubetli olması sebebiyle yüzyıllardır yapılmakta olan ve sağlık açısında iyi durumdaki ahşap evler terk edilmekte, yerine betonarme evler yapılmakt</w:t>
      </w:r>
      <w:r w:rsidRPr="00477DB8">
        <w:rPr>
          <w:spacing w:val="0"/>
        </w:rPr>
        <w:t>a</w:t>
      </w:r>
      <w:r w:rsidRPr="00477DB8">
        <w:rPr>
          <w:spacing w:val="0"/>
        </w:rPr>
        <w:t>dır. Halk yazın fındık toplamak için köylere, kışın ise merkezlere gitmektedir. Bazı farklılıklar olmasına rağmen geleneksel Türk aile yapısı hüküm sürmektedir. Anne ve babalar evlatlarıyla birlikte oturmalarına karşın, yine tüm çocukların sorumluluğunu üzerine almaktadır. Coğrafi şartlardan dolayı dağınık yerleşim modelinin hâkim old</w:t>
      </w:r>
      <w:r w:rsidRPr="00477DB8">
        <w:rPr>
          <w:spacing w:val="0"/>
        </w:rPr>
        <w:t>u</w:t>
      </w:r>
      <w:r w:rsidRPr="00477DB8">
        <w:rPr>
          <w:spacing w:val="0"/>
        </w:rPr>
        <w:t>ğu yörede komşuluk ilişkileri istenilen düzeyde değildir. Evlerin uzak olması insanl</w:t>
      </w:r>
      <w:r w:rsidRPr="00477DB8">
        <w:rPr>
          <w:spacing w:val="0"/>
        </w:rPr>
        <w:t>a</w:t>
      </w:r>
      <w:r w:rsidRPr="00477DB8">
        <w:rPr>
          <w:spacing w:val="0"/>
        </w:rPr>
        <w:t>rın her zaman görüşmemeleri, ortak sorunlara zamanında çözüm bulunmasını engell</w:t>
      </w:r>
      <w:r w:rsidRPr="00477DB8">
        <w:rPr>
          <w:spacing w:val="0"/>
        </w:rPr>
        <w:t>e</w:t>
      </w:r>
      <w:r w:rsidRPr="00477DB8">
        <w:rPr>
          <w:spacing w:val="0"/>
        </w:rPr>
        <w:t>se bile, ilişkiler yine de sıcaktır. Adetlerde geleneklerde olduğu gibi kıyafetlerde de çeşitlilik görülmüştür. Son dönemlerde ulaşım, iletişim alanında gelişmeler halkın h</w:t>
      </w:r>
      <w:r w:rsidRPr="00477DB8">
        <w:rPr>
          <w:spacing w:val="0"/>
        </w:rPr>
        <w:t>a</w:t>
      </w:r>
      <w:r w:rsidRPr="00477DB8">
        <w:rPr>
          <w:spacing w:val="0"/>
        </w:rPr>
        <w:t>berdar olmasını sağlamış, kıyafette ortaklık yakalanmıştır. Yörenin yerel düğün y</w:t>
      </w:r>
      <w:r w:rsidRPr="00477DB8">
        <w:rPr>
          <w:spacing w:val="0"/>
        </w:rPr>
        <w:t>e</w:t>
      </w:r>
      <w:r w:rsidRPr="00477DB8">
        <w:rPr>
          <w:spacing w:val="0"/>
        </w:rPr>
        <w:t>mekleri; Keşkek, Aşure çorbası, Pilav, Et yemeği, Mısır çorbası, Güveç, Pancar, Mantı, Yufka Makarnası, Çörek, komposto.</w:t>
      </w:r>
    </w:p>
    <w:p w:rsidR="00477DB8" w:rsidRDefault="00477DB8" w:rsidP="00753687">
      <w:pPr>
        <w:rPr>
          <w:b/>
        </w:rPr>
      </w:pPr>
    </w:p>
    <w:p w:rsidR="00675613" w:rsidRDefault="00675613" w:rsidP="00753687">
      <w:pPr>
        <w:rPr>
          <w:b/>
        </w:rPr>
      </w:pPr>
    </w:p>
    <w:p w:rsidR="00675613" w:rsidRDefault="00675613" w:rsidP="00753687">
      <w:pPr>
        <w:rPr>
          <w:b/>
        </w:rPr>
      </w:pPr>
    </w:p>
    <w:p w:rsidR="00675613" w:rsidRDefault="00675613" w:rsidP="00753687">
      <w:pPr>
        <w:rPr>
          <w:b/>
        </w:rPr>
      </w:pPr>
    </w:p>
    <w:p w:rsidR="00675613" w:rsidRDefault="00675613" w:rsidP="00753687">
      <w:pPr>
        <w:rPr>
          <w:b/>
        </w:rPr>
      </w:pPr>
    </w:p>
    <w:p w:rsidR="004418B9" w:rsidRPr="003D3699" w:rsidRDefault="004418B9" w:rsidP="00753687">
      <w:pPr>
        <w:rPr>
          <w:b/>
        </w:rPr>
      </w:pPr>
      <w:r w:rsidRPr="003D3699">
        <w:rPr>
          <w:b/>
        </w:rPr>
        <w:lastRenderedPageBreak/>
        <w:t>Stratejik Planlama Üst Politika Belgeleri</w:t>
      </w:r>
    </w:p>
    <w:tbl>
      <w:tblPr>
        <w:tblStyle w:val="Stil2"/>
        <w:tblW w:w="9421" w:type="dxa"/>
        <w:tblLook w:val="04A0" w:firstRow="1" w:lastRow="0" w:firstColumn="1" w:lastColumn="0" w:noHBand="0" w:noVBand="1"/>
      </w:tblPr>
      <w:tblGrid>
        <w:gridCol w:w="684"/>
        <w:gridCol w:w="8737"/>
      </w:tblGrid>
      <w:tr w:rsidR="000A6FE1" w:rsidRPr="00257CDA" w:rsidTr="00675613">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84" w:type="dxa"/>
          </w:tcPr>
          <w:p w:rsidR="000A6FE1" w:rsidRPr="00257CDA" w:rsidRDefault="000A6FE1" w:rsidP="00B91A74">
            <w:pPr>
              <w:pStyle w:val="Tabloyazs"/>
            </w:pPr>
            <w:r w:rsidRPr="00257CDA">
              <w:t>Sıra</w:t>
            </w:r>
          </w:p>
        </w:tc>
        <w:tc>
          <w:tcPr>
            <w:tcW w:w="8737" w:type="dxa"/>
          </w:tcPr>
          <w:p w:rsidR="000A6FE1" w:rsidRPr="00257CDA" w:rsidRDefault="000A6FE1" w:rsidP="00B91A74">
            <w:pPr>
              <w:pStyle w:val="Tabloyazs"/>
              <w:jc w:val="left"/>
              <w:cnfStyle w:val="100000000000" w:firstRow="1" w:lastRow="0" w:firstColumn="0" w:lastColumn="0" w:oddVBand="0" w:evenVBand="0" w:oddHBand="0" w:evenHBand="0" w:firstRowFirstColumn="0" w:firstRowLastColumn="0" w:lastRowFirstColumn="0" w:lastRowLastColumn="0"/>
            </w:pPr>
            <w:r w:rsidRPr="00257CDA">
              <w:t>Üst Politika Belgesi</w:t>
            </w:r>
          </w:p>
        </w:tc>
      </w:tr>
      <w:tr w:rsidR="004418B9" w:rsidRPr="00257CDA" w:rsidTr="0067561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84" w:type="dxa"/>
          </w:tcPr>
          <w:p w:rsidR="004418B9" w:rsidRPr="00257CDA" w:rsidRDefault="004418B9" w:rsidP="00B91A74">
            <w:pPr>
              <w:pStyle w:val="Tabloyazs"/>
            </w:pPr>
            <w:r w:rsidRPr="00257CDA">
              <w:t>1</w:t>
            </w:r>
          </w:p>
        </w:tc>
        <w:tc>
          <w:tcPr>
            <w:tcW w:w="8737" w:type="dxa"/>
          </w:tcPr>
          <w:p w:rsidR="004418B9" w:rsidRPr="00257CDA" w:rsidRDefault="004418B9"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10. Kalkınma Planı</w:t>
            </w:r>
          </w:p>
        </w:tc>
      </w:tr>
      <w:tr w:rsidR="004418B9" w:rsidRPr="00257CDA" w:rsidTr="00675613">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4418B9" w:rsidRPr="00257CDA" w:rsidRDefault="004418B9" w:rsidP="00B91A74">
            <w:pPr>
              <w:pStyle w:val="Tabloyazs"/>
            </w:pPr>
            <w:r w:rsidRPr="00257CDA">
              <w:t>2</w:t>
            </w:r>
          </w:p>
        </w:tc>
        <w:tc>
          <w:tcPr>
            <w:tcW w:w="8737" w:type="dxa"/>
          </w:tcPr>
          <w:p w:rsidR="004418B9" w:rsidRPr="00257CDA" w:rsidRDefault="004418B9"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 xml:space="preserve">2023 Türkiye </w:t>
            </w:r>
            <w:proofErr w:type="gramStart"/>
            <w:r w:rsidRPr="00257CDA">
              <w:t>vizyonu</w:t>
            </w:r>
            <w:proofErr w:type="gramEnd"/>
            <w:r w:rsidRPr="00257CDA">
              <w:t xml:space="preserve"> belgesi</w:t>
            </w:r>
          </w:p>
        </w:tc>
      </w:tr>
      <w:tr w:rsidR="004418B9" w:rsidRPr="00257CDA" w:rsidTr="0067561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4418B9" w:rsidRPr="00257CDA" w:rsidRDefault="004418B9" w:rsidP="00B91A74">
            <w:pPr>
              <w:pStyle w:val="Tabloyazs"/>
            </w:pPr>
            <w:r w:rsidRPr="00257CDA">
              <w:t>3</w:t>
            </w:r>
          </w:p>
        </w:tc>
        <w:tc>
          <w:tcPr>
            <w:tcW w:w="8737" w:type="dxa"/>
          </w:tcPr>
          <w:p w:rsidR="004418B9" w:rsidRPr="00257CDA" w:rsidRDefault="004418B9"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2008-2010 Orta Vadeli Program</w:t>
            </w:r>
          </w:p>
        </w:tc>
      </w:tr>
      <w:tr w:rsidR="004418B9" w:rsidRPr="00257CDA" w:rsidTr="00675613">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4418B9" w:rsidRPr="00257CDA" w:rsidRDefault="004418B9" w:rsidP="00B91A74">
            <w:pPr>
              <w:pStyle w:val="Tabloyazs"/>
            </w:pPr>
            <w:r w:rsidRPr="00257CDA">
              <w:t>4</w:t>
            </w:r>
          </w:p>
        </w:tc>
        <w:tc>
          <w:tcPr>
            <w:tcW w:w="8737" w:type="dxa"/>
          </w:tcPr>
          <w:p w:rsidR="004418B9" w:rsidRPr="00257CDA" w:rsidRDefault="004418B9"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AB Müktesebatına Uyum Programı (Eğitim ve Kültür)</w:t>
            </w:r>
          </w:p>
        </w:tc>
      </w:tr>
      <w:tr w:rsidR="004418B9" w:rsidRPr="00257CDA" w:rsidTr="0067561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4418B9" w:rsidRPr="00257CDA" w:rsidRDefault="004418B9" w:rsidP="00B91A74">
            <w:pPr>
              <w:pStyle w:val="Tabloyazs"/>
            </w:pPr>
            <w:r w:rsidRPr="00257CDA">
              <w:t>5</w:t>
            </w:r>
          </w:p>
        </w:tc>
        <w:tc>
          <w:tcPr>
            <w:tcW w:w="8737" w:type="dxa"/>
          </w:tcPr>
          <w:p w:rsidR="004418B9" w:rsidRPr="00257CDA" w:rsidRDefault="004418B9"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TUBİTAK Vizyon:2023-Eğitim ve İnsan Kaynakları Raporu</w:t>
            </w:r>
          </w:p>
        </w:tc>
      </w:tr>
      <w:tr w:rsidR="004418B9" w:rsidRPr="00257CDA" w:rsidTr="00675613">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4418B9" w:rsidRPr="00257CDA" w:rsidRDefault="004418B9" w:rsidP="00B91A74">
            <w:pPr>
              <w:pStyle w:val="Tabloyazs"/>
            </w:pPr>
            <w:r w:rsidRPr="00257CDA">
              <w:t>6</w:t>
            </w:r>
          </w:p>
        </w:tc>
        <w:tc>
          <w:tcPr>
            <w:tcW w:w="8737" w:type="dxa"/>
          </w:tcPr>
          <w:p w:rsidR="004418B9" w:rsidRPr="00257CDA" w:rsidRDefault="004418B9"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MEB Sürekli Kurum Geliştirme Projesi, TÜSSİDE Sonuç Raporu</w:t>
            </w:r>
          </w:p>
        </w:tc>
      </w:tr>
      <w:tr w:rsidR="004418B9" w:rsidRPr="00257CDA" w:rsidTr="0067561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4418B9" w:rsidRPr="00257CDA" w:rsidRDefault="004418B9" w:rsidP="00B91A74">
            <w:pPr>
              <w:pStyle w:val="Tabloyazs"/>
            </w:pPr>
            <w:r w:rsidRPr="00257CDA">
              <w:t>7</w:t>
            </w:r>
          </w:p>
        </w:tc>
        <w:tc>
          <w:tcPr>
            <w:tcW w:w="8737" w:type="dxa"/>
          </w:tcPr>
          <w:p w:rsidR="004418B9" w:rsidRPr="00257CDA" w:rsidRDefault="004418B9"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Bilgi Toplumu Stratejisi</w:t>
            </w:r>
          </w:p>
        </w:tc>
      </w:tr>
      <w:tr w:rsidR="004418B9" w:rsidRPr="00257CDA" w:rsidTr="00675613">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4418B9" w:rsidRPr="00257CDA" w:rsidRDefault="004418B9" w:rsidP="00B91A74">
            <w:pPr>
              <w:pStyle w:val="Tabloyazs"/>
            </w:pPr>
            <w:r w:rsidRPr="00257CDA">
              <w:t>8</w:t>
            </w:r>
          </w:p>
        </w:tc>
        <w:tc>
          <w:tcPr>
            <w:tcW w:w="8737" w:type="dxa"/>
          </w:tcPr>
          <w:p w:rsidR="004418B9" w:rsidRPr="00257CDA" w:rsidRDefault="004418B9"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Millî Eğitim Strateji Belgesi</w:t>
            </w:r>
          </w:p>
        </w:tc>
      </w:tr>
      <w:tr w:rsidR="004418B9" w:rsidRPr="00257CDA" w:rsidTr="0067561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4418B9" w:rsidRPr="00257CDA" w:rsidRDefault="004418B9" w:rsidP="00B91A74">
            <w:pPr>
              <w:pStyle w:val="Tabloyazs"/>
            </w:pPr>
            <w:r w:rsidRPr="00257CDA">
              <w:t>9</w:t>
            </w:r>
          </w:p>
        </w:tc>
        <w:tc>
          <w:tcPr>
            <w:tcW w:w="8737" w:type="dxa"/>
          </w:tcPr>
          <w:p w:rsidR="004418B9" w:rsidRPr="00257CDA" w:rsidRDefault="004418B9"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5018 sayılı Kamu Mali Yönetimi ve Kontrol Kanunu</w:t>
            </w:r>
          </w:p>
        </w:tc>
      </w:tr>
      <w:tr w:rsidR="004418B9" w:rsidRPr="00257CDA" w:rsidTr="00675613">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4418B9" w:rsidRPr="00257CDA" w:rsidRDefault="004418B9" w:rsidP="00B91A74">
            <w:pPr>
              <w:pStyle w:val="Tabloyazs"/>
            </w:pPr>
            <w:r w:rsidRPr="00257CDA">
              <w:t>10</w:t>
            </w:r>
          </w:p>
        </w:tc>
        <w:tc>
          <w:tcPr>
            <w:tcW w:w="8737" w:type="dxa"/>
          </w:tcPr>
          <w:p w:rsidR="004418B9" w:rsidRPr="00257CDA" w:rsidRDefault="004418B9"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Kamu İdarelerinde Stratejik Planlamaya İlişkin Usul ve Esaslar Hakkında Yönetmelik</w:t>
            </w:r>
          </w:p>
        </w:tc>
      </w:tr>
      <w:tr w:rsidR="004418B9" w:rsidRPr="00257CDA" w:rsidTr="0067561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4418B9" w:rsidRPr="00257CDA" w:rsidRDefault="004418B9" w:rsidP="00B91A74">
            <w:pPr>
              <w:pStyle w:val="Tabloyazs"/>
            </w:pPr>
            <w:r w:rsidRPr="00257CDA">
              <w:t>11</w:t>
            </w:r>
          </w:p>
        </w:tc>
        <w:tc>
          <w:tcPr>
            <w:tcW w:w="8737" w:type="dxa"/>
          </w:tcPr>
          <w:p w:rsidR="004418B9" w:rsidRPr="00257CDA" w:rsidRDefault="004418B9"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Kamu Kurum ve Kuruluşları İçin Stratejik Planlama Kılavuzu, (DPT).</w:t>
            </w:r>
          </w:p>
        </w:tc>
      </w:tr>
      <w:tr w:rsidR="004418B9" w:rsidRPr="00257CDA" w:rsidTr="00675613">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4418B9" w:rsidRPr="00257CDA" w:rsidRDefault="004418B9" w:rsidP="00B91A74">
            <w:pPr>
              <w:pStyle w:val="Tabloyazs"/>
            </w:pPr>
            <w:r w:rsidRPr="00257CDA">
              <w:t>12</w:t>
            </w:r>
          </w:p>
        </w:tc>
        <w:tc>
          <w:tcPr>
            <w:tcW w:w="8737" w:type="dxa"/>
          </w:tcPr>
          <w:p w:rsidR="004418B9" w:rsidRPr="00257CDA" w:rsidRDefault="004418B9"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MEB Stratejik Plan Hazırlık Programı</w:t>
            </w:r>
          </w:p>
        </w:tc>
      </w:tr>
      <w:tr w:rsidR="004418B9" w:rsidRPr="00257CDA" w:rsidTr="0067561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4418B9" w:rsidRPr="00257CDA" w:rsidRDefault="004418B9" w:rsidP="00B91A74">
            <w:pPr>
              <w:pStyle w:val="Tabloyazs"/>
            </w:pPr>
            <w:r w:rsidRPr="00257CDA">
              <w:t>13</w:t>
            </w:r>
          </w:p>
        </w:tc>
        <w:tc>
          <w:tcPr>
            <w:tcW w:w="8737" w:type="dxa"/>
          </w:tcPr>
          <w:p w:rsidR="004418B9" w:rsidRPr="00257CDA" w:rsidRDefault="004418B9"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MEB Stratejik Plan Durum Analizi Raporu</w:t>
            </w:r>
          </w:p>
        </w:tc>
      </w:tr>
      <w:tr w:rsidR="00024815" w:rsidRPr="00257CDA" w:rsidTr="00675613">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024815" w:rsidRPr="00257CDA" w:rsidRDefault="00024815" w:rsidP="00B91A74">
            <w:pPr>
              <w:pStyle w:val="Tabloyazs"/>
            </w:pPr>
            <w:r w:rsidRPr="00257CDA">
              <w:t>14</w:t>
            </w:r>
          </w:p>
        </w:tc>
        <w:tc>
          <w:tcPr>
            <w:tcW w:w="8737" w:type="dxa"/>
          </w:tcPr>
          <w:p w:rsidR="00024815" w:rsidRPr="00257CDA" w:rsidRDefault="00D04804"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MEB Bütçe</w:t>
            </w:r>
            <w:r w:rsidR="00024815" w:rsidRPr="00257CDA">
              <w:t xml:space="preserve"> Raporu/Bütçe Projeksiyonları</w:t>
            </w:r>
          </w:p>
        </w:tc>
      </w:tr>
      <w:tr w:rsidR="00024815" w:rsidRPr="00257CDA" w:rsidTr="0067561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024815" w:rsidRPr="00257CDA" w:rsidRDefault="00024815" w:rsidP="00B91A74">
            <w:pPr>
              <w:pStyle w:val="Tabloyazs"/>
            </w:pPr>
            <w:r w:rsidRPr="00257CDA">
              <w:t>15</w:t>
            </w:r>
          </w:p>
        </w:tc>
        <w:tc>
          <w:tcPr>
            <w:tcW w:w="8737" w:type="dxa"/>
          </w:tcPr>
          <w:p w:rsidR="00024815" w:rsidRPr="00257CDA" w:rsidRDefault="00024815"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Millî eğitim ile ilgili mevzuat</w:t>
            </w:r>
          </w:p>
        </w:tc>
      </w:tr>
      <w:tr w:rsidR="00024815" w:rsidRPr="00257CDA" w:rsidTr="00675613">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024815" w:rsidRPr="00257CDA" w:rsidRDefault="00024815" w:rsidP="00B91A74">
            <w:pPr>
              <w:pStyle w:val="Tabloyazs"/>
            </w:pPr>
            <w:r w:rsidRPr="00257CDA">
              <w:t>16</w:t>
            </w:r>
          </w:p>
        </w:tc>
        <w:tc>
          <w:tcPr>
            <w:tcW w:w="8737" w:type="dxa"/>
          </w:tcPr>
          <w:p w:rsidR="00024815" w:rsidRPr="00257CDA" w:rsidRDefault="00024815"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18. MEB Şurası</w:t>
            </w:r>
          </w:p>
        </w:tc>
      </w:tr>
      <w:tr w:rsidR="00024815" w:rsidRPr="00257CDA" w:rsidTr="0067561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024815" w:rsidRPr="00257CDA" w:rsidRDefault="00024815" w:rsidP="00B91A74">
            <w:pPr>
              <w:pStyle w:val="Tabloyazs"/>
            </w:pPr>
            <w:r w:rsidRPr="00257CDA">
              <w:t>17</w:t>
            </w:r>
          </w:p>
        </w:tc>
        <w:tc>
          <w:tcPr>
            <w:tcW w:w="8737" w:type="dxa"/>
          </w:tcPr>
          <w:p w:rsidR="00024815" w:rsidRPr="00257CDA" w:rsidRDefault="00024815"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Orta Vadeli Program – Orta Vadeli Mali Plan</w:t>
            </w:r>
          </w:p>
        </w:tc>
      </w:tr>
      <w:tr w:rsidR="00024815" w:rsidRPr="00257CDA" w:rsidTr="00675613">
        <w:trPr>
          <w:cnfStyle w:val="000000010000" w:firstRow="0" w:lastRow="0" w:firstColumn="0" w:lastColumn="0" w:oddVBand="0" w:evenVBand="0" w:oddHBand="0" w:evenHBand="1"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84" w:type="dxa"/>
          </w:tcPr>
          <w:p w:rsidR="00024815" w:rsidRPr="00257CDA" w:rsidRDefault="00024815" w:rsidP="00B91A74">
            <w:pPr>
              <w:pStyle w:val="Tabloyazs"/>
            </w:pPr>
            <w:r w:rsidRPr="00257CDA">
              <w:t>18</w:t>
            </w:r>
          </w:p>
        </w:tc>
        <w:tc>
          <w:tcPr>
            <w:tcW w:w="8737" w:type="dxa"/>
          </w:tcPr>
          <w:p w:rsidR="00024815" w:rsidRPr="00257CDA" w:rsidRDefault="00024815"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Hayat Boyu Öğrenme Strateji Belgesi</w:t>
            </w:r>
          </w:p>
        </w:tc>
      </w:tr>
      <w:tr w:rsidR="00024815" w:rsidRPr="00257CDA" w:rsidTr="0067561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84" w:type="dxa"/>
          </w:tcPr>
          <w:p w:rsidR="00024815" w:rsidRPr="00257CDA" w:rsidRDefault="00024815" w:rsidP="00B91A74">
            <w:pPr>
              <w:pStyle w:val="Tabloyazs"/>
            </w:pPr>
            <w:r w:rsidRPr="00257CDA">
              <w:t>19</w:t>
            </w:r>
          </w:p>
        </w:tc>
        <w:tc>
          <w:tcPr>
            <w:tcW w:w="8737" w:type="dxa"/>
          </w:tcPr>
          <w:p w:rsidR="00024815" w:rsidRPr="00257CDA" w:rsidRDefault="00024815"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Diğer (plan, program, proje, protokol …)</w:t>
            </w:r>
          </w:p>
        </w:tc>
      </w:tr>
    </w:tbl>
    <w:p w:rsidR="004418B9" w:rsidRPr="00EB4621" w:rsidRDefault="004418B9" w:rsidP="00B91A74">
      <w:pPr>
        <w:pStyle w:val="ResimYazs"/>
        <w:rPr>
          <w:b w:val="0"/>
        </w:rPr>
      </w:pPr>
      <w:bookmarkStart w:id="470" w:name="_Toc354961160"/>
      <w:bookmarkStart w:id="471" w:name="_Toc387403737"/>
      <w:bookmarkStart w:id="472" w:name="_Toc387403821"/>
      <w:bookmarkStart w:id="473" w:name="_Toc390071963"/>
      <w:bookmarkStart w:id="474" w:name="_Toc411512282"/>
      <w:bookmarkStart w:id="475" w:name="_Toc411533469"/>
      <w:bookmarkStart w:id="476" w:name="_Toc415126388"/>
      <w:bookmarkStart w:id="477" w:name="_Toc421970801"/>
      <w:bookmarkStart w:id="478" w:name="_Toc421970899"/>
      <w:bookmarkStart w:id="479" w:name="_Toc423090410"/>
      <w:bookmarkStart w:id="480" w:name="_Toc423304180"/>
      <w:bookmarkStart w:id="481" w:name="_Toc423304308"/>
      <w:bookmarkStart w:id="482" w:name="_Toc423304433"/>
      <w:r w:rsidRPr="006B03FA">
        <w:t xml:space="preserve">Tablo </w:t>
      </w:r>
      <w:r w:rsidR="00931B25">
        <w:t>13</w:t>
      </w:r>
      <w:r w:rsidRPr="006B03FA">
        <w:t xml:space="preserve"> –</w:t>
      </w:r>
      <w:r w:rsidRPr="00EB4621">
        <w:rPr>
          <w:b w:val="0"/>
        </w:rPr>
        <w:t>Stratejik Planlama Üst Belgeleri</w:t>
      </w:r>
      <w:bookmarkEnd w:id="470"/>
      <w:bookmarkEnd w:id="471"/>
      <w:bookmarkEnd w:id="472"/>
      <w:bookmarkEnd w:id="473"/>
      <w:bookmarkEnd w:id="474"/>
      <w:bookmarkEnd w:id="475"/>
      <w:bookmarkEnd w:id="476"/>
      <w:bookmarkEnd w:id="477"/>
      <w:bookmarkEnd w:id="478"/>
      <w:bookmarkEnd w:id="479"/>
      <w:bookmarkEnd w:id="480"/>
      <w:bookmarkEnd w:id="481"/>
      <w:bookmarkEnd w:id="482"/>
    </w:p>
    <w:p w:rsidR="00A341AF" w:rsidRPr="006B03FA" w:rsidRDefault="004418B9" w:rsidP="00753687">
      <w:pPr>
        <w:pStyle w:val="Balk2"/>
      </w:pPr>
      <w:bookmarkStart w:id="483" w:name="_Toc423304309"/>
      <w:bookmarkStart w:id="484" w:name="_Toc367110087"/>
      <w:r w:rsidRPr="006B03FA">
        <w:t>5.</w:t>
      </w:r>
      <w:r w:rsidR="0044564D" w:rsidRPr="006B03FA">
        <w:t>3</w:t>
      </w:r>
      <w:r w:rsidR="00480313" w:rsidRPr="006B03FA">
        <w:t>.</w:t>
      </w:r>
      <w:r w:rsidR="008D08BB" w:rsidRPr="006B03FA">
        <w:t xml:space="preserve"> GZFT Analizi</w:t>
      </w:r>
      <w:bookmarkEnd w:id="483"/>
    </w:p>
    <w:p w:rsidR="00477DB8" w:rsidRPr="00477DB8" w:rsidRDefault="00477DB8" w:rsidP="00477DB8">
      <w:pPr>
        <w:ind w:firstLine="708"/>
        <w:rPr>
          <w:spacing w:val="0"/>
        </w:rPr>
      </w:pPr>
      <w:r w:rsidRPr="00477DB8">
        <w:rPr>
          <w:spacing w:val="0"/>
        </w:rPr>
        <w:t>Müdürlüğümüz birimlerinin ve dış paydaşların görüşleri alınarak Müdürlüğ</w:t>
      </w:r>
      <w:r w:rsidRPr="00477DB8">
        <w:rPr>
          <w:spacing w:val="0"/>
        </w:rPr>
        <w:t>ü</w:t>
      </w:r>
      <w:r w:rsidRPr="00477DB8">
        <w:rPr>
          <w:spacing w:val="0"/>
        </w:rPr>
        <w:t>müzün güçlü ve zayıf yönleri, fırsat ve tehditleri belirlenmiştir. Bu süreçte değişik t</w:t>
      </w:r>
      <w:r w:rsidRPr="00477DB8">
        <w:rPr>
          <w:spacing w:val="0"/>
        </w:rPr>
        <w:t>a</w:t>
      </w:r>
      <w:r w:rsidRPr="00477DB8">
        <w:rPr>
          <w:spacing w:val="0"/>
        </w:rPr>
        <w:t xml:space="preserve">rihlerde yapılan, her düzey ve birimden temsilcilerin katılımı sonucunda ortaya çıkan ortak görüşler </w:t>
      </w:r>
      <w:proofErr w:type="spellStart"/>
      <w:r w:rsidRPr="00477DB8">
        <w:rPr>
          <w:spacing w:val="0"/>
        </w:rPr>
        <w:t>önceliklendirilerek</w:t>
      </w:r>
      <w:proofErr w:type="spellEnd"/>
      <w:r w:rsidRPr="00477DB8">
        <w:rPr>
          <w:spacing w:val="0"/>
        </w:rPr>
        <w:t xml:space="preserve"> GZFT (Güçlü, Zayıf yönler, Fırsat ve Tehditler) an</w:t>
      </w:r>
      <w:r w:rsidRPr="00477DB8">
        <w:rPr>
          <w:spacing w:val="0"/>
        </w:rPr>
        <w:t>a</w:t>
      </w:r>
      <w:r w:rsidRPr="00477DB8">
        <w:rPr>
          <w:spacing w:val="0"/>
        </w:rPr>
        <w:t xml:space="preserve">lizinde birleştirilmiştir. </w:t>
      </w:r>
    </w:p>
    <w:p w:rsidR="00AB5553" w:rsidRDefault="00477DB8" w:rsidP="00477DB8">
      <w:pPr>
        <w:ind w:firstLine="708"/>
        <w:jc w:val="left"/>
        <w:rPr>
          <w:b/>
        </w:rPr>
        <w:sectPr w:rsidR="00AB5553" w:rsidSect="00E310EA">
          <w:footerReference w:type="first" r:id="rId26"/>
          <w:pgSz w:w="11906" w:h="16838" w:code="9"/>
          <w:pgMar w:top="1418" w:right="1418" w:bottom="1701" w:left="1418" w:header="709" w:footer="709" w:gutter="0"/>
          <w:cols w:space="708"/>
          <w:docGrid w:linePitch="360"/>
        </w:sectPr>
      </w:pPr>
      <w:r w:rsidRPr="00477DB8">
        <w:rPr>
          <w:spacing w:val="0"/>
        </w:rPr>
        <w:t xml:space="preserve">Çaybaşı </w:t>
      </w:r>
      <w:proofErr w:type="spellStart"/>
      <w:r w:rsidRPr="00477DB8">
        <w:rPr>
          <w:spacing w:val="0"/>
        </w:rPr>
        <w:t>Köklük</w:t>
      </w:r>
      <w:proofErr w:type="spellEnd"/>
      <w:r w:rsidRPr="00477DB8">
        <w:rPr>
          <w:spacing w:val="0"/>
        </w:rPr>
        <w:t xml:space="preserve"> İlkokulu Stratejik Plan Koordinasyon Ekibi tarafından GZFT’ ye aşağıdaki son hali verilmiştir.</w:t>
      </w:r>
    </w:p>
    <w:tbl>
      <w:tblPr>
        <w:tblStyle w:val="Stil2"/>
        <w:tblW w:w="5075" w:type="pct"/>
        <w:tblLook w:val="04A0" w:firstRow="1" w:lastRow="0" w:firstColumn="1" w:lastColumn="0" w:noHBand="0" w:noVBand="1"/>
      </w:tblPr>
      <w:tblGrid>
        <w:gridCol w:w="4756"/>
        <w:gridCol w:w="4701"/>
        <w:gridCol w:w="4687"/>
      </w:tblGrid>
      <w:tr w:rsidR="008103A7" w:rsidRPr="002977A7" w:rsidTr="00477DB8">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000" w:type="pct"/>
            <w:gridSpan w:val="3"/>
          </w:tcPr>
          <w:p w:rsidR="008103A7" w:rsidRPr="002977A7" w:rsidRDefault="008103A7" w:rsidP="00B91A74">
            <w:pPr>
              <w:pStyle w:val="Tabloyazs"/>
            </w:pPr>
            <w:r w:rsidRPr="002977A7">
              <w:lastRenderedPageBreak/>
              <w:t>Güçlü Yönler</w:t>
            </w:r>
          </w:p>
        </w:tc>
      </w:tr>
      <w:tr w:rsidR="008103A7" w:rsidRPr="002977A7" w:rsidTr="00477DB8">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81" w:type="pct"/>
            <w:shd w:val="clear" w:color="auto" w:fill="F26E0A"/>
          </w:tcPr>
          <w:p w:rsidR="008103A7" w:rsidRPr="00EB4621" w:rsidRDefault="008103A7" w:rsidP="00B91A74">
            <w:pPr>
              <w:pStyle w:val="Tabloyazs"/>
              <w:rPr>
                <w:b/>
                <w:highlight w:val="green"/>
              </w:rPr>
            </w:pPr>
            <w:r w:rsidRPr="00EB4621">
              <w:rPr>
                <w:b/>
              </w:rPr>
              <w:t>Eğitim ve Öğretime Erişim</w:t>
            </w:r>
          </w:p>
        </w:tc>
        <w:tc>
          <w:tcPr>
            <w:tcW w:w="1662" w:type="pct"/>
            <w:shd w:val="clear" w:color="auto" w:fill="F26E0A"/>
          </w:tcPr>
          <w:p w:rsidR="008103A7" w:rsidRPr="00EB4621" w:rsidRDefault="008103A7" w:rsidP="00B91A74">
            <w:pPr>
              <w:pStyle w:val="Tabloyazs"/>
              <w:cnfStyle w:val="000000100000" w:firstRow="0" w:lastRow="0" w:firstColumn="0" w:lastColumn="0" w:oddVBand="0" w:evenVBand="0" w:oddHBand="1" w:evenHBand="0" w:firstRowFirstColumn="0" w:firstRowLastColumn="0" w:lastRowFirstColumn="0" w:lastRowLastColumn="0"/>
              <w:rPr>
                <w:b/>
              </w:rPr>
            </w:pPr>
            <w:r w:rsidRPr="00EB4621">
              <w:rPr>
                <w:b/>
              </w:rPr>
              <w:t>Eğitim ve Öğretimde Kalite</w:t>
            </w:r>
          </w:p>
        </w:tc>
        <w:tc>
          <w:tcPr>
            <w:tcW w:w="1657" w:type="pct"/>
            <w:shd w:val="clear" w:color="auto" w:fill="F26E0A"/>
          </w:tcPr>
          <w:p w:rsidR="008103A7" w:rsidRPr="00EB4621" w:rsidRDefault="008103A7" w:rsidP="00B91A74">
            <w:pPr>
              <w:pStyle w:val="Tabloyazs"/>
              <w:cnfStyle w:val="000000100000" w:firstRow="0" w:lastRow="0" w:firstColumn="0" w:lastColumn="0" w:oddVBand="0" w:evenVBand="0" w:oddHBand="1" w:evenHBand="0" w:firstRowFirstColumn="0" w:firstRowLastColumn="0" w:lastRowFirstColumn="0" w:lastRowLastColumn="0"/>
              <w:rPr>
                <w:b/>
              </w:rPr>
            </w:pPr>
            <w:r w:rsidRPr="00EB4621">
              <w:rPr>
                <w:b/>
              </w:rPr>
              <w:t>Kurumsal Kapasite</w:t>
            </w:r>
          </w:p>
        </w:tc>
      </w:tr>
      <w:tr w:rsidR="00477DB8" w:rsidRPr="002977A7" w:rsidTr="00477DB8">
        <w:trPr>
          <w:cnfStyle w:val="000000010000" w:firstRow="0" w:lastRow="0" w:firstColumn="0" w:lastColumn="0" w:oddVBand="0" w:evenVBand="0" w:oddHBand="0" w:evenHBand="1" w:firstRowFirstColumn="0" w:firstRowLastColumn="0" w:lastRowFirstColumn="0" w:lastRowLastColumn="0"/>
          <w:trHeight w:val="7682"/>
        </w:trPr>
        <w:tc>
          <w:tcPr>
            <w:cnfStyle w:val="001000000000" w:firstRow="0" w:lastRow="0" w:firstColumn="1" w:lastColumn="0" w:oddVBand="0" w:evenVBand="0" w:oddHBand="0" w:evenHBand="0" w:firstRowFirstColumn="0" w:firstRowLastColumn="0" w:lastRowFirstColumn="0" w:lastRowLastColumn="0"/>
            <w:tcW w:w="1681" w:type="pct"/>
          </w:tcPr>
          <w:p w:rsidR="00477DB8" w:rsidRPr="002977A7" w:rsidRDefault="00477DB8" w:rsidP="00C54E2E">
            <w:pPr>
              <w:pStyle w:val="Tabloyazs"/>
              <w:numPr>
                <w:ilvl w:val="0"/>
                <w:numId w:val="15"/>
              </w:numPr>
              <w:spacing w:line="276" w:lineRule="auto"/>
              <w:ind w:left="444"/>
              <w:jc w:val="both"/>
              <w:rPr>
                <w:b/>
                <w:bCs w:val="0"/>
              </w:rPr>
            </w:pPr>
            <w:r>
              <w:t>Okulumuzda tekli öğretim</w:t>
            </w:r>
            <w:r w:rsidRPr="002977A7">
              <w:t xml:space="preserve"> </w:t>
            </w:r>
            <w:r>
              <w:t>yapılması</w:t>
            </w:r>
            <w:r w:rsidRPr="002977A7">
              <w:t>,</w:t>
            </w:r>
          </w:p>
          <w:p w:rsidR="00477DB8" w:rsidRPr="002977A7" w:rsidRDefault="00477DB8" w:rsidP="00C54E2E">
            <w:pPr>
              <w:pStyle w:val="Tabloyazs"/>
              <w:numPr>
                <w:ilvl w:val="0"/>
                <w:numId w:val="15"/>
              </w:numPr>
              <w:spacing w:line="276" w:lineRule="auto"/>
              <w:ind w:left="444"/>
              <w:jc w:val="both"/>
              <w:rPr>
                <w:b/>
                <w:bCs w:val="0"/>
              </w:rPr>
            </w:pPr>
            <w:r>
              <w:t>Okulumuzda d</w:t>
            </w:r>
            <w:r w:rsidRPr="002977A7">
              <w:t>erslik başına düşen öğrenci s</w:t>
            </w:r>
            <w:r w:rsidRPr="002977A7">
              <w:t>a</w:t>
            </w:r>
            <w:r w:rsidRPr="002977A7">
              <w:t>yısının üst politika belgelerindeki orandan d</w:t>
            </w:r>
            <w:r w:rsidRPr="002977A7">
              <w:t>ü</w:t>
            </w:r>
            <w:r w:rsidRPr="002977A7">
              <w:t>şük olması,</w:t>
            </w:r>
          </w:p>
          <w:p w:rsidR="00477DB8" w:rsidRPr="002977A7" w:rsidRDefault="00477DB8" w:rsidP="00C54E2E">
            <w:pPr>
              <w:pStyle w:val="Tabloyazs"/>
              <w:numPr>
                <w:ilvl w:val="0"/>
                <w:numId w:val="15"/>
              </w:numPr>
              <w:spacing w:line="276" w:lineRule="auto"/>
              <w:ind w:left="444"/>
              <w:jc w:val="both"/>
            </w:pPr>
            <w:r>
              <w:t>Okulumuzda d</w:t>
            </w:r>
            <w:r w:rsidRPr="002977A7">
              <w:t>erslik</w:t>
            </w:r>
            <w:r>
              <w:t xml:space="preserve"> </w:t>
            </w:r>
            <w:r w:rsidRPr="002977A7">
              <w:t xml:space="preserve">ihtiyaçlarının </w:t>
            </w:r>
            <w:r>
              <w:t>olmaması,</w:t>
            </w:r>
          </w:p>
          <w:p w:rsidR="00477DB8" w:rsidRPr="002977A7" w:rsidRDefault="00477DB8" w:rsidP="00C54E2E">
            <w:pPr>
              <w:pStyle w:val="Tabloyazs"/>
              <w:numPr>
                <w:ilvl w:val="0"/>
                <w:numId w:val="15"/>
              </w:numPr>
              <w:spacing w:line="276" w:lineRule="auto"/>
              <w:ind w:left="444"/>
              <w:jc w:val="both"/>
            </w:pPr>
            <w:r w:rsidRPr="002977A7">
              <w:t>On iki yıllık zorunlu ve kademeli eğitim,</w:t>
            </w:r>
          </w:p>
          <w:p w:rsidR="00477DB8" w:rsidRDefault="00477DB8" w:rsidP="00C54E2E">
            <w:pPr>
              <w:pStyle w:val="Tabloyazs"/>
              <w:numPr>
                <w:ilvl w:val="0"/>
                <w:numId w:val="15"/>
              </w:numPr>
              <w:spacing w:line="276" w:lineRule="auto"/>
              <w:ind w:left="444"/>
              <w:jc w:val="both"/>
            </w:pPr>
            <w:r w:rsidRPr="002977A7">
              <w:t>Hayat boyu öğrenme kapsamındaki kursların çeşitli ve yaygın olması,</w:t>
            </w:r>
          </w:p>
          <w:p w:rsidR="00477DB8" w:rsidRPr="00686340" w:rsidRDefault="00477DB8" w:rsidP="00C54E2E">
            <w:pPr>
              <w:pStyle w:val="Tabloyazs"/>
              <w:numPr>
                <w:ilvl w:val="0"/>
                <w:numId w:val="15"/>
              </w:numPr>
              <w:spacing w:line="276" w:lineRule="auto"/>
              <w:ind w:left="444"/>
              <w:jc w:val="both"/>
            </w:pPr>
            <w:r w:rsidRPr="00686340">
              <w:t>Okulun fiziksel şartlarının iyi olması</w:t>
            </w:r>
            <w:r>
              <w:t>,</w:t>
            </w:r>
          </w:p>
          <w:p w:rsidR="00477DB8" w:rsidRDefault="00477DB8" w:rsidP="00477DB8">
            <w:pPr>
              <w:pStyle w:val="Tabloyazs"/>
              <w:spacing w:line="276" w:lineRule="auto"/>
              <w:ind w:left="360"/>
            </w:pPr>
          </w:p>
          <w:p w:rsidR="00477DB8" w:rsidRDefault="00477DB8" w:rsidP="00477DB8">
            <w:pPr>
              <w:pStyle w:val="Tabloyazs"/>
              <w:spacing w:line="276" w:lineRule="auto"/>
              <w:ind w:left="360"/>
            </w:pPr>
          </w:p>
          <w:p w:rsidR="00477DB8" w:rsidRDefault="00477DB8" w:rsidP="00477DB8">
            <w:pPr>
              <w:pStyle w:val="Tabloyazs"/>
              <w:spacing w:line="276" w:lineRule="auto"/>
              <w:ind w:left="360"/>
            </w:pPr>
            <w:r>
              <w:t xml:space="preserve"> </w:t>
            </w:r>
          </w:p>
          <w:p w:rsidR="00477DB8" w:rsidRDefault="00477DB8" w:rsidP="00477DB8">
            <w:pPr>
              <w:pStyle w:val="Tabloyazs"/>
              <w:spacing w:line="276" w:lineRule="auto"/>
              <w:ind w:left="360"/>
            </w:pPr>
          </w:p>
          <w:p w:rsidR="00477DB8" w:rsidRPr="002977A7" w:rsidRDefault="00477DB8" w:rsidP="00477DB8">
            <w:pPr>
              <w:pStyle w:val="Tabloyazs"/>
              <w:spacing w:line="276" w:lineRule="auto"/>
              <w:ind w:left="360"/>
            </w:pPr>
          </w:p>
        </w:tc>
        <w:tc>
          <w:tcPr>
            <w:tcW w:w="1662" w:type="pct"/>
          </w:tcPr>
          <w:p w:rsidR="00477DB8" w:rsidRPr="002977A7" w:rsidRDefault="00477DB8" w:rsidP="00C54E2E">
            <w:pPr>
              <w:pStyle w:val="Tabloyazs"/>
              <w:numPr>
                <w:ilvl w:val="0"/>
                <w:numId w:val="16"/>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t>Okulumuzda</w:t>
            </w:r>
            <w:r w:rsidRPr="002977A7">
              <w:t xml:space="preserve"> yetiştirme kurslarının açıl</w:t>
            </w:r>
            <w:r>
              <w:t>ması</w:t>
            </w:r>
            <w:r w:rsidRPr="002977A7">
              <w:t xml:space="preserve"> </w:t>
            </w:r>
          </w:p>
          <w:p w:rsidR="00477DB8" w:rsidRPr="002977A7" w:rsidRDefault="00477DB8" w:rsidP="00C54E2E">
            <w:pPr>
              <w:pStyle w:val="Tabloyazs"/>
              <w:numPr>
                <w:ilvl w:val="0"/>
                <w:numId w:val="16"/>
              </w:numPr>
              <w:spacing w:line="276" w:lineRule="auto"/>
              <w:ind w:left="378"/>
              <w:jc w:val="both"/>
              <w:cnfStyle w:val="000000010000" w:firstRow="0" w:lastRow="0" w:firstColumn="0" w:lastColumn="0" w:oddVBand="0" w:evenVBand="0" w:oddHBand="0" w:evenHBand="1" w:firstRowFirstColumn="0" w:firstRowLastColumn="0" w:lastRowFirstColumn="0" w:lastRowLastColumn="0"/>
              <w:rPr>
                <w:b/>
                <w:bCs/>
              </w:rPr>
            </w:pPr>
            <w:r>
              <w:t>M</w:t>
            </w:r>
            <w:r w:rsidRPr="002977A7">
              <w:t xml:space="preserve">erkezi sınavlarda başarı ortalamalarının </w:t>
            </w:r>
            <w:r>
              <w:t>iyi olması,</w:t>
            </w:r>
          </w:p>
          <w:p w:rsidR="00477DB8" w:rsidRDefault="00477DB8" w:rsidP="00C54E2E">
            <w:pPr>
              <w:pStyle w:val="Tabloyazs"/>
              <w:numPr>
                <w:ilvl w:val="0"/>
                <w:numId w:val="16"/>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rsidRPr="002977A7">
              <w:t>Bilgi ve iletişim teknolojilerinin eğitim ve öğ</w:t>
            </w:r>
            <w:r>
              <w:t>retim süreçlerinde kullanılması,</w:t>
            </w:r>
          </w:p>
          <w:p w:rsidR="00477DB8" w:rsidRDefault="00477DB8" w:rsidP="00C54E2E">
            <w:pPr>
              <w:pStyle w:val="Tabloyazs"/>
              <w:numPr>
                <w:ilvl w:val="0"/>
                <w:numId w:val="16"/>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rsidRPr="00686340">
              <w:t>Okul öğretmen kadrosunun tam olması</w:t>
            </w:r>
            <w:r>
              <w:t xml:space="preserve"> </w:t>
            </w:r>
            <w:r w:rsidRPr="00686340">
              <w:t>ve öğret</w:t>
            </w:r>
            <w:r>
              <w:t xml:space="preserve">menlerin </w:t>
            </w:r>
            <w:r w:rsidRPr="00686340">
              <w:t>yeterli donanıma sahip olma</w:t>
            </w:r>
            <w:r>
              <w:t>sı,</w:t>
            </w:r>
          </w:p>
          <w:p w:rsidR="00477DB8" w:rsidRDefault="00477DB8" w:rsidP="00C54E2E">
            <w:pPr>
              <w:pStyle w:val="Tabloyazs"/>
              <w:numPr>
                <w:ilvl w:val="0"/>
                <w:numId w:val="16"/>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t>Yönetici-öğretmen ilişkisinin uyumlu olması,</w:t>
            </w:r>
          </w:p>
          <w:p w:rsidR="00477DB8" w:rsidRDefault="00477DB8" w:rsidP="00C54E2E">
            <w:pPr>
              <w:pStyle w:val="Tabloyazs"/>
              <w:numPr>
                <w:ilvl w:val="0"/>
                <w:numId w:val="16"/>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t>Okulun sportif etkinliklerde ve okullar arası sosyal etkinliklerde başarılı olması,</w:t>
            </w:r>
          </w:p>
          <w:p w:rsidR="00477DB8" w:rsidRPr="002977A7" w:rsidRDefault="00477DB8" w:rsidP="00C54E2E">
            <w:pPr>
              <w:pStyle w:val="Tabloyazs"/>
              <w:numPr>
                <w:ilvl w:val="0"/>
                <w:numId w:val="16"/>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t>Öğretmenler arası iletişimin olumlu olması.</w:t>
            </w:r>
          </w:p>
        </w:tc>
        <w:tc>
          <w:tcPr>
            <w:tcW w:w="1657" w:type="pct"/>
          </w:tcPr>
          <w:p w:rsidR="00477DB8" w:rsidRPr="002977A7" w:rsidRDefault="00477DB8" w:rsidP="00C54E2E">
            <w:pPr>
              <w:pStyle w:val="Tabloyazs"/>
              <w:numPr>
                <w:ilvl w:val="0"/>
                <w:numId w:val="17"/>
              </w:numPr>
              <w:spacing w:line="276" w:lineRule="auto"/>
              <w:ind w:left="364"/>
              <w:jc w:val="both"/>
              <w:cnfStyle w:val="000000010000" w:firstRow="0" w:lastRow="0" w:firstColumn="0" w:lastColumn="0" w:oddVBand="0" w:evenVBand="0" w:oddHBand="0" w:evenHBand="1" w:firstRowFirstColumn="0" w:firstRowLastColumn="0" w:lastRowFirstColumn="0" w:lastRowLastColumn="0"/>
              <w:rPr>
                <w:b/>
                <w:bCs/>
              </w:rPr>
            </w:pPr>
            <w:r>
              <w:t>Okulumuzun</w:t>
            </w:r>
            <w:r w:rsidRPr="002977A7">
              <w:t xml:space="preserve"> genel anlamda güvenlik pro</w:t>
            </w:r>
            <w:r w:rsidRPr="002977A7">
              <w:t>b</w:t>
            </w:r>
            <w:r w:rsidRPr="002977A7">
              <w:t>lemlerinin olmaması,</w:t>
            </w:r>
          </w:p>
          <w:p w:rsidR="00477DB8" w:rsidRPr="002977A7" w:rsidRDefault="00477DB8" w:rsidP="00C54E2E">
            <w:pPr>
              <w:pStyle w:val="Tabloyazs"/>
              <w:numPr>
                <w:ilvl w:val="0"/>
                <w:numId w:val="17"/>
              </w:numPr>
              <w:spacing w:line="276" w:lineRule="auto"/>
              <w:ind w:left="364"/>
              <w:jc w:val="both"/>
              <w:cnfStyle w:val="000000010000" w:firstRow="0" w:lastRow="0" w:firstColumn="0" w:lastColumn="0" w:oddVBand="0" w:evenVBand="0" w:oddHBand="0" w:evenHBand="1" w:firstRowFirstColumn="0" w:firstRowLastColumn="0" w:lastRowFirstColumn="0" w:lastRowLastColumn="0"/>
              <w:rPr>
                <w:b/>
                <w:bCs/>
              </w:rPr>
            </w:pPr>
            <w:r>
              <w:t>Y</w:t>
            </w:r>
            <w:r w:rsidRPr="002977A7">
              <w:t>eterli teknolojik alt yapının varlığı,</w:t>
            </w:r>
          </w:p>
          <w:p w:rsidR="00477DB8" w:rsidRPr="002977A7" w:rsidRDefault="00477DB8" w:rsidP="00C54E2E">
            <w:pPr>
              <w:pStyle w:val="Tabloyazs"/>
              <w:numPr>
                <w:ilvl w:val="0"/>
                <w:numId w:val="17"/>
              </w:numPr>
              <w:spacing w:line="276" w:lineRule="auto"/>
              <w:ind w:left="364"/>
              <w:jc w:val="both"/>
              <w:cnfStyle w:val="000000010000" w:firstRow="0" w:lastRow="0" w:firstColumn="0" w:lastColumn="0" w:oddVBand="0" w:evenVBand="0" w:oddHBand="0" w:evenHBand="1" w:firstRowFirstColumn="0" w:firstRowLastColumn="0" w:lastRowFirstColumn="0" w:lastRowLastColumn="0"/>
              <w:rPr>
                <w:rFonts w:eastAsia="Calibri"/>
                <w:b/>
                <w:bCs/>
              </w:rPr>
            </w:pPr>
            <w:r w:rsidRPr="002977A7">
              <w:t>Teknolojiyi kullanabilen personelin varlığı,</w:t>
            </w:r>
          </w:p>
          <w:p w:rsidR="00477DB8" w:rsidRPr="002977A7" w:rsidRDefault="00477DB8" w:rsidP="00C54E2E">
            <w:pPr>
              <w:pStyle w:val="Tabloyazs"/>
              <w:numPr>
                <w:ilvl w:val="0"/>
                <w:numId w:val="17"/>
              </w:numPr>
              <w:spacing w:line="276" w:lineRule="auto"/>
              <w:ind w:left="364"/>
              <w:jc w:val="both"/>
              <w:cnfStyle w:val="000000010000" w:firstRow="0" w:lastRow="0" w:firstColumn="0" w:lastColumn="0" w:oddVBand="0" w:evenVBand="0" w:oddHBand="0" w:evenHBand="1" w:firstRowFirstColumn="0" w:firstRowLastColumn="0" w:lastRowFirstColumn="0" w:lastRowLastColumn="0"/>
              <w:rPr>
                <w:b/>
                <w:bCs/>
              </w:rPr>
            </w:pPr>
            <w:r w:rsidRPr="002977A7">
              <w:rPr>
                <w:rFonts w:eastAsia="Calibri"/>
              </w:rPr>
              <w:t>Öğretmen İhtiyacının çoğunun kadrolu öğre</w:t>
            </w:r>
            <w:r w:rsidRPr="002977A7">
              <w:rPr>
                <w:rFonts w:eastAsia="Calibri"/>
              </w:rPr>
              <w:t>t</w:t>
            </w:r>
            <w:r w:rsidRPr="002977A7">
              <w:rPr>
                <w:rFonts w:eastAsia="Calibri"/>
              </w:rPr>
              <w:t>menler tarafından karşılanması,</w:t>
            </w:r>
          </w:p>
          <w:p w:rsidR="00477DB8" w:rsidRPr="002977A7" w:rsidRDefault="00477DB8" w:rsidP="00C54E2E">
            <w:pPr>
              <w:pStyle w:val="Tabloyazs"/>
              <w:numPr>
                <w:ilvl w:val="0"/>
                <w:numId w:val="17"/>
              </w:numPr>
              <w:spacing w:line="276" w:lineRule="auto"/>
              <w:ind w:left="364"/>
              <w:jc w:val="both"/>
              <w:cnfStyle w:val="000000010000" w:firstRow="0" w:lastRow="0" w:firstColumn="0" w:lastColumn="0" w:oddVBand="0" w:evenVBand="0" w:oddHBand="0" w:evenHBand="1" w:firstRowFirstColumn="0" w:firstRowLastColumn="0" w:lastRowFirstColumn="0" w:lastRowLastColumn="0"/>
              <w:rPr>
                <w:b/>
                <w:bCs/>
              </w:rPr>
            </w:pPr>
            <w:r w:rsidRPr="002977A7">
              <w:t xml:space="preserve">Kurumumuzun ulaşılabilir olması, </w:t>
            </w:r>
          </w:p>
          <w:p w:rsidR="00477DB8" w:rsidRDefault="00477DB8" w:rsidP="00C54E2E">
            <w:pPr>
              <w:pStyle w:val="Tabloyazs"/>
              <w:numPr>
                <w:ilvl w:val="0"/>
                <w:numId w:val="17"/>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2977A7">
              <w:t>Yeniliğe ve gelişm</w:t>
            </w:r>
            <w:r>
              <w:t>eye açık, genç öğretmen kadrosu,</w:t>
            </w:r>
          </w:p>
          <w:p w:rsidR="00477DB8" w:rsidRDefault="00477DB8" w:rsidP="00C54E2E">
            <w:pPr>
              <w:pStyle w:val="Tabloyazs"/>
              <w:numPr>
                <w:ilvl w:val="0"/>
                <w:numId w:val="17"/>
              </w:numPr>
              <w:spacing w:line="276" w:lineRule="auto"/>
              <w:ind w:left="360"/>
              <w:jc w:val="both"/>
              <w:cnfStyle w:val="000000010000" w:firstRow="0" w:lastRow="0" w:firstColumn="0" w:lastColumn="0" w:oddVBand="0" w:evenVBand="0" w:oddHBand="0" w:evenHBand="1" w:firstRowFirstColumn="0" w:firstRowLastColumn="0" w:lastRowFirstColumn="0" w:lastRowLastColumn="0"/>
            </w:pPr>
            <w:r>
              <w:t>Okulumuzun Teknik donanım anlamında y</w:t>
            </w:r>
            <w:r>
              <w:t>e</w:t>
            </w:r>
            <w:r>
              <w:t>terli olması,</w:t>
            </w:r>
          </w:p>
          <w:p w:rsidR="00477DB8" w:rsidRDefault="00477DB8" w:rsidP="00C54E2E">
            <w:pPr>
              <w:pStyle w:val="Tabloyazs"/>
              <w:numPr>
                <w:ilvl w:val="0"/>
                <w:numId w:val="17"/>
              </w:numPr>
              <w:spacing w:line="276" w:lineRule="auto"/>
              <w:ind w:left="360"/>
              <w:jc w:val="both"/>
              <w:cnfStyle w:val="000000010000" w:firstRow="0" w:lastRow="0" w:firstColumn="0" w:lastColumn="0" w:oddVBand="0" w:evenVBand="0" w:oddHBand="0" w:evenHBand="1" w:firstRowFirstColumn="0" w:firstRowLastColumn="0" w:lastRowFirstColumn="0" w:lastRowLastColumn="0"/>
            </w:pPr>
            <w:r>
              <w:t>Etkin çalışan okul-aile birliğine sahip olunm</w:t>
            </w:r>
            <w:r>
              <w:t>a</w:t>
            </w:r>
            <w:r>
              <w:t>sı,</w:t>
            </w:r>
          </w:p>
          <w:p w:rsidR="00477DB8" w:rsidRPr="002977A7" w:rsidRDefault="00477DB8" w:rsidP="00C54E2E">
            <w:pPr>
              <w:pStyle w:val="Tabloyazs"/>
              <w:numPr>
                <w:ilvl w:val="0"/>
                <w:numId w:val="17"/>
              </w:numPr>
              <w:spacing w:line="276" w:lineRule="auto"/>
              <w:ind w:left="360"/>
              <w:jc w:val="both"/>
              <w:cnfStyle w:val="000000010000" w:firstRow="0" w:lastRow="0" w:firstColumn="0" w:lastColumn="0" w:oddVBand="0" w:evenVBand="0" w:oddHBand="0" w:evenHBand="1" w:firstRowFirstColumn="0" w:firstRowLastColumn="0" w:lastRowFirstColumn="0" w:lastRowLastColumn="0"/>
            </w:pPr>
            <w:r>
              <w:t>Okulumuzun Z-Kütüphanesinin olması.</w:t>
            </w:r>
          </w:p>
        </w:tc>
      </w:tr>
    </w:tbl>
    <w:p w:rsidR="000A6FE1" w:rsidRDefault="000A6FE1" w:rsidP="00753687"/>
    <w:tbl>
      <w:tblPr>
        <w:tblStyle w:val="Stil2"/>
        <w:tblW w:w="5196" w:type="pct"/>
        <w:tblLook w:val="04A0" w:firstRow="1" w:lastRow="0" w:firstColumn="1" w:lastColumn="0" w:noHBand="0" w:noVBand="1"/>
      </w:tblPr>
      <w:tblGrid>
        <w:gridCol w:w="3473"/>
        <w:gridCol w:w="3681"/>
        <w:gridCol w:w="7327"/>
      </w:tblGrid>
      <w:tr w:rsidR="008103A7" w:rsidRPr="00BF4BC4" w:rsidTr="00B4743E">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5000" w:type="pct"/>
            <w:gridSpan w:val="3"/>
          </w:tcPr>
          <w:p w:rsidR="008103A7" w:rsidRPr="00BF4BC4" w:rsidRDefault="008103A7" w:rsidP="00B91A74">
            <w:pPr>
              <w:pStyle w:val="Tabloyazs"/>
            </w:pPr>
            <w:r w:rsidRPr="00BF4BC4">
              <w:lastRenderedPageBreak/>
              <w:t>Zayıf Yönler</w:t>
            </w:r>
          </w:p>
        </w:tc>
      </w:tr>
      <w:tr w:rsidR="009D6DBC" w:rsidRPr="00BF4BC4" w:rsidTr="00B4743E">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99" w:type="pct"/>
            <w:shd w:val="clear" w:color="auto" w:fill="F26E0A"/>
          </w:tcPr>
          <w:p w:rsidR="008103A7" w:rsidRPr="00EB4621" w:rsidRDefault="008103A7" w:rsidP="00B91A74">
            <w:pPr>
              <w:pStyle w:val="Tabloyazs"/>
              <w:rPr>
                <w:b/>
                <w:highlight w:val="green"/>
              </w:rPr>
            </w:pPr>
            <w:r w:rsidRPr="00EB4621">
              <w:rPr>
                <w:b/>
              </w:rPr>
              <w:t>Eğitim ve Öğretime Erişim</w:t>
            </w:r>
          </w:p>
        </w:tc>
        <w:tc>
          <w:tcPr>
            <w:tcW w:w="1271" w:type="pct"/>
            <w:shd w:val="clear" w:color="auto" w:fill="F26E0A"/>
          </w:tcPr>
          <w:p w:rsidR="008103A7" w:rsidRPr="00EB4621" w:rsidRDefault="008103A7" w:rsidP="00B91A74">
            <w:pPr>
              <w:pStyle w:val="Tabloyazs"/>
              <w:cnfStyle w:val="000000100000" w:firstRow="0" w:lastRow="0" w:firstColumn="0" w:lastColumn="0" w:oddVBand="0" w:evenVBand="0" w:oddHBand="1" w:evenHBand="0" w:firstRowFirstColumn="0" w:firstRowLastColumn="0" w:lastRowFirstColumn="0" w:lastRowLastColumn="0"/>
              <w:rPr>
                <w:b/>
              </w:rPr>
            </w:pPr>
            <w:r w:rsidRPr="00EB4621">
              <w:rPr>
                <w:b/>
              </w:rPr>
              <w:t>Eğitim ve Öğretimde Kalite</w:t>
            </w:r>
          </w:p>
        </w:tc>
        <w:tc>
          <w:tcPr>
            <w:tcW w:w="2530" w:type="pct"/>
            <w:shd w:val="clear" w:color="auto" w:fill="F26E0A"/>
          </w:tcPr>
          <w:p w:rsidR="008103A7" w:rsidRPr="00EB4621" w:rsidRDefault="008103A7" w:rsidP="00B91A74">
            <w:pPr>
              <w:pStyle w:val="Tabloyazs"/>
              <w:cnfStyle w:val="000000100000" w:firstRow="0" w:lastRow="0" w:firstColumn="0" w:lastColumn="0" w:oddVBand="0" w:evenVBand="0" w:oddHBand="1" w:evenHBand="0" w:firstRowFirstColumn="0" w:firstRowLastColumn="0" w:lastRowFirstColumn="0" w:lastRowLastColumn="0"/>
              <w:rPr>
                <w:b/>
              </w:rPr>
            </w:pPr>
            <w:r w:rsidRPr="00EB4621">
              <w:rPr>
                <w:b/>
              </w:rPr>
              <w:t>Kurumsal Kapasite</w:t>
            </w:r>
          </w:p>
        </w:tc>
      </w:tr>
      <w:tr w:rsidR="009D6DBC" w:rsidRPr="00BF4BC4" w:rsidTr="00B4743E">
        <w:trPr>
          <w:cnfStyle w:val="000000010000" w:firstRow="0" w:lastRow="0" w:firstColumn="0" w:lastColumn="0" w:oddVBand="0" w:evenVBand="0" w:oddHBand="0" w:evenHBand="1" w:firstRowFirstColumn="0" w:firstRowLastColumn="0" w:lastRowFirstColumn="0" w:lastRowLastColumn="0"/>
          <w:trHeight w:val="7191"/>
        </w:trPr>
        <w:tc>
          <w:tcPr>
            <w:cnfStyle w:val="001000000000" w:firstRow="0" w:lastRow="0" w:firstColumn="1" w:lastColumn="0" w:oddVBand="0" w:evenVBand="0" w:oddHBand="0" w:evenHBand="0" w:firstRowFirstColumn="0" w:firstRowLastColumn="0" w:lastRowFirstColumn="0" w:lastRowLastColumn="0"/>
            <w:tcW w:w="1199" w:type="pct"/>
          </w:tcPr>
          <w:p w:rsidR="00477DB8" w:rsidRPr="00BF4BC4" w:rsidRDefault="00477DB8" w:rsidP="00C54E2E">
            <w:pPr>
              <w:pStyle w:val="Tabloyazs"/>
              <w:numPr>
                <w:ilvl w:val="0"/>
                <w:numId w:val="18"/>
              </w:numPr>
              <w:spacing w:line="276" w:lineRule="auto"/>
              <w:ind w:left="444" w:hanging="425"/>
              <w:jc w:val="both"/>
            </w:pPr>
            <w:r w:rsidRPr="00BF4BC4">
              <w:t>Hayat boyu öğrenme kaps</w:t>
            </w:r>
            <w:r w:rsidRPr="00BF4BC4">
              <w:t>a</w:t>
            </w:r>
            <w:r w:rsidRPr="00BF4BC4">
              <w:t>mındaki faaliyetlerinin tanıt</w:t>
            </w:r>
            <w:r w:rsidRPr="00BF4BC4">
              <w:t>ı</w:t>
            </w:r>
            <w:r w:rsidRPr="00BF4BC4">
              <w:t>mının yetersiz olması,</w:t>
            </w:r>
          </w:p>
          <w:p w:rsidR="00477DB8" w:rsidRPr="00BF4BC4" w:rsidRDefault="00477DB8" w:rsidP="00C54E2E">
            <w:pPr>
              <w:pStyle w:val="Tabloyazs"/>
              <w:numPr>
                <w:ilvl w:val="0"/>
                <w:numId w:val="18"/>
              </w:numPr>
              <w:spacing w:line="276" w:lineRule="auto"/>
              <w:ind w:left="444" w:hanging="425"/>
              <w:jc w:val="both"/>
            </w:pPr>
            <w:r w:rsidRPr="00BF4BC4">
              <w:t>Zorunlu eğitimden ayrılmaların önlenmesine ilişkin etkili bir i</w:t>
            </w:r>
            <w:r w:rsidRPr="00BF4BC4">
              <w:t>z</w:t>
            </w:r>
            <w:r w:rsidRPr="00BF4BC4">
              <w:t>leme ve önleme mekanizmas</w:t>
            </w:r>
            <w:r w:rsidRPr="00BF4BC4">
              <w:t>ı</w:t>
            </w:r>
            <w:r w:rsidRPr="00BF4BC4">
              <w:t>nın olmaması,</w:t>
            </w:r>
          </w:p>
          <w:p w:rsidR="00477DB8" w:rsidRPr="00BF4BC4" w:rsidRDefault="00477DB8" w:rsidP="00C54E2E">
            <w:pPr>
              <w:pStyle w:val="Tabloyazs"/>
              <w:numPr>
                <w:ilvl w:val="0"/>
                <w:numId w:val="18"/>
              </w:numPr>
              <w:spacing w:line="276" w:lineRule="auto"/>
              <w:ind w:left="444" w:hanging="425"/>
              <w:jc w:val="both"/>
            </w:pPr>
            <w:r w:rsidRPr="00BF4BC4">
              <w:t>Okul öncesi eğitim imkânlar</w:t>
            </w:r>
            <w:r w:rsidRPr="00BF4BC4">
              <w:t>ı</w:t>
            </w:r>
            <w:r w:rsidRPr="00BF4BC4">
              <w:t>nın yaygın ve yeterli olmaması,</w:t>
            </w:r>
          </w:p>
          <w:p w:rsidR="00477DB8" w:rsidRPr="00BF4BC4" w:rsidRDefault="00477DB8" w:rsidP="00C54E2E">
            <w:pPr>
              <w:pStyle w:val="Tabloyazs"/>
              <w:numPr>
                <w:ilvl w:val="0"/>
                <w:numId w:val="18"/>
              </w:numPr>
              <w:spacing w:line="276" w:lineRule="auto"/>
              <w:ind w:left="444" w:hanging="425"/>
              <w:jc w:val="both"/>
            </w:pPr>
            <w:r w:rsidRPr="00BF4BC4">
              <w:t>Özel eğitime ihtiyacı olan b</w:t>
            </w:r>
            <w:r w:rsidRPr="00BF4BC4">
              <w:t>i</w:t>
            </w:r>
            <w:r w:rsidRPr="00BF4BC4">
              <w:t>reylerin tespitine yönelik etkili bir tarama ve tanılama sistem</w:t>
            </w:r>
            <w:r w:rsidRPr="00BF4BC4">
              <w:t>i</w:t>
            </w:r>
            <w:r w:rsidRPr="00BF4BC4">
              <w:t>nin olmaması.</w:t>
            </w:r>
          </w:p>
        </w:tc>
        <w:tc>
          <w:tcPr>
            <w:tcW w:w="1271" w:type="pct"/>
          </w:tcPr>
          <w:p w:rsidR="00477DB8" w:rsidRPr="00BF4BC4" w:rsidRDefault="00477DB8" w:rsidP="00C54E2E">
            <w:pPr>
              <w:pStyle w:val="Tabloyazs"/>
              <w:numPr>
                <w:ilvl w:val="0"/>
                <w:numId w:val="19"/>
              </w:numPr>
              <w:spacing w:line="276" w:lineRule="auto"/>
              <w:ind w:left="382"/>
              <w:jc w:val="both"/>
              <w:cnfStyle w:val="000000010000" w:firstRow="0" w:lastRow="0" w:firstColumn="0" w:lastColumn="0" w:oddVBand="0" w:evenVBand="0" w:oddHBand="0" w:evenHBand="1" w:firstRowFirstColumn="0" w:firstRowLastColumn="0" w:lastRowFirstColumn="0" w:lastRowLastColumn="0"/>
            </w:pPr>
            <w:r>
              <w:t>Okulumuzdaki</w:t>
            </w:r>
            <w:r w:rsidRPr="00BF4BC4">
              <w:t xml:space="preserve"> başarı ortalamal</w:t>
            </w:r>
            <w:r w:rsidRPr="00BF4BC4">
              <w:t>a</w:t>
            </w:r>
            <w:r w:rsidRPr="00BF4BC4">
              <w:t>rının düşük olması,</w:t>
            </w:r>
          </w:p>
          <w:p w:rsidR="00477DB8" w:rsidRPr="00BF4BC4" w:rsidRDefault="00477DB8" w:rsidP="00C54E2E">
            <w:pPr>
              <w:pStyle w:val="Tabloyazs"/>
              <w:numPr>
                <w:ilvl w:val="0"/>
                <w:numId w:val="19"/>
              </w:numPr>
              <w:spacing w:line="276" w:lineRule="auto"/>
              <w:ind w:left="382"/>
              <w:jc w:val="both"/>
              <w:cnfStyle w:val="000000010000" w:firstRow="0" w:lastRow="0" w:firstColumn="0" w:lastColumn="0" w:oddVBand="0" w:evenVBand="0" w:oddHBand="0" w:evenHBand="1" w:firstRowFirstColumn="0" w:firstRowLastColumn="0" w:lastRowFirstColumn="0" w:lastRowLastColumn="0"/>
            </w:pPr>
            <w:r>
              <w:t>Okulumuzda</w:t>
            </w:r>
            <w:r w:rsidRPr="00BF4BC4">
              <w:t xml:space="preserve"> projelerin yetersiz olması,</w:t>
            </w:r>
          </w:p>
          <w:p w:rsidR="00477DB8" w:rsidRPr="00BF4BC4" w:rsidRDefault="00477DB8" w:rsidP="00C54E2E">
            <w:pPr>
              <w:pStyle w:val="Tabloyazs"/>
              <w:numPr>
                <w:ilvl w:val="0"/>
                <w:numId w:val="19"/>
              </w:numPr>
              <w:spacing w:line="276" w:lineRule="auto"/>
              <w:ind w:left="382"/>
              <w:jc w:val="both"/>
              <w:cnfStyle w:val="000000010000" w:firstRow="0" w:lastRow="0" w:firstColumn="0" w:lastColumn="0" w:oddVBand="0" w:evenVBand="0" w:oddHBand="0" w:evenHBand="1" w:firstRowFirstColumn="0" w:firstRowLastColumn="0" w:lastRowFirstColumn="0" w:lastRowLastColumn="0"/>
            </w:pPr>
            <w:r w:rsidRPr="00BF4BC4">
              <w:t>Sosyal, kültürel, sportif ve bili</w:t>
            </w:r>
            <w:r w:rsidRPr="00BF4BC4">
              <w:t>m</w:t>
            </w:r>
            <w:r w:rsidRPr="00BF4BC4">
              <w:t>sel faaliyetlerin yetersizliği,</w:t>
            </w:r>
          </w:p>
          <w:p w:rsidR="00477DB8" w:rsidRPr="00BF4BC4" w:rsidRDefault="00477DB8" w:rsidP="00C54E2E">
            <w:pPr>
              <w:pStyle w:val="Tabloyazs"/>
              <w:numPr>
                <w:ilvl w:val="0"/>
                <w:numId w:val="19"/>
              </w:numPr>
              <w:spacing w:line="276" w:lineRule="auto"/>
              <w:ind w:left="382"/>
              <w:jc w:val="both"/>
              <w:cnfStyle w:val="000000010000" w:firstRow="0" w:lastRow="0" w:firstColumn="0" w:lastColumn="0" w:oddVBand="0" w:evenVBand="0" w:oddHBand="0" w:evenHBand="1" w:firstRowFirstColumn="0" w:firstRowLastColumn="0" w:lastRowFirstColumn="0" w:lastRowLastColumn="0"/>
            </w:pPr>
            <w:r w:rsidRPr="00BF4BC4">
              <w:t>Etkili bir yabancı dil eğitiminin olmaması,</w:t>
            </w:r>
          </w:p>
          <w:p w:rsidR="00477DB8" w:rsidRDefault="00477DB8" w:rsidP="00C54E2E">
            <w:pPr>
              <w:pStyle w:val="Tabloyazs"/>
              <w:numPr>
                <w:ilvl w:val="0"/>
                <w:numId w:val="19"/>
              </w:numPr>
              <w:spacing w:line="276" w:lineRule="auto"/>
              <w:ind w:left="382"/>
              <w:jc w:val="both"/>
              <w:cnfStyle w:val="000000010000" w:firstRow="0" w:lastRow="0" w:firstColumn="0" w:lastColumn="0" w:oddVBand="0" w:evenVBand="0" w:oddHBand="0" w:evenHBand="1" w:firstRowFirstColumn="0" w:firstRowLastColumn="0" w:lastRowFirstColumn="0" w:lastRowLastColumn="0"/>
            </w:pPr>
            <w:proofErr w:type="gramStart"/>
            <w:r w:rsidRPr="00BF4BC4">
              <w:t>Kişisel, eğitsel ve mesleki rehbe</w:t>
            </w:r>
            <w:r w:rsidRPr="00BF4BC4">
              <w:t>r</w:t>
            </w:r>
            <w:r w:rsidRPr="00BF4BC4">
              <w:t>lik hizmetlerinin yetersiz olması.</w:t>
            </w:r>
            <w:proofErr w:type="gramEnd"/>
          </w:p>
          <w:p w:rsidR="00477DB8" w:rsidRDefault="00477DB8" w:rsidP="00C54E2E">
            <w:pPr>
              <w:pStyle w:val="Tabloyazs"/>
              <w:numPr>
                <w:ilvl w:val="0"/>
                <w:numId w:val="19"/>
              </w:numPr>
              <w:spacing w:line="276" w:lineRule="auto"/>
              <w:ind w:left="382"/>
              <w:jc w:val="both"/>
              <w:cnfStyle w:val="000000010000" w:firstRow="0" w:lastRow="0" w:firstColumn="0" w:lastColumn="0" w:oddVBand="0" w:evenVBand="0" w:oddHBand="0" w:evenHBand="1" w:firstRowFirstColumn="0" w:firstRowLastColumn="0" w:lastRowFirstColumn="0" w:lastRowLastColumn="0"/>
            </w:pPr>
            <w:r w:rsidRPr="00E92D6A">
              <w:t xml:space="preserve">Okulda </w:t>
            </w:r>
            <w:r>
              <w:t>bugüne kadar rehber ö</w:t>
            </w:r>
            <w:r>
              <w:t>ğ</w:t>
            </w:r>
            <w:r>
              <w:t xml:space="preserve">retmenin </w:t>
            </w:r>
            <w:r w:rsidRPr="00E92D6A">
              <w:t>eksik oluşu nedeniyle öğrenci ve velilere yeterli rehbe</w:t>
            </w:r>
            <w:r w:rsidRPr="00E92D6A">
              <w:t>r</w:t>
            </w:r>
            <w:r w:rsidRPr="00E92D6A">
              <w:t>lik yapılamayışı</w:t>
            </w:r>
          </w:p>
          <w:p w:rsidR="00477DB8" w:rsidRDefault="00477DB8" w:rsidP="00C54E2E">
            <w:pPr>
              <w:pStyle w:val="Tabloyazs"/>
              <w:numPr>
                <w:ilvl w:val="0"/>
                <w:numId w:val="19"/>
              </w:numPr>
              <w:spacing w:line="276" w:lineRule="auto"/>
              <w:ind w:left="382"/>
              <w:jc w:val="both"/>
              <w:cnfStyle w:val="000000010000" w:firstRow="0" w:lastRow="0" w:firstColumn="0" w:lastColumn="0" w:oddVBand="0" w:evenVBand="0" w:oddHBand="0" w:evenHBand="1" w:firstRowFirstColumn="0" w:firstRowLastColumn="0" w:lastRowFirstColumn="0" w:lastRowLastColumn="0"/>
            </w:pPr>
            <w:r w:rsidRPr="00E92D6A">
              <w:t>Teknolojik araçların etkili kull</w:t>
            </w:r>
            <w:r w:rsidRPr="00E92D6A">
              <w:t>a</w:t>
            </w:r>
            <w:r w:rsidRPr="00E92D6A">
              <w:t>nılmaması</w:t>
            </w:r>
          </w:p>
          <w:p w:rsidR="00477DB8" w:rsidRPr="00BF4BC4" w:rsidRDefault="00477DB8" w:rsidP="00C54E2E">
            <w:pPr>
              <w:pStyle w:val="Tabloyazs"/>
              <w:numPr>
                <w:ilvl w:val="0"/>
                <w:numId w:val="19"/>
              </w:numPr>
              <w:spacing w:line="276" w:lineRule="auto"/>
              <w:ind w:left="382"/>
              <w:jc w:val="both"/>
              <w:cnfStyle w:val="000000010000" w:firstRow="0" w:lastRow="0" w:firstColumn="0" w:lastColumn="0" w:oddVBand="0" w:evenVBand="0" w:oddHBand="0" w:evenHBand="1" w:firstRowFirstColumn="0" w:firstRowLastColumn="0" w:lastRowFirstColumn="0" w:lastRowLastColumn="0"/>
            </w:pPr>
            <w:r w:rsidRPr="00E92D6A">
              <w:t>Öğrencilerin genelinin gelecek kaygısı taşımaması.</w:t>
            </w:r>
          </w:p>
        </w:tc>
        <w:tc>
          <w:tcPr>
            <w:tcW w:w="2530" w:type="pct"/>
          </w:tcPr>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E92D6A">
              <w:t>Taşımalı eğitimden ilkokulda %59; ortaokulda %68,7 öğrencinin yararla</w:t>
            </w:r>
            <w:r w:rsidRPr="00E92D6A">
              <w:t>n</w:t>
            </w:r>
            <w:r w:rsidRPr="00E92D6A">
              <w:t>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E92D6A">
              <w:t>Taşımalı eğitimle okula ulaşan öğrencilere ders dışı telafi eğitimlerinin yap</w:t>
            </w:r>
            <w:r w:rsidRPr="00E92D6A">
              <w:t>ı</w:t>
            </w:r>
            <w:r w:rsidRPr="00E92D6A">
              <w:t>lamaması,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E92D6A">
              <w:t xml:space="preserve">Taşımalı eğitimle okula ulaşan öğrencilere </w:t>
            </w:r>
            <w:r>
              <w:t xml:space="preserve">hafta içi </w:t>
            </w:r>
            <w:r w:rsidRPr="00E92D6A">
              <w:t>yetiştirme kurslarının açılamaması,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t>Okulumuzun</w:t>
            </w:r>
            <w:r w:rsidRPr="00E92D6A">
              <w:t xml:space="preserve"> </w:t>
            </w:r>
            <w:r>
              <w:t>mahalle (köy)</w:t>
            </w:r>
            <w:r w:rsidRPr="00E92D6A">
              <w:t xml:space="preserve"> yerleşim yerinde kurulu olması,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t>Okulumuzda</w:t>
            </w:r>
            <w:r w:rsidRPr="00E92D6A">
              <w:t xml:space="preserve"> görev yapan öğretmenlerimizin ortalama görev sürelerinin düşük olması,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E92D6A">
              <w:t>Öğretmenlerimizin görev yaptığı yerde ikamet etmemesi,</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t>Okulumuz p</w:t>
            </w:r>
            <w:r w:rsidRPr="00E92D6A">
              <w:t>ersonelin</w:t>
            </w:r>
            <w:r>
              <w:t>in</w:t>
            </w:r>
            <w:r w:rsidRPr="00E92D6A">
              <w:t xml:space="preserve"> hizmet içi eğitime katılma oranlarının düşük olması,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t>Okulumuz</w:t>
            </w:r>
            <w:r w:rsidRPr="00E92D6A">
              <w:t>da öz değerlendirme kültürünün olmaması,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t>Okulumuz</w:t>
            </w:r>
            <w:r w:rsidRPr="00E92D6A">
              <w:t>da yeni yönetim yaklaşımları konusunda yeterli bilgi ve uygul</w:t>
            </w:r>
            <w:r w:rsidRPr="00E92D6A">
              <w:t>a</w:t>
            </w:r>
            <w:r w:rsidRPr="00E92D6A">
              <w:t>manın olmaması,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E92D6A">
              <w:t>Kurum hafızamızın personel değişikliğinden dolayı zayıflaması,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E92D6A">
              <w:t>Hizmet içi eğitimlerin etkinliğinin istenen düzeyde olmaması,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E92D6A">
              <w:t>Öğretmenlerin daha uzun süreli çalışmasını sağlayacak teşvik edici mek</w:t>
            </w:r>
            <w:r w:rsidRPr="00E92D6A">
              <w:t>a</w:t>
            </w:r>
            <w:r w:rsidRPr="00E92D6A">
              <w:t>nizmaların geliştirilmemiş olması,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t>Y</w:t>
            </w:r>
            <w:r w:rsidRPr="00E92D6A">
              <w:t>öneticilerin görevde kalma süresinin kısa olması,</w:t>
            </w:r>
          </w:p>
          <w:p w:rsidR="00477DB8"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E92D6A">
              <w:t xml:space="preserve">Çalışanların </w:t>
            </w:r>
            <w:proofErr w:type="gramStart"/>
            <w:r w:rsidRPr="00E92D6A">
              <w:t>motivasyon</w:t>
            </w:r>
            <w:proofErr w:type="gramEnd"/>
            <w:r w:rsidRPr="00E92D6A">
              <w:t xml:space="preserve"> ve örgütsel bağlılık düzeylerinin düşük olması.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053C57">
              <w:t>Okulun maddi kaynakla</w:t>
            </w:r>
            <w:r>
              <w:t>r acısından yetersiz olması.</w:t>
            </w:r>
          </w:p>
        </w:tc>
      </w:tr>
    </w:tbl>
    <w:p w:rsidR="00602501" w:rsidRDefault="00602501" w:rsidP="00753687"/>
    <w:tbl>
      <w:tblPr>
        <w:tblStyle w:val="Stil2"/>
        <w:tblW w:w="5167" w:type="pct"/>
        <w:tblLook w:val="04A0" w:firstRow="1" w:lastRow="0" w:firstColumn="1" w:lastColumn="0" w:noHBand="0" w:noVBand="1"/>
      </w:tblPr>
      <w:tblGrid>
        <w:gridCol w:w="4525"/>
        <w:gridCol w:w="4838"/>
        <w:gridCol w:w="5037"/>
      </w:tblGrid>
      <w:tr w:rsidR="00D748D9" w:rsidRPr="00D748D9" w:rsidTr="00B4743E">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5000" w:type="pct"/>
            <w:gridSpan w:val="3"/>
          </w:tcPr>
          <w:p w:rsidR="00D748D9" w:rsidRPr="00D748D9" w:rsidRDefault="00D748D9" w:rsidP="00067713">
            <w:pPr>
              <w:pStyle w:val="Tabloyazs"/>
            </w:pPr>
            <w:r w:rsidRPr="00D748D9">
              <w:lastRenderedPageBreak/>
              <w:br w:type="page"/>
              <w:t>Fırsatlar</w:t>
            </w:r>
          </w:p>
        </w:tc>
      </w:tr>
      <w:tr w:rsidR="00D748D9" w:rsidRPr="00D748D9" w:rsidTr="00B4743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71" w:type="pct"/>
            <w:shd w:val="clear" w:color="auto" w:fill="F26E0A"/>
          </w:tcPr>
          <w:p w:rsidR="00D748D9" w:rsidRPr="00D748D9" w:rsidRDefault="00D748D9" w:rsidP="00067713">
            <w:pPr>
              <w:pStyle w:val="Tabloyazs"/>
              <w:rPr>
                <w:highlight w:val="green"/>
              </w:rPr>
            </w:pPr>
            <w:r w:rsidRPr="00D748D9">
              <w:t>Eğitim ve Öğretime Erişim</w:t>
            </w:r>
          </w:p>
        </w:tc>
        <w:tc>
          <w:tcPr>
            <w:tcW w:w="1680" w:type="pct"/>
            <w:shd w:val="clear" w:color="auto" w:fill="F26E0A"/>
          </w:tcPr>
          <w:p w:rsidR="00D748D9" w:rsidRPr="00D748D9" w:rsidRDefault="00D748D9" w:rsidP="00067713">
            <w:pPr>
              <w:pStyle w:val="Tabloyazs"/>
              <w:cnfStyle w:val="000000100000" w:firstRow="0" w:lastRow="0" w:firstColumn="0" w:lastColumn="0" w:oddVBand="0" w:evenVBand="0" w:oddHBand="1" w:evenHBand="0" w:firstRowFirstColumn="0" w:firstRowLastColumn="0" w:lastRowFirstColumn="0" w:lastRowLastColumn="0"/>
            </w:pPr>
            <w:r w:rsidRPr="00D748D9">
              <w:t>Eğitim ve Öğretimde Kalite</w:t>
            </w:r>
          </w:p>
        </w:tc>
        <w:tc>
          <w:tcPr>
            <w:tcW w:w="1749" w:type="pct"/>
            <w:shd w:val="clear" w:color="auto" w:fill="F26E0A"/>
          </w:tcPr>
          <w:p w:rsidR="00D748D9" w:rsidRPr="00D748D9" w:rsidRDefault="00D748D9" w:rsidP="00067713">
            <w:pPr>
              <w:pStyle w:val="Tabloyazs"/>
              <w:cnfStyle w:val="000000100000" w:firstRow="0" w:lastRow="0" w:firstColumn="0" w:lastColumn="0" w:oddVBand="0" w:evenVBand="0" w:oddHBand="1" w:evenHBand="0" w:firstRowFirstColumn="0" w:firstRowLastColumn="0" w:lastRowFirstColumn="0" w:lastRowLastColumn="0"/>
            </w:pPr>
            <w:r w:rsidRPr="00D748D9">
              <w:t>Kurumsal Kapasite</w:t>
            </w:r>
          </w:p>
        </w:tc>
      </w:tr>
      <w:tr w:rsidR="009D6DBC" w:rsidRPr="00D748D9" w:rsidTr="00B4743E">
        <w:trPr>
          <w:cnfStyle w:val="000000010000" w:firstRow="0" w:lastRow="0" w:firstColumn="0" w:lastColumn="0" w:oddVBand="0" w:evenVBand="0" w:oddHBand="0" w:evenHBand="1" w:firstRowFirstColumn="0" w:firstRowLastColumn="0" w:lastRowFirstColumn="0" w:lastRowLastColumn="0"/>
          <w:trHeight w:val="7726"/>
        </w:trPr>
        <w:tc>
          <w:tcPr>
            <w:cnfStyle w:val="001000000000" w:firstRow="0" w:lastRow="0" w:firstColumn="1" w:lastColumn="0" w:oddVBand="0" w:evenVBand="0" w:oddHBand="0" w:evenHBand="0" w:firstRowFirstColumn="0" w:firstRowLastColumn="0" w:lastRowFirstColumn="0" w:lastRowLastColumn="0"/>
            <w:tcW w:w="1571" w:type="pct"/>
          </w:tcPr>
          <w:p w:rsidR="009D6DBC" w:rsidRPr="008A55FE" w:rsidRDefault="009D6DBC" w:rsidP="00C54E2E">
            <w:pPr>
              <w:pStyle w:val="Tabloyazs"/>
              <w:numPr>
                <w:ilvl w:val="0"/>
                <w:numId w:val="21"/>
              </w:numPr>
              <w:spacing w:line="276" w:lineRule="auto"/>
              <w:ind w:left="444"/>
              <w:jc w:val="both"/>
            </w:pPr>
            <w:r w:rsidRPr="008A55FE">
              <w:t>Hayat boyu öğrenmeyi destekleyen devlet politikaların varlığı,</w:t>
            </w:r>
          </w:p>
          <w:p w:rsidR="009D6DBC" w:rsidRPr="008A55FE" w:rsidRDefault="009D6DBC" w:rsidP="00C54E2E">
            <w:pPr>
              <w:pStyle w:val="Tabloyazs"/>
              <w:numPr>
                <w:ilvl w:val="0"/>
                <w:numId w:val="21"/>
              </w:numPr>
              <w:spacing w:line="276" w:lineRule="auto"/>
              <w:ind w:left="444"/>
              <w:jc w:val="both"/>
            </w:pPr>
            <w:r w:rsidRPr="008A55FE">
              <w:t>Eğitimin sürdürülebilir ekonomik kalkı</w:t>
            </w:r>
            <w:r w:rsidRPr="008A55FE">
              <w:t>n</w:t>
            </w:r>
            <w:r w:rsidRPr="008A55FE">
              <w:t>madaki işlevi konusunda toplumsal farkı</w:t>
            </w:r>
            <w:r w:rsidRPr="008A55FE">
              <w:t>n</w:t>
            </w:r>
            <w:r w:rsidRPr="008A55FE">
              <w:t>dalık,</w:t>
            </w:r>
          </w:p>
          <w:p w:rsidR="009D6DBC" w:rsidRPr="008A55FE" w:rsidRDefault="009D6DBC" w:rsidP="00C54E2E">
            <w:pPr>
              <w:pStyle w:val="Tabloyazs"/>
              <w:numPr>
                <w:ilvl w:val="0"/>
                <w:numId w:val="21"/>
              </w:numPr>
              <w:spacing w:line="276" w:lineRule="auto"/>
              <w:ind w:left="444"/>
              <w:jc w:val="both"/>
            </w:pPr>
            <w:r w:rsidRPr="008A55FE">
              <w:t>Eğitim ve öğretime yönelik talebin giderek artması,</w:t>
            </w:r>
          </w:p>
          <w:p w:rsidR="009D6DBC" w:rsidRPr="008A55FE" w:rsidRDefault="009D6DBC" w:rsidP="00C54E2E">
            <w:pPr>
              <w:pStyle w:val="Tabloyazs"/>
              <w:numPr>
                <w:ilvl w:val="0"/>
                <w:numId w:val="21"/>
              </w:numPr>
              <w:spacing w:line="276" w:lineRule="auto"/>
              <w:ind w:left="444"/>
              <w:jc w:val="both"/>
            </w:pPr>
            <w:r w:rsidRPr="008A55FE">
              <w:t>Ulaşım ağının gelişmesi.</w:t>
            </w:r>
          </w:p>
          <w:p w:rsidR="009D6DBC" w:rsidRPr="008A55FE" w:rsidRDefault="009D6DBC" w:rsidP="009D6DBC">
            <w:pPr>
              <w:pStyle w:val="Tabloyazs"/>
              <w:spacing w:line="276" w:lineRule="auto"/>
            </w:pPr>
          </w:p>
        </w:tc>
        <w:tc>
          <w:tcPr>
            <w:tcW w:w="1680" w:type="pct"/>
          </w:tcPr>
          <w:p w:rsidR="009D6DBC" w:rsidRPr="008A55FE" w:rsidRDefault="009D6DBC" w:rsidP="00C54E2E">
            <w:pPr>
              <w:pStyle w:val="Tabloyazs"/>
              <w:numPr>
                <w:ilvl w:val="0"/>
                <w:numId w:val="22"/>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t xml:space="preserve">İlimizde </w:t>
            </w:r>
            <w:r w:rsidRPr="008A55FE">
              <w:t>RAM tarafından yapılan IQ testlerinin yüksek çıkması,</w:t>
            </w:r>
          </w:p>
          <w:p w:rsidR="009D6DBC" w:rsidRPr="008A55FE" w:rsidRDefault="009D6DBC" w:rsidP="00C54E2E">
            <w:pPr>
              <w:pStyle w:val="Tabloyazs"/>
              <w:numPr>
                <w:ilvl w:val="0"/>
                <w:numId w:val="22"/>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rsidRPr="008A55FE">
              <w:t>Araştırma projelerine ve eğitime verilen dest</w:t>
            </w:r>
            <w:r w:rsidRPr="008A55FE">
              <w:t>e</w:t>
            </w:r>
            <w:r w:rsidRPr="008A55FE">
              <w:t>ğin artması,</w:t>
            </w:r>
          </w:p>
          <w:p w:rsidR="009D6DBC" w:rsidRPr="008A55FE" w:rsidRDefault="009D6DBC" w:rsidP="00C54E2E">
            <w:pPr>
              <w:pStyle w:val="Tabloyazs"/>
              <w:numPr>
                <w:ilvl w:val="0"/>
                <w:numId w:val="22"/>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rsidRPr="008A55FE">
              <w:t>Ekonomik büyümeye ve kalkınmaya paralel olarak eğitim, kültür ve bilime talebin artması,</w:t>
            </w:r>
          </w:p>
          <w:p w:rsidR="009D6DBC" w:rsidRPr="008A55FE" w:rsidRDefault="009D6DBC" w:rsidP="00C54E2E">
            <w:pPr>
              <w:pStyle w:val="Tabloyazs"/>
              <w:numPr>
                <w:ilvl w:val="0"/>
                <w:numId w:val="22"/>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rsidRPr="008A55FE">
              <w:t>Kaliteli eğitim ve öğretime ilişkin talebin ar</w:t>
            </w:r>
            <w:r w:rsidRPr="008A55FE">
              <w:t>t</w:t>
            </w:r>
            <w:r w:rsidRPr="008A55FE">
              <w:t>ması</w:t>
            </w:r>
          </w:p>
          <w:p w:rsidR="009D6DBC" w:rsidRPr="008A55FE" w:rsidRDefault="009D6DBC" w:rsidP="00C54E2E">
            <w:pPr>
              <w:pStyle w:val="Tabloyazs"/>
              <w:numPr>
                <w:ilvl w:val="0"/>
                <w:numId w:val="22"/>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rsidRPr="008A55FE">
              <w:t>Gelişen teknolojilerin eğitimde kullanılabilirl</w:t>
            </w:r>
            <w:r w:rsidRPr="008A55FE">
              <w:t>i</w:t>
            </w:r>
            <w:r w:rsidRPr="008A55FE">
              <w:t>ğinin artması,</w:t>
            </w:r>
          </w:p>
          <w:p w:rsidR="009D6DBC" w:rsidRPr="008A55FE" w:rsidRDefault="009D6DBC" w:rsidP="00C54E2E">
            <w:pPr>
              <w:pStyle w:val="Tabloyazs"/>
              <w:numPr>
                <w:ilvl w:val="0"/>
                <w:numId w:val="22"/>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rsidRPr="008A55FE">
              <w:t>Sektörün mesleki ve teknik eğitim konusunda iş birliğine açık olması,</w:t>
            </w:r>
          </w:p>
          <w:p w:rsidR="009D6DBC" w:rsidRPr="008A55FE" w:rsidRDefault="009D6DBC" w:rsidP="00C54E2E">
            <w:pPr>
              <w:pStyle w:val="Tabloyazs"/>
              <w:numPr>
                <w:ilvl w:val="0"/>
                <w:numId w:val="22"/>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rsidRPr="008A55FE">
              <w:t>Eğitim bilimleri alanında çok sayıda araştırma yapılması.</w:t>
            </w:r>
          </w:p>
        </w:tc>
        <w:tc>
          <w:tcPr>
            <w:tcW w:w="1749" w:type="pct"/>
          </w:tcPr>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Göç vermemiz,</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t>Okulumuz</w:t>
            </w:r>
            <w:r w:rsidRPr="00E92D6A">
              <w:t>da</w:t>
            </w:r>
            <w:r>
              <w:t xml:space="preserve"> </w:t>
            </w:r>
            <w:r w:rsidRPr="008A55FE">
              <w:t>görev yapan öğretmenlerimizin yaş ortalamasının düşük olması,</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Ekonomik büyüme hızı ve kişi başına düşen milli gelirin artması,</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Zorunlu eğitimin 12 yıla çıkması,</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FATİH projesinin İlimizde etkin bir şekilde uyg</w:t>
            </w:r>
            <w:r w:rsidRPr="008A55FE">
              <w:t>u</w:t>
            </w:r>
            <w:r w:rsidRPr="008A55FE">
              <w:t>lanması,</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Genç nüfus yapısı,</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Teknolojinin sağladığı yeni öğrenme ve bilgi pa</w:t>
            </w:r>
            <w:r w:rsidRPr="008A55FE">
              <w:t>y</w:t>
            </w:r>
            <w:r w:rsidRPr="008A55FE">
              <w:t>laşımı imkânlarının çokluğu,</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Üst politika belgelerinde eğitimin öncelikli alan olarak yer alması,</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Öğretmen arzının yeterli olması,</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Sosyal medyanın geniş kitlelerce kullanılıyor olması,</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proofErr w:type="gramStart"/>
            <w:r>
              <w:t>Ordu’nun Büyükşehir olması.</w:t>
            </w:r>
            <w:proofErr w:type="gramEnd"/>
          </w:p>
        </w:tc>
      </w:tr>
    </w:tbl>
    <w:p w:rsidR="00D748D9" w:rsidRDefault="00D748D9" w:rsidP="00753687"/>
    <w:tbl>
      <w:tblPr>
        <w:tblStyle w:val="Stil2"/>
        <w:tblW w:w="5149" w:type="pct"/>
        <w:tblLook w:val="04A0" w:firstRow="1" w:lastRow="0" w:firstColumn="1" w:lastColumn="0" w:noHBand="0" w:noVBand="1"/>
      </w:tblPr>
      <w:tblGrid>
        <w:gridCol w:w="4686"/>
        <w:gridCol w:w="4710"/>
        <w:gridCol w:w="4954"/>
      </w:tblGrid>
      <w:tr w:rsidR="00D748D9" w:rsidRPr="00D748D9" w:rsidTr="009D6DBC">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tcPr>
          <w:p w:rsidR="00D748D9" w:rsidRPr="00D748D9" w:rsidRDefault="00067713" w:rsidP="00067713">
            <w:pPr>
              <w:pStyle w:val="Tabloyazs"/>
            </w:pPr>
            <w:r>
              <w:lastRenderedPageBreak/>
              <w:br w:type="page"/>
            </w:r>
            <w:r w:rsidR="00D748D9" w:rsidRPr="00D748D9">
              <w:t>Tehditler</w:t>
            </w:r>
          </w:p>
        </w:tc>
      </w:tr>
      <w:tr w:rsidR="00D748D9" w:rsidRPr="00D748D9" w:rsidTr="009D6DB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33" w:type="pct"/>
            <w:shd w:val="clear" w:color="auto" w:fill="F26E0A"/>
          </w:tcPr>
          <w:p w:rsidR="00D748D9" w:rsidRPr="00D748D9" w:rsidRDefault="00D748D9" w:rsidP="00067713">
            <w:pPr>
              <w:pStyle w:val="Tabloyazs"/>
              <w:rPr>
                <w:highlight w:val="green"/>
              </w:rPr>
            </w:pPr>
            <w:r w:rsidRPr="00D748D9">
              <w:t>Eğitim ve Öğretime Erişim</w:t>
            </w:r>
          </w:p>
        </w:tc>
        <w:tc>
          <w:tcPr>
            <w:tcW w:w="1641" w:type="pct"/>
            <w:shd w:val="clear" w:color="auto" w:fill="F26E0A"/>
          </w:tcPr>
          <w:p w:rsidR="00D748D9" w:rsidRPr="00D748D9" w:rsidRDefault="00D748D9" w:rsidP="00067713">
            <w:pPr>
              <w:pStyle w:val="Tabloyazs"/>
              <w:cnfStyle w:val="000000100000" w:firstRow="0" w:lastRow="0" w:firstColumn="0" w:lastColumn="0" w:oddVBand="0" w:evenVBand="0" w:oddHBand="1" w:evenHBand="0" w:firstRowFirstColumn="0" w:firstRowLastColumn="0" w:lastRowFirstColumn="0" w:lastRowLastColumn="0"/>
            </w:pPr>
            <w:r w:rsidRPr="00D748D9">
              <w:t>Eğitim ve Öğretimde Kalite</w:t>
            </w:r>
          </w:p>
        </w:tc>
        <w:tc>
          <w:tcPr>
            <w:tcW w:w="1726" w:type="pct"/>
            <w:shd w:val="clear" w:color="auto" w:fill="F26E0A"/>
          </w:tcPr>
          <w:p w:rsidR="00D748D9" w:rsidRPr="00D748D9" w:rsidRDefault="00D748D9" w:rsidP="00067713">
            <w:pPr>
              <w:pStyle w:val="Tabloyazs"/>
              <w:cnfStyle w:val="000000100000" w:firstRow="0" w:lastRow="0" w:firstColumn="0" w:lastColumn="0" w:oddVBand="0" w:evenVBand="0" w:oddHBand="1" w:evenHBand="0" w:firstRowFirstColumn="0" w:firstRowLastColumn="0" w:lastRowFirstColumn="0" w:lastRowLastColumn="0"/>
            </w:pPr>
            <w:r w:rsidRPr="00D748D9">
              <w:t>Kurumsal Kapasite</w:t>
            </w:r>
          </w:p>
        </w:tc>
      </w:tr>
      <w:tr w:rsidR="009D6DBC" w:rsidRPr="00D748D9" w:rsidTr="009D6DBC">
        <w:trPr>
          <w:cnfStyle w:val="000000010000" w:firstRow="0" w:lastRow="0" w:firstColumn="0" w:lastColumn="0" w:oddVBand="0" w:evenVBand="0" w:oddHBand="0" w:evenHBand="1" w:firstRowFirstColumn="0" w:firstRowLastColumn="0" w:lastRowFirstColumn="0" w:lastRowLastColumn="0"/>
          <w:trHeight w:val="7776"/>
        </w:trPr>
        <w:tc>
          <w:tcPr>
            <w:cnfStyle w:val="001000000000" w:firstRow="0" w:lastRow="0" w:firstColumn="1" w:lastColumn="0" w:oddVBand="0" w:evenVBand="0" w:oddHBand="0" w:evenHBand="0" w:firstRowFirstColumn="0" w:firstRowLastColumn="0" w:lastRowFirstColumn="0" w:lastRowLastColumn="0"/>
            <w:tcW w:w="1633" w:type="pct"/>
          </w:tcPr>
          <w:p w:rsidR="009D6DBC" w:rsidRDefault="009D6DBC" w:rsidP="00C54E2E">
            <w:pPr>
              <w:pStyle w:val="Tabloyazs"/>
              <w:numPr>
                <w:ilvl w:val="0"/>
                <w:numId w:val="24"/>
              </w:numPr>
              <w:spacing w:line="276" w:lineRule="auto"/>
              <w:ind w:left="303"/>
              <w:jc w:val="both"/>
            </w:pPr>
            <w:r>
              <w:t>V</w:t>
            </w:r>
            <w:r w:rsidRPr="00D748D9">
              <w:t>elilerin okul öncesi eğitim algısının yetersiz olması,</w:t>
            </w:r>
          </w:p>
          <w:p w:rsidR="009D6DBC" w:rsidRPr="00D748D9" w:rsidRDefault="009D6DBC" w:rsidP="00C54E2E">
            <w:pPr>
              <w:pStyle w:val="Tabloyazs"/>
              <w:numPr>
                <w:ilvl w:val="0"/>
                <w:numId w:val="24"/>
              </w:numPr>
              <w:spacing w:line="276" w:lineRule="auto"/>
              <w:ind w:left="303"/>
              <w:jc w:val="both"/>
            </w:pPr>
            <w:r w:rsidRPr="00D748D9">
              <w:t>Taşımalı eğitimde karayolu ağımızın çok uzun olması nedeniyle öğrencilerimizin okula ul</w:t>
            </w:r>
            <w:r w:rsidRPr="00D748D9">
              <w:t>a</w:t>
            </w:r>
            <w:r w:rsidRPr="00D748D9">
              <w:t>şım sürelerinin uzun olması,</w:t>
            </w:r>
          </w:p>
          <w:p w:rsidR="009D6DBC" w:rsidRDefault="009D6DBC" w:rsidP="00C54E2E">
            <w:pPr>
              <w:pStyle w:val="Tabloyazs"/>
              <w:numPr>
                <w:ilvl w:val="0"/>
                <w:numId w:val="24"/>
              </w:numPr>
              <w:spacing w:line="276" w:lineRule="auto"/>
              <w:ind w:left="303"/>
              <w:jc w:val="both"/>
            </w:pPr>
            <w:r w:rsidRPr="00D748D9">
              <w:t xml:space="preserve">Kişiler arasındaki </w:t>
            </w:r>
            <w:proofErr w:type="spellStart"/>
            <w:r w:rsidRPr="00D748D9">
              <w:t>sosyo</w:t>
            </w:r>
            <w:proofErr w:type="spellEnd"/>
            <w:r w:rsidRPr="00D748D9">
              <w:t>-ekonomik eşitsizlikler</w:t>
            </w:r>
          </w:p>
          <w:p w:rsidR="009D6DBC" w:rsidRDefault="009D6DBC" w:rsidP="00C54E2E">
            <w:pPr>
              <w:pStyle w:val="Tabloyazs"/>
              <w:numPr>
                <w:ilvl w:val="0"/>
                <w:numId w:val="24"/>
              </w:numPr>
              <w:spacing w:line="276" w:lineRule="auto"/>
              <w:ind w:left="303"/>
              <w:jc w:val="both"/>
            </w:pPr>
            <w:r>
              <w:t>U</w:t>
            </w:r>
            <w:r w:rsidRPr="00D748D9">
              <w:t>laşım zorluğu,</w:t>
            </w:r>
          </w:p>
          <w:p w:rsidR="009D6DBC" w:rsidRDefault="009D6DBC" w:rsidP="00C54E2E">
            <w:pPr>
              <w:pStyle w:val="Tabloyazs"/>
              <w:numPr>
                <w:ilvl w:val="0"/>
                <w:numId w:val="24"/>
              </w:numPr>
              <w:spacing w:line="276" w:lineRule="auto"/>
              <w:ind w:left="303"/>
              <w:jc w:val="both"/>
            </w:pPr>
            <w:r w:rsidRPr="00D748D9">
              <w:t>Öğretmen, yönetici ve ailelerin özel eğitim konusunda yeterli bilgiye ve duyarlılığa sahip olmaması,</w:t>
            </w:r>
          </w:p>
          <w:p w:rsidR="009D6DBC" w:rsidRDefault="009D6DBC" w:rsidP="00C54E2E">
            <w:pPr>
              <w:pStyle w:val="Tabloyazs"/>
              <w:numPr>
                <w:ilvl w:val="0"/>
                <w:numId w:val="24"/>
              </w:numPr>
              <w:spacing w:line="276" w:lineRule="auto"/>
              <w:ind w:left="303"/>
              <w:jc w:val="both"/>
            </w:pPr>
            <w:r w:rsidRPr="00D748D9">
              <w:t>Öğrenci ve ailelerin meslekler ve iş hayatıyla ilgili yeterli bilgiye sahip olmaması,</w:t>
            </w:r>
          </w:p>
          <w:p w:rsidR="009D6DBC" w:rsidRDefault="009D6DBC" w:rsidP="00C54E2E">
            <w:pPr>
              <w:pStyle w:val="Tabloyazs"/>
              <w:numPr>
                <w:ilvl w:val="0"/>
                <w:numId w:val="24"/>
              </w:numPr>
              <w:spacing w:line="276" w:lineRule="auto"/>
              <w:ind w:left="303"/>
              <w:jc w:val="both"/>
            </w:pPr>
            <w:r w:rsidRPr="00D748D9">
              <w:t>Nüfus hareketleri ve kentleşmede yaşanan hızlı değişim,</w:t>
            </w:r>
          </w:p>
          <w:p w:rsidR="009D6DBC" w:rsidRPr="00D748D9" w:rsidRDefault="009D6DBC" w:rsidP="00C54E2E">
            <w:pPr>
              <w:pStyle w:val="Tabloyazs"/>
              <w:numPr>
                <w:ilvl w:val="0"/>
                <w:numId w:val="24"/>
              </w:numPr>
              <w:spacing w:line="276" w:lineRule="auto"/>
              <w:ind w:left="303"/>
              <w:jc w:val="both"/>
            </w:pPr>
            <w:r w:rsidRPr="00D748D9">
              <w:t>Özel sektörün eğitim yatırımlarının yeterli düzeyde olmaması.</w:t>
            </w:r>
          </w:p>
        </w:tc>
        <w:tc>
          <w:tcPr>
            <w:tcW w:w="1641" w:type="pct"/>
          </w:tcPr>
          <w:p w:rsidR="009D6DBC" w:rsidRPr="00D748D9" w:rsidRDefault="009D6DBC" w:rsidP="00C54E2E">
            <w:pPr>
              <w:pStyle w:val="Tabloyazs"/>
              <w:numPr>
                <w:ilvl w:val="0"/>
                <w:numId w:val="25"/>
              </w:numPr>
              <w:spacing w:line="276" w:lineRule="auto"/>
              <w:ind w:left="421"/>
              <w:jc w:val="both"/>
              <w:cnfStyle w:val="000000010000" w:firstRow="0" w:lastRow="0" w:firstColumn="0" w:lastColumn="0" w:oddVBand="0" w:evenVBand="0" w:oddHBand="0" w:evenHBand="1" w:firstRowFirstColumn="0" w:firstRowLastColumn="0" w:lastRowFirstColumn="0" w:lastRowLastColumn="0"/>
            </w:pPr>
            <w:r w:rsidRPr="00D748D9">
              <w:t>Beslenme alışkanlığı,</w:t>
            </w:r>
          </w:p>
          <w:p w:rsidR="009D6DBC" w:rsidRPr="00D748D9" w:rsidRDefault="009D6DBC" w:rsidP="00C54E2E">
            <w:pPr>
              <w:pStyle w:val="Tabloyazs"/>
              <w:numPr>
                <w:ilvl w:val="0"/>
                <w:numId w:val="25"/>
              </w:numPr>
              <w:tabs>
                <w:tab w:val="right" w:pos="4508"/>
              </w:tabs>
              <w:spacing w:line="276" w:lineRule="auto"/>
              <w:ind w:left="421"/>
              <w:jc w:val="both"/>
              <w:cnfStyle w:val="000000010000" w:firstRow="0" w:lastRow="0" w:firstColumn="0" w:lastColumn="0" w:oddVBand="0" w:evenVBand="0" w:oddHBand="0" w:evenHBand="1" w:firstRowFirstColumn="0" w:firstRowLastColumn="0" w:lastRowFirstColumn="0" w:lastRowLastColumn="0"/>
            </w:pPr>
            <w:r w:rsidRPr="00D748D9">
              <w:t>Bireylerde oluşan teknoloji bağımlılığı</w:t>
            </w:r>
            <w:r>
              <w:t>,</w:t>
            </w:r>
            <w:r>
              <w:tab/>
            </w:r>
          </w:p>
          <w:p w:rsidR="009D6DBC" w:rsidRPr="00D748D9" w:rsidRDefault="009D6DBC" w:rsidP="00C54E2E">
            <w:pPr>
              <w:pStyle w:val="Tabloyazs"/>
              <w:numPr>
                <w:ilvl w:val="0"/>
                <w:numId w:val="25"/>
              </w:numPr>
              <w:spacing w:line="276" w:lineRule="auto"/>
              <w:ind w:left="421"/>
              <w:jc w:val="both"/>
              <w:cnfStyle w:val="000000010000" w:firstRow="0" w:lastRow="0" w:firstColumn="0" w:lastColumn="0" w:oddVBand="0" w:evenVBand="0" w:oddHBand="0" w:evenHBand="1" w:firstRowFirstColumn="0" w:firstRowLastColumn="0" w:lastRowFirstColumn="0" w:lastRowLastColumn="0"/>
            </w:pPr>
            <w:r w:rsidRPr="00D748D9">
              <w:t>İnternet ortamında oluşan bilgi kirliliği, doğru ve güvenilir bilgiyi ayırt etme güçlüğü,</w:t>
            </w:r>
          </w:p>
          <w:p w:rsidR="009D6DBC" w:rsidRDefault="009D6DBC" w:rsidP="00C54E2E">
            <w:pPr>
              <w:pStyle w:val="Tabloyazs"/>
              <w:numPr>
                <w:ilvl w:val="0"/>
                <w:numId w:val="25"/>
              </w:numPr>
              <w:spacing w:line="276" w:lineRule="auto"/>
              <w:ind w:left="421"/>
              <w:jc w:val="both"/>
              <w:cnfStyle w:val="000000010000" w:firstRow="0" w:lastRow="0" w:firstColumn="0" w:lastColumn="0" w:oddVBand="0" w:evenVBand="0" w:oddHBand="0" w:evenHBand="1" w:firstRowFirstColumn="0" w:firstRowLastColumn="0" w:lastRowFirstColumn="0" w:lastRowLastColumn="0"/>
            </w:pPr>
            <w:r w:rsidRPr="00D748D9">
              <w:t>Toplumda kitap okuma, spor yapma, sanatsal ve kültürel faaliyetlerde bulunma alışkanlığ</w:t>
            </w:r>
            <w:r w:rsidRPr="00D748D9">
              <w:t>ı</w:t>
            </w:r>
            <w:r w:rsidRPr="00D748D9">
              <w:t>nın yetersiz olması,</w:t>
            </w:r>
          </w:p>
          <w:p w:rsidR="009D6DBC" w:rsidRDefault="009D6DBC" w:rsidP="00C54E2E">
            <w:pPr>
              <w:pStyle w:val="Tabloyazs"/>
              <w:numPr>
                <w:ilvl w:val="0"/>
                <w:numId w:val="25"/>
              </w:numPr>
              <w:spacing w:line="276" w:lineRule="auto"/>
              <w:ind w:left="421"/>
              <w:jc w:val="both"/>
              <w:cnfStyle w:val="000000010000" w:firstRow="0" w:lastRow="0" w:firstColumn="0" w:lastColumn="0" w:oddVBand="0" w:evenVBand="0" w:oddHBand="0" w:evenHBand="1" w:firstRowFirstColumn="0" w:firstRowLastColumn="0" w:lastRowFirstColumn="0" w:lastRowLastColumn="0"/>
            </w:pPr>
            <w:r w:rsidRPr="00D748D9">
              <w:t>B</w:t>
            </w:r>
            <w:r>
              <w:t>ölgeler arası gelişmişlik farkı,</w:t>
            </w:r>
            <w:r w:rsidRPr="0071755F">
              <w:t xml:space="preserve"> </w:t>
            </w:r>
          </w:p>
          <w:p w:rsidR="009D6DBC" w:rsidRDefault="009D6DBC" w:rsidP="00C54E2E">
            <w:pPr>
              <w:pStyle w:val="Tabloyazs"/>
              <w:numPr>
                <w:ilvl w:val="0"/>
                <w:numId w:val="25"/>
              </w:numPr>
              <w:spacing w:line="276" w:lineRule="auto"/>
              <w:ind w:left="421"/>
              <w:jc w:val="both"/>
              <w:cnfStyle w:val="000000010000" w:firstRow="0" w:lastRow="0" w:firstColumn="0" w:lastColumn="0" w:oddVBand="0" w:evenVBand="0" w:oddHBand="0" w:evenHBand="1" w:firstRowFirstColumn="0" w:firstRowLastColumn="0" w:lastRowFirstColumn="0" w:lastRowLastColumn="0"/>
            </w:pPr>
            <w:r w:rsidRPr="0071755F">
              <w:t>Üst yöneticiler ile öğretmenler arasındaki il</w:t>
            </w:r>
            <w:r w:rsidRPr="0071755F">
              <w:t>e</w:t>
            </w:r>
            <w:r w:rsidRPr="0071755F">
              <w:t>tişim eksik</w:t>
            </w:r>
            <w:r>
              <w:t>liği,</w:t>
            </w:r>
          </w:p>
          <w:p w:rsidR="009D6DBC" w:rsidRPr="00015A70" w:rsidRDefault="009D6DBC" w:rsidP="00C54E2E">
            <w:pPr>
              <w:pStyle w:val="Tabloyazs"/>
              <w:numPr>
                <w:ilvl w:val="0"/>
                <w:numId w:val="25"/>
              </w:numPr>
              <w:spacing w:line="276" w:lineRule="auto"/>
              <w:ind w:left="421"/>
              <w:jc w:val="both"/>
              <w:cnfStyle w:val="000000010000" w:firstRow="0" w:lastRow="0" w:firstColumn="0" w:lastColumn="0" w:oddVBand="0" w:evenVBand="0" w:oddHBand="0" w:evenHBand="1" w:firstRowFirstColumn="0" w:firstRowLastColumn="0" w:lastRowFirstColumn="0" w:lastRowLastColumn="0"/>
            </w:pPr>
            <w:r>
              <w:t>O</w:t>
            </w:r>
            <w:r w:rsidRPr="0071755F">
              <w:t>kulların yarış içerisinde oluşu</w:t>
            </w:r>
            <w:r>
              <w:t>.</w:t>
            </w:r>
          </w:p>
        </w:tc>
        <w:tc>
          <w:tcPr>
            <w:tcW w:w="1726" w:type="pct"/>
          </w:tcPr>
          <w:p w:rsidR="009D6DBC" w:rsidRPr="00D748D9" w:rsidRDefault="009D6DBC" w:rsidP="00C54E2E">
            <w:pPr>
              <w:pStyle w:val="Tabloyazs"/>
              <w:numPr>
                <w:ilvl w:val="0"/>
                <w:numId w:val="26"/>
              </w:numPr>
              <w:spacing w:line="276" w:lineRule="auto"/>
              <w:ind w:left="375"/>
              <w:jc w:val="both"/>
              <w:cnfStyle w:val="000000010000" w:firstRow="0" w:lastRow="0" w:firstColumn="0" w:lastColumn="0" w:oddVBand="0" w:evenVBand="0" w:oddHBand="0" w:evenHBand="1" w:firstRowFirstColumn="0" w:firstRowLastColumn="0" w:lastRowFirstColumn="0" w:lastRowLastColumn="0"/>
            </w:pPr>
            <w:r w:rsidRPr="00D748D9">
              <w:t>Coğrafi Bölg</w:t>
            </w:r>
            <w:r>
              <w:t>emizin dağlık ve dağınık olması,</w:t>
            </w:r>
          </w:p>
          <w:p w:rsidR="009D6DBC" w:rsidRPr="00D748D9" w:rsidRDefault="009D6DBC" w:rsidP="00C54E2E">
            <w:pPr>
              <w:pStyle w:val="Tabloyazs"/>
              <w:numPr>
                <w:ilvl w:val="0"/>
                <w:numId w:val="26"/>
              </w:numPr>
              <w:spacing w:line="276" w:lineRule="auto"/>
              <w:ind w:left="375"/>
              <w:jc w:val="both"/>
              <w:cnfStyle w:val="000000010000" w:firstRow="0" w:lastRow="0" w:firstColumn="0" w:lastColumn="0" w:oddVBand="0" w:evenVBand="0" w:oddHBand="0" w:evenHBand="1" w:firstRowFirstColumn="0" w:firstRowLastColumn="0" w:lastRowFirstColumn="0" w:lastRowLastColumn="0"/>
            </w:pPr>
            <w:r w:rsidRPr="00D748D9">
              <w:t>Mevsimlik işçiliğin yaygın olması,</w:t>
            </w:r>
          </w:p>
          <w:p w:rsidR="009D6DBC" w:rsidRPr="00D748D9" w:rsidRDefault="009D6DBC" w:rsidP="00C54E2E">
            <w:pPr>
              <w:pStyle w:val="Tabloyazs"/>
              <w:numPr>
                <w:ilvl w:val="0"/>
                <w:numId w:val="26"/>
              </w:numPr>
              <w:spacing w:line="276" w:lineRule="auto"/>
              <w:ind w:left="375"/>
              <w:jc w:val="both"/>
              <w:cnfStyle w:val="000000010000" w:firstRow="0" w:lastRow="0" w:firstColumn="0" w:lastColumn="0" w:oddVBand="0" w:evenVBand="0" w:oddHBand="0" w:evenHBand="1" w:firstRowFirstColumn="0" w:firstRowLastColumn="0" w:lastRowFirstColumn="0" w:lastRowLastColumn="0"/>
            </w:pPr>
            <w:r w:rsidRPr="00D748D9">
              <w:t>Kent-Köy nüfus dağılımının</w:t>
            </w:r>
            <w:r>
              <w:t xml:space="preserve"> İlimizde</w:t>
            </w:r>
            <w:r w:rsidRPr="00D748D9">
              <w:t xml:space="preserve"> %43’e %57 olması, (Türkiye geneli %22’ye %78)</w:t>
            </w:r>
          </w:p>
          <w:p w:rsidR="009D6DBC" w:rsidRPr="00D748D9" w:rsidRDefault="009D6DBC" w:rsidP="00C54E2E">
            <w:pPr>
              <w:pStyle w:val="Tabloyazs"/>
              <w:numPr>
                <w:ilvl w:val="0"/>
                <w:numId w:val="26"/>
              </w:numPr>
              <w:spacing w:line="276" w:lineRule="auto"/>
              <w:ind w:left="375"/>
              <w:jc w:val="both"/>
              <w:cnfStyle w:val="000000010000" w:firstRow="0" w:lastRow="0" w:firstColumn="0" w:lastColumn="0" w:oddVBand="0" w:evenVBand="0" w:oddHBand="0" w:evenHBand="1" w:firstRowFirstColumn="0" w:firstRowLastColumn="0" w:lastRowFirstColumn="0" w:lastRowLastColumn="0"/>
            </w:pPr>
            <w:r w:rsidRPr="00D748D9">
              <w:t>Hizmetli ihtiyacının tam olarak karşılanmaması</w:t>
            </w:r>
            <w:r>
              <w:t>,</w:t>
            </w:r>
          </w:p>
          <w:p w:rsidR="009D6DBC" w:rsidRPr="00D748D9" w:rsidRDefault="009D6DBC" w:rsidP="00C54E2E">
            <w:pPr>
              <w:pStyle w:val="Tabloyazs"/>
              <w:numPr>
                <w:ilvl w:val="0"/>
                <w:numId w:val="26"/>
              </w:numPr>
              <w:spacing w:line="276" w:lineRule="auto"/>
              <w:ind w:left="375"/>
              <w:jc w:val="both"/>
              <w:cnfStyle w:val="000000010000" w:firstRow="0" w:lastRow="0" w:firstColumn="0" w:lastColumn="0" w:oddVBand="0" w:evenVBand="0" w:oddHBand="0" w:evenHBand="1" w:firstRowFirstColumn="0" w:firstRowLastColumn="0" w:lastRowFirstColumn="0" w:lastRowLastColumn="0"/>
            </w:pPr>
            <w:r w:rsidRPr="00D748D9">
              <w:t>Eğitim ve öğretimin finansmanında yerel yön</w:t>
            </w:r>
            <w:r w:rsidRPr="00D748D9">
              <w:t>e</w:t>
            </w:r>
            <w:r w:rsidRPr="00D748D9">
              <w:t>timlerin katkısının yetersiz olması,</w:t>
            </w:r>
          </w:p>
          <w:p w:rsidR="009D6DBC" w:rsidRDefault="009D6DBC" w:rsidP="00C54E2E">
            <w:pPr>
              <w:pStyle w:val="Tabloyazs"/>
              <w:numPr>
                <w:ilvl w:val="0"/>
                <w:numId w:val="26"/>
              </w:numPr>
              <w:spacing w:line="276" w:lineRule="auto"/>
              <w:ind w:left="375"/>
              <w:jc w:val="both"/>
              <w:cnfStyle w:val="000000010000" w:firstRow="0" w:lastRow="0" w:firstColumn="0" w:lastColumn="0" w:oddVBand="0" w:evenVBand="0" w:oddHBand="0" w:evenHBand="1" w:firstRowFirstColumn="0" w:firstRowLastColumn="0" w:lastRowFirstColumn="0" w:lastRowLastColumn="0"/>
            </w:pPr>
            <w:r w:rsidRPr="00D748D9">
              <w:t>Gelişen ve değişen teknolojiye uygun donatım maliyetinin yüksek olması,</w:t>
            </w:r>
          </w:p>
          <w:p w:rsidR="009D6DBC" w:rsidRPr="0071755F" w:rsidRDefault="009D6DBC" w:rsidP="00C54E2E">
            <w:pPr>
              <w:pStyle w:val="Tabloyazs"/>
              <w:numPr>
                <w:ilvl w:val="0"/>
                <w:numId w:val="26"/>
              </w:numPr>
              <w:spacing w:line="276" w:lineRule="auto"/>
              <w:ind w:left="375"/>
              <w:jc w:val="both"/>
              <w:cnfStyle w:val="000000010000" w:firstRow="0" w:lastRow="0" w:firstColumn="0" w:lastColumn="0" w:oddVBand="0" w:evenVBand="0" w:oddHBand="0" w:evenHBand="1" w:firstRowFirstColumn="0" w:firstRowLastColumn="0" w:lastRowFirstColumn="0" w:lastRowLastColumn="0"/>
            </w:pPr>
            <w:r w:rsidRPr="00D748D9">
              <w:t>Medyada eğitim ve öğretime ilişkin çoğunlukla olumsuz haberlerin ön plana çıkarılması</w:t>
            </w:r>
            <w:r>
              <w:t>,</w:t>
            </w:r>
            <w:r w:rsidRPr="0071755F">
              <w:rPr>
                <w:color w:val="auto"/>
                <w:kern w:val="0"/>
                <w:lang w:eastAsia="tr-TR" w:bidi="ar-SA"/>
              </w:rPr>
              <w:t xml:space="preserve"> </w:t>
            </w:r>
          </w:p>
          <w:p w:rsidR="009D6DBC" w:rsidRPr="00D748D9" w:rsidRDefault="009D6DBC" w:rsidP="00C54E2E">
            <w:pPr>
              <w:pStyle w:val="Tabloyazs"/>
              <w:numPr>
                <w:ilvl w:val="0"/>
                <w:numId w:val="26"/>
              </w:numPr>
              <w:spacing w:line="276" w:lineRule="auto"/>
              <w:ind w:left="375"/>
              <w:jc w:val="both"/>
              <w:cnfStyle w:val="000000010000" w:firstRow="0" w:lastRow="0" w:firstColumn="0" w:lastColumn="0" w:oddVBand="0" w:evenVBand="0" w:oddHBand="0" w:evenHBand="1" w:firstRowFirstColumn="0" w:firstRowLastColumn="0" w:lastRowFirstColumn="0" w:lastRowLastColumn="0"/>
            </w:pPr>
            <w:r w:rsidRPr="0071755F">
              <w:rPr>
                <w:color w:val="auto"/>
                <w:kern w:val="0"/>
                <w:lang w:eastAsia="tr-TR" w:bidi="ar-SA"/>
              </w:rPr>
              <w:t xml:space="preserve">Öğrencilerin </w:t>
            </w:r>
            <w:r>
              <w:rPr>
                <w:color w:val="auto"/>
                <w:kern w:val="0"/>
                <w:lang w:eastAsia="tr-TR" w:bidi="ar-SA"/>
              </w:rPr>
              <w:t xml:space="preserve">evlerinde </w:t>
            </w:r>
            <w:r w:rsidRPr="0071755F">
              <w:rPr>
                <w:color w:val="auto"/>
                <w:kern w:val="0"/>
                <w:lang w:eastAsia="tr-TR" w:bidi="ar-SA"/>
              </w:rPr>
              <w:t>çalışmaya uygun ortaml</w:t>
            </w:r>
            <w:r w:rsidRPr="0071755F">
              <w:rPr>
                <w:color w:val="auto"/>
                <w:kern w:val="0"/>
                <w:lang w:eastAsia="tr-TR" w:bidi="ar-SA"/>
              </w:rPr>
              <w:t>a</w:t>
            </w:r>
            <w:r w:rsidRPr="0071755F">
              <w:rPr>
                <w:color w:val="auto"/>
                <w:kern w:val="0"/>
                <w:lang w:eastAsia="tr-TR" w:bidi="ar-SA"/>
              </w:rPr>
              <w:t>rının olmayışı</w:t>
            </w:r>
            <w:r>
              <w:t>.</w:t>
            </w:r>
          </w:p>
        </w:tc>
      </w:tr>
    </w:tbl>
    <w:p w:rsidR="00D748D9" w:rsidRDefault="00D748D9" w:rsidP="00753687">
      <w:pPr>
        <w:sectPr w:rsidR="00D748D9" w:rsidSect="008103A7">
          <w:pgSz w:w="16838" w:h="11906" w:orient="landscape" w:code="9"/>
          <w:pgMar w:top="1418" w:right="1701" w:bottom="1418" w:left="1418" w:header="709" w:footer="709" w:gutter="0"/>
          <w:cols w:space="708"/>
          <w:docGrid w:linePitch="360"/>
        </w:sectPr>
      </w:pPr>
    </w:p>
    <w:p w:rsidR="00015A70" w:rsidRPr="006B03FA" w:rsidRDefault="00015A70" w:rsidP="00067713">
      <w:pPr>
        <w:pStyle w:val="Balk2"/>
      </w:pPr>
      <w:bookmarkStart w:id="485" w:name="_Toc423304310"/>
      <w:bookmarkEnd w:id="484"/>
      <w:r w:rsidRPr="006B03FA">
        <w:lastRenderedPageBreak/>
        <w:t>5.4. Sorun/Gelişim Alanları</w:t>
      </w:r>
      <w:bookmarkEnd w:id="485"/>
    </w:p>
    <w:p w:rsidR="00015A70" w:rsidRPr="00015A70" w:rsidRDefault="00597380" w:rsidP="00F210D1">
      <w:pPr>
        <w:spacing w:before="120" w:after="120"/>
        <w:ind w:firstLine="708"/>
      </w:pPr>
      <w:r w:rsidRPr="00597380">
        <w:rPr>
          <w:spacing w:val="0"/>
        </w:rPr>
        <w:t xml:space="preserve">Çaybaşı </w:t>
      </w:r>
      <w:proofErr w:type="spellStart"/>
      <w:r w:rsidRPr="00597380">
        <w:rPr>
          <w:spacing w:val="0"/>
        </w:rPr>
        <w:t>Köklük</w:t>
      </w:r>
      <w:proofErr w:type="spellEnd"/>
      <w:r w:rsidRPr="00597380">
        <w:rPr>
          <w:spacing w:val="0"/>
        </w:rPr>
        <w:t xml:space="preserve"> İlkokulu Müdürlüğü 2015-1019 Stratejik Plan hazırlıkları ka</w:t>
      </w:r>
      <w:r w:rsidRPr="00597380">
        <w:rPr>
          <w:spacing w:val="0"/>
        </w:rPr>
        <w:t>p</w:t>
      </w:r>
      <w:r w:rsidRPr="00597380">
        <w:rPr>
          <w:spacing w:val="0"/>
        </w:rPr>
        <w:t>samında, gelişim alanları üst politika belgeleri ile uyumlu olarak, mevcut durumumu</w:t>
      </w:r>
      <w:r w:rsidRPr="00597380">
        <w:rPr>
          <w:spacing w:val="0"/>
        </w:rPr>
        <w:t>z</w:t>
      </w:r>
      <w:r w:rsidRPr="00597380">
        <w:rPr>
          <w:spacing w:val="0"/>
        </w:rPr>
        <w:t>dan hareketle şu şekilde belirlenmiştir.</w:t>
      </w:r>
    </w:p>
    <w:p w:rsidR="00015A70" w:rsidRPr="00A96247" w:rsidRDefault="00015A70" w:rsidP="00597380">
      <w:pPr>
        <w:pStyle w:val="Balk3"/>
        <w:numPr>
          <w:ilvl w:val="0"/>
          <w:numId w:val="0"/>
        </w:numPr>
        <w:ind w:firstLine="708"/>
      </w:pPr>
      <w:bookmarkStart w:id="486" w:name="_Toc423304311"/>
      <w:r w:rsidRPr="00A96247">
        <w:t>5.4.1. Eğitim ve Öğretime Erişim Gelişim/Sorun Alanları</w:t>
      </w:r>
      <w:bookmarkEnd w:id="486"/>
    </w:p>
    <w:p w:rsidR="00597380" w:rsidRPr="00597380" w:rsidRDefault="00597380" w:rsidP="00597380">
      <w:pPr>
        <w:pStyle w:val="Balk3"/>
        <w:rPr>
          <w:b w:val="0"/>
          <w:bCs w:val="0"/>
          <w:color w:val="auto"/>
          <w:kern w:val="0"/>
          <w:szCs w:val="24"/>
        </w:rPr>
      </w:pPr>
      <w:bookmarkStart w:id="487" w:name="_Toc423304312"/>
      <w:r w:rsidRPr="00597380">
        <w:rPr>
          <w:b w:val="0"/>
          <w:bCs w:val="0"/>
          <w:color w:val="auto"/>
          <w:kern w:val="0"/>
          <w:szCs w:val="24"/>
        </w:rPr>
        <w:t>Okul öncesi eğitimde okullaşma</w:t>
      </w:r>
    </w:p>
    <w:p w:rsidR="00597380" w:rsidRPr="00597380" w:rsidRDefault="00597380" w:rsidP="00597380">
      <w:pPr>
        <w:pStyle w:val="Balk3"/>
        <w:rPr>
          <w:b w:val="0"/>
          <w:bCs w:val="0"/>
          <w:color w:val="auto"/>
          <w:kern w:val="0"/>
          <w:szCs w:val="24"/>
        </w:rPr>
      </w:pPr>
      <w:r w:rsidRPr="00597380">
        <w:rPr>
          <w:b w:val="0"/>
          <w:bCs w:val="0"/>
          <w:color w:val="auto"/>
          <w:kern w:val="0"/>
          <w:szCs w:val="24"/>
        </w:rPr>
        <w:t>İlköğretimde devamsızlık</w:t>
      </w:r>
    </w:p>
    <w:p w:rsidR="00597380" w:rsidRPr="00597380" w:rsidRDefault="00597380" w:rsidP="00597380">
      <w:pPr>
        <w:pStyle w:val="Balk3"/>
        <w:rPr>
          <w:b w:val="0"/>
          <w:bCs w:val="0"/>
          <w:color w:val="auto"/>
          <w:kern w:val="0"/>
          <w:szCs w:val="24"/>
        </w:rPr>
      </w:pPr>
      <w:r w:rsidRPr="00597380">
        <w:rPr>
          <w:b w:val="0"/>
          <w:bCs w:val="0"/>
          <w:color w:val="auto"/>
          <w:kern w:val="0"/>
          <w:szCs w:val="24"/>
        </w:rPr>
        <w:t>Ortaöğretimde okullaşma</w:t>
      </w:r>
    </w:p>
    <w:p w:rsidR="00597380" w:rsidRPr="00597380" w:rsidRDefault="00597380" w:rsidP="00597380">
      <w:pPr>
        <w:pStyle w:val="Balk3"/>
        <w:rPr>
          <w:b w:val="0"/>
          <w:bCs w:val="0"/>
          <w:color w:val="auto"/>
          <w:kern w:val="0"/>
          <w:szCs w:val="24"/>
        </w:rPr>
      </w:pPr>
      <w:r w:rsidRPr="00597380">
        <w:rPr>
          <w:b w:val="0"/>
          <w:bCs w:val="0"/>
          <w:color w:val="auto"/>
          <w:kern w:val="0"/>
          <w:szCs w:val="24"/>
        </w:rPr>
        <w:t xml:space="preserve">Ortaöğretimde devamsızlık </w:t>
      </w:r>
    </w:p>
    <w:p w:rsidR="00597380" w:rsidRPr="00597380" w:rsidRDefault="00597380" w:rsidP="00597380">
      <w:pPr>
        <w:pStyle w:val="Balk3"/>
        <w:rPr>
          <w:b w:val="0"/>
          <w:bCs w:val="0"/>
          <w:color w:val="auto"/>
          <w:kern w:val="0"/>
          <w:szCs w:val="24"/>
        </w:rPr>
      </w:pPr>
      <w:r w:rsidRPr="00597380">
        <w:rPr>
          <w:b w:val="0"/>
          <w:bCs w:val="0"/>
          <w:color w:val="auto"/>
          <w:kern w:val="0"/>
          <w:szCs w:val="24"/>
        </w:rPr>
        <w:t>Taşımalı eğitim</w:t>
      </w:r>
    </w:p>
    <w:p w:rsidR="00597380" w:rsidRPr="00597380" w:rsidRDefault="00597380" w:rsidP="00597380">
      <w:pPr>
        <w:pStyle w:val="Balk3"/>
        <w:rPr>
          <w:b w:val="0"/>
          <w:bCs w:val="0"/>
          <w:color w:val="auto"/>
          <w:kern w:val="0"/>
          <w:szCs w:val="24"/>
        </w:rPr>
      </w:pPr>
      <w:r w:rsidRPr="00597380">
        <w:rPr>
          <w:b w:val="0"/>
          <w:bCs w:val="0"/>
          <w:color w:val="auto"/>
          <w:kern w:val="0"/>
          <w:szCs w:val="24"/>
        </w:rPr>
        <w:t>Temel eğitimden ortaöğretime geçiş</w:t>
      </w:r>
    </w:p>
    <w:p w:rsidR="00597380" w:rsidRPr="00597380" w:rsidRDefault="00597380" w:rsidP="00597380">
      <w:pPr>
        <w:pStyle w:val="Balk3"/>
        <w:rPr>
          <w:b w:val="0"/>
          <w:bCs w:val="0"/>
          <w:color w:val="auto"/>
          <w:kern w:val="0"/>
          <w:szCs w:val="24"/>
        </w:rPr>
      </w:pPr>
      <w:r w:rsidRPr="00597380">
        <w:rPr>
          <w:b w:val="0"/>
          <w:bCs w:val="0"/>
          <w:color w:val="auto"/>
          <w:kern w:val="0"/>
          <w:szCs w:val="24"/>
        </w:rPr>
        <w:t>Bazı okul türlerine yönelik olumsuz algı</w:t>
      </w:r>
    </w:p>
    <w:p w:rsidR="00597380" w:rsidRPr="00597380" w:rsidRDefault="00597380" w:rsidP="00597380">
      <w:pPr>
        <w:pStyle w:val="Balk3"/>
        <w:rPr>
          <w:b w:val="0"/>
          <w:bCs w:val="0"/>
          <w:color w:val="auto"/>
          <w:kern w:val="0"/>
          <w:szCs w:val="24"/>
        </w:rPr>
      </w:pPr>
      <w:r w:rsidRPr="00597380">
        <w:rPr>
          <w:b w:val="0"/>
          <w:bCs w:val="0"/>
          <w:color w:val="auto"/>
          <w:kern w:val="0"/>
          <w:szCs w:val="24"/>
        </w:rPr>
        <w:t>Kız çocukları başta olmak üzere özel politika gerektiren grupların eğ</w:t>
      </w:r>
      <w:r w:rsidRPr="00597380">
        <w:rPr>
          <w:b w:val="0"/>
          <w:bCs w:val="0"/>
          <w:color w:val="auto"/>
          <w:kern w:val="0"/>
          <w:szCs w:val="24"/>
        </w:rPr>
        <w:t>i</w:t>
      </w:r>
      <w:r w:rsidRPr="00597380">
        <w:rPr>
          <w:b w:val="0"/>
          <w:bCs w:val="0"/>
          <w:color w:val="auto"/>
          <w:kern w:val="0"/>
          <w:szCs w:val="24"/>
        </w:rPr>
        <w:t>time erişimi</w:t>
      </w:r>
    </w:p>
    <w:p w:rsidR="00597380" w:rsidRDefault="00597380" w:rsidP="00597380">
      <w:pPr>
        <w:pStyle w:val="Balk3"/>
        <w:rPr>
          <w:b w:val="0"/>
          <w:bCs w:val="0"/>
          <w:color w:val="auto"/>
          <w:kern w:val="0"/>
          <w:szCs w:val="24"/>
        </w:rPr>
      </w:pPr>
      <w:r w:rsidRPr="00597380">
        <w:rPr>
          <w:b w:val="0"/>
          <w:bCs w:val="0"/>
          <w:color w:val="auto"/>
          <w:kern w:val="0"/>
          <w:szCs w:val="24"/>
        </w:rPr>
        <w:t>Özel eğitime ihtiyaç duyan bireylerin uygun eğitime erişimi</w:t>
      </w:r>
    </w:p>
    <w:p w:rsidR="00597380" w:rsidRDefault="00597380" w:rsidP="00597380">
      <w:pPr>
        <w:pStyle w:val="Balk3"/>
        <w:numPr>
          <w:ilvl w:val="0"/>
          <w:numId w:val="0"/>
        </w:numPr>
        <w:ind w:left="851"/>
        <w:rPr>
          <w:b w:val="0"/>
          <w:bCs w:val="0"/>
          <w:szCs w:val="24"/>
        </w:rPr>
      </w:pPr>
    </w:p>
    <w:p w:rsidR="00597380" w:rsidRPr="00597380" w:rsidRDefault="00015A70" w:rsidP="00597380">
      <w:pPr>
        <w:pStyle w:val="Balk3"/>
        <w:numPr>
          <w:ilvl w:val="0"/>
          <w:numId w:val="0"/>
        </w:numPr>
        <w:ind w:firstLine="708"/>
      </w:pPr>
      <w:r w:rsidRPr="00A96247">
        <w:t>5.4.2. Eğitim ve Öğretimde Kalite Gelişim/Sorun Alanları</w:t>
      </w:r>
      <w:bookmarkEnd w:id="487"/>
    </w:p>
    <w:p w:rsidR="00597380" w:rsidRPr="008419C6" w:rsidRDefault="00597380" w:rsidP="00C54E2E">
      <w:pPr>
        <w:pStyle w:val="ListeParagraf"/>
        <w:numPr>
          <w:ilvl w:val="0"/>
          <w:numId w:val="27"/>
        </w:numPr>
        <w:rPr>
          <w:spacing w:val="0"/>
        </w:rPr>
      </w:pPr>
      <w:r w:rsidRPr="008419C6">
        <w:rPr>
          <w:spacing w:val="0"/>
        </w:rPr>
        <w:t>Eğitim öğretim sürecinde sanatsal, sportif ve kültürel faaliyetler</w:t>
      </w:r>
    </w:p>
    <w:p w:rsidR="00597380" w:rsidRPr="008419C6" w:rsidRDefault="00597380" w:rsidP="00C54E2E">
      <w:pPr>
        <w:pStyle w:val="ListeParagraf"/>
        <w:numPr>
          <w:ilvl w:val="0"/>
          <w:numId w:val="27"/>
        </w:numPr>
        <w:rPr>
          <w:spacing w:val="0"/>
        </w:rPr>
      </w:pPr>
      <w:r w:rsidRPr="008419C6">
        <w:rPr>
          <w:spacing w:val="0"/>
        </w:rPr>
        <w:t xml:space="preserve">Okuma kültürü </w:t>
      </w:r>
    </w:p>
    <w:p w:rsidR="00597380" w:rsidRPr="008419C6" w:rsidRDefault="00597380" w:rsidP="00C54E2E">
      <w:pPr>
        <w:pStyle w:val="ListeParagraf"/>
        <w:numPr>
          <w:ilvl w:val="0"/>
          <w:numId w:val="27"/>
        </w:numPr>
        <w:rPr>
          <w:spacing w:val="0"/>
        </w:rPr>
      </w:pPr>
      <w:r w:rsidRPr="008419C6">
        <w:rPr>
          <w:spacing w:val="0"/>
        </w:rPr>
        <w:t xml:space="preserve">Okul sağlığı ve </w:t>
      </w:r>
      <w:proofErr w:type="gramStart"/>
      <w:r w:rsidRPr="008419C6">
        <w:rPr>
          <w:spacing w:val="0"/>
        </w:rPr>
        <w:t>hijyen</w:t>
      </w:r>
      <w:proofErr w:type="gramEnd"/>
    </w:p>
    <w:p w:rsidR="00597380" w:rsidRPr="008419C6" w:rsidRDefault="00597380" w:rsidP="00C54E2E">
      <w:pPr>
        <w:pStyle w:val="ListeParagraf"/>
        <w:numPr>
          <w:ilvl w:val="0"/>
          <w:numId w:val="27"/>
        </w:numPr>
        <w:rPr>
          <w:spacing w:val="0"/>
        </w:rPr>
      </w:pPr>
      <w:r w:rsidRPr="008419C6">
        <w:rPr>
          <w:spacing w:val="0"/>
        </w:rPr>
        <w:t xml:space="preserve">Zararlı alışkanlıklar </w:t>
      </w:r>
    </w:p>
    <w:p w:rsidR="00597380" w:rsidRPr="008419C6" w:rsidRDefault="00597380" w:rsidP="00C54E2E">
      <w:pPr>
        <w:pStyle w:val="ListeParagraf"/>
        <w:numPr>
          <w:ilvl w:val="0"/>
          <w:numId w:val="27"/>
        </w:numPr>
        <w:rPr>
          <w:spacing w:val="0"/>
        </w:rPr>
      </w:pPr>
      <w:r w:rsidRPr="008419C6">
        <w:rPr>
          <w:spacing w:val="0"/>
        </w:rPr>
        <w:t xml:space="preserve">Öğretmenlere yönelik </w:t>
      </w:r>
      <w:proofErr w:type="spellStart"/>
      <w:r w:rsidRPr="008419C6">
        <w:rPr>
          <w:spacing w:val="0"/>
        </w:rPr>
        <w:t>hizmetiçi</w:t>
      </w:r>
      <w:proofErr w:type="spellEnd"/>
      <w:r w:rsidRPr="008419C6">
        <w:rPr>
          <w:spacing w:val="0"/>
        </w:rPr>
        <w:t xml:space="preserve"> eğitimler</w:t>
      </w:r>
    </w:p>
    <w:p w:rsidR="00597380" w:rsidRPr="008419C6" w:rsidRDefault="00597380" w:rsidP="00C54E2E">
      <w:pPr>
        <w:pStyle w:val="ListeParagraf"/>
        <w:numPr>
          <w:ilvl w:val="0"/>
          <w:numId w:val="27"/>
        </w:numPr>
        <w:rPr>
          <w:spacing w:val="0"/>
        </w:rPr>
      </w:pPr>
      <w:r w:rsidRPr="008419C6">
        <w:rPr>
          <w:spacing w:val="0"/>
        </w:rPr>
        <w:t xml:space="preserve">Öğretmen yeterlilikleri </w:t>
      </w:r>
    </w:p>
    <w:p w:rsidR="00597380" w:rsidRPr="008419C6" w:rsidRDefault="00597380" w:rsidP="00C54E2E">
      <w:pPr>
        <w:pStyle w:val="ListeParagraf"/>
        <w:numPr>
          <w:ilvl w:val="0"/>
          <w:numId w:val="27"/>
        </w:numPr>
        <w:rPr>
          <w:spacing w:val="0"/>
        </w:rPr>
      </w:pPr>
      <w:r w:rsidRPr="008419C6">
        <w:rPr>
          <w:spacing w:val="0"/>
        </w:rPr>
        <w:t>Okul Yöneticilerinin derse girme, ders denetleme yetkisi</w:t>
      </w:r>
    </w:p>
    <w:p w:rsidR="00597380" w:rsidRPr="008419C6" w:rsidRDefault="00597380" w:rsidP="00C54E2E">
      <w:pPr>
        <w:pStyle w:val="ListeParagraf"/>
        <w:numPr>
          <w:ilvl w:val="0"/>
          <w:numId w:val="27"/>
        </w:numPr>
        <w:rPr>
          <w:spacing w:val="0"/>
        </w:rPr>
      </w:pPr>
      <w:r w:rsidRPr="008419C6">
        <w:rPr>
          <w:spacing w:val="0"/>
        </w:rPr>
        <w:t xml:space="preserve">Haftalık ders çizelgeleri </w:t>
      </w:r>
    </w:p>
    <w:p w:rsidR="00597380" w:rsidRPr="008419C6" w:rsidRDefault="00597380" w:rsidP="00C54E2E">
      <w:pPr>
        <w:pStyle w:val="ListeParagraf"/>
        <w:numPr>
          <w:ilvl w:val="0"/>
          <w:numId w:val="27"/>
        </w:numPr>
        <w:rPr>
          <w:spacing w:val="0"/>
        </w:rPr>
      </w:pPr>
      <w:r w:rsidRPr="008419C6">
        <w:rPr>
          <w:spacing w:val="0"/>
        </w:rPr>
        <w:t>Elektronik içeriklerinin kullanımı</w:t>
      </w:r>
    </w:p>
    <w:p w:rsidR="00597380" w:rsidRPr="008419C6" w:rsidRDefault="00597380" w:rsidP="00C54E2E">
      <w:pPr>
        <w:pStyle w:val="ListeParagraf"/>
        <w:numPr>
          <w:ilvl w:val="0"/>
          <w:numId w:val="27"/>
        </w:numPr>
        <w:rPr>
          <w:spacing w:val="0"/>
        </w:rPr>
      </w:pPr>
      <w:r w:rsidRPr="008419C6">
        <w:rPr>
          <w:spacing w:val="0"/>
        </w:rPr>
        <w:t>Eğitimde bilgi ve iletişim teknolojilerinin kullanımı</w:t>
      </w:r>
    </w:p>
    <w:p w:rsidR="00597380" w:rsidRPr="008419C6" w:rsidRDefault="00597380" w:rsidP="00C54E2E">
      <w:pPr>
        <w:pStyle w:val="ListeParagraf"/>
        <w:numPr>
          <w:ilvl w:val="0"/>
          <w:numId w:val="27"/>
        </w:numPr>
        <w:rPr>
          <w:spacing w:val="0"/>
        </w:rPr>
      </w:pPr>
      <w:r w:rsidRPr="008419C6">
        <w:rPr>
          <w:spacing w:val="0"/>
        </w:rPr>
        <w:t>Örgün ve yaygın eğitimi destekleme ve yetiştirme kursları</w:t>
      </w:r>
    </w:p>
    <w:p w:rsidR="00597380" w:rsidRPr="008419C6" w:rsidRDefault="00597380" w:rsidP="00C54E2E">
      <w:pPr>
        <w:pStyle w:val="ListeParagraf"/>
        <w:numPr>
          <w:ilvl w:val="0"/>
          <w:numId w:val="27"/>
        </w:numPr>
        <w:rPr>
          <w:spacing w:val="0"/>
        </w:rPr>
      </w:pPr>
      <w:r w:rsidRPr="008419C6">
        <w:rPr>
          <w:spacing w:val="0"/>
        </w:rPr>
        <w:t>Temel dersler önceliğinde ulusal sınavlarda öğrenci başarı durumu</w:t>
      </w:r>
    </w:p>
    <w:p w:rsidR="00597380" w:rsidRPr="008419C6" w:rsidRDefault="00597380" w:rsidP="00C54E2E">
      <w:pPr>
        <w:pStyle w:val="ListeParagraf"/>
        <w:numPr>
          <w:ilvl w:val="0"/>
          <w:numId w:val="28"/>
        </w:numPr>
        <w:rPr>
          <w:spacing w:val="0"/>
        </w:rPr>
      </w:pPr>
      <w:r w:rsidRPr="008419C6">
        <w:rPr>
          <w:spacing w:val="0"/>
        </w:rPr>
        <w:lastRenderedPageBreak/>
        <w:t>Temel eğitimden ortaöğretime geçiş sistemi</w:t>
      </w:r>
    </w:p>
    <w:p w:rsidR="00597380" w:rsidRPr="008419C6" w:rsidRDefault="00597380" w:rsidP="00C54E2E">
      <w:pPr>
        <w:pStyle w:val="ListeParagraf"/>
        <w:numPr>
          <w:ilvl w:val="0"/>
          <w:numId w:val="28"/>
        </w:numPr>
        <w:rPr>
          <w:spacing w:val="0"/>
        </w:rPr>
      </w:pPr>
      <w:r w:rsidRPr="008419C6">
        <w:rPr>
          <w:spacing w:val="0"/>
        </w:rPr>
        <w:t>Sınav odaklı sistem ve sınav kaygısı</w:t>
      </w:r>
    </w:p>
    <w:p w:rsidR="00597380" w:rsidRPr="008419C6" w:rsidRDefault="00597380" w:rsidP="00C54E2E">
      <w:pPr>
        <w:pStyle w:val="ListeParagraf"/>
        <w:numPr>
          <w:ilvl w:val="0"/>
          <w:numId w:val="28"/>
        </w:numPr>
        <w:rPr>
          <w:spacing w:val="0"/>
        </w:rPr>
      </w:pPr>
      <w:r w:rsidRPr="008419C6">
        <w:rPr>
          <w:spacing w:val="0"/>
        </w:rPr>
        <w:t>Eğitsel değerlendirme ve tanılama</w:t>
      </w:r>
    </w:p>
    <w:p w:rsidR="00597380" w:rsidRPr="008419C6" w:rsidRDefault="00597380" w:rsidP="00C54E2E">
      <w:pPr>
        <w:pStyle w:val="ListeParagraf"/>
        <w:numPr>
          <w:ilvl w:val="0"/>
          <w:numId w:val="28"/>
        </w:numPr>
        <w:rPr>
          <w:spacing w:val="0"/>
        </w:rPr>
      </w:pPr>
      <w:r w:rsidRPr="008419C6">
        <w:rPr>
          <w:spacing w:val="0"/>
        </w:rPr>
        <w:t>Eğitsel, mesleki ve kişisel rehberlik hizmetleri</w:t>
      </w:r>
    </w:p>
    <w:p w:rsidR="00597380" w:rsidRPr="008419C6" w:rsidRDefault="00597380" w:rsidP="00C54E2E">
      <w:pPr>
        <w:pStyle w:val="ListeParagraf"/>
        <w:numPr>
          <w:ilvl w:val="0"/>
          <w:numId w:val="28"/>
        </w:numPr>
        <w:rPr>
          <w:spacing w:val="0"/>
        </w:rPr>
      </w:pPr>
      <w:r w:rsidRPr="008419C6">
        <w:rPr>
          <w:spacing w:val="0"/>
        </w:rPr>
        <w:t xml:space="preserve">Öğrencilere yönelik </w:t>
      </w:r>
      <w:proofErr w:type="gramStart"/>
      <w:r w:rsidRPr="008419C6">
        <w:rPr>
          <w:spacing w:val="0"/>
        </w:rPr>
        <w:t>oryantasyon</w:t>
      </w:r>
      <w:proofErr w:type="gramEnd"/>
      <w:r w:rsidRPr="008419C6">
        <w:rPr>
          <w:spacing w:val="0"/>
        </w:rPr>
        <w:t xml:space="preserve"> faaliyetleri</w:t>
      </w:r>
    </w:p>
    <w:p w:rsidR="00597380" w:rsidRPr="008419C6" w:rsidRDefault="00597380" w:rsidP="00C54E2E">
      <w:pPr>
        <w:pStyle w:val="ListeParagraf"/>
        <w:numPr>
          <w:ilvl w:val="0"/>
          <w:numId w:val="28"/>
        </w:numPr>
        <w:rPr>
          <w:spacing w:val="0"/>
        </w:rPr>
      </w:pPr>
      <w:r w:rsidRPr="008419C6">
        <w:rPr>
          <w:spacing w:val="0"/>
        </w:rPr>
        <w:t>Üstün yetenekli öğrencilere yönelik eğitim öğretim hizmetleri başta olmak üzere özel eğitim</w:t>
      </w:r>
    </w:p>
    <w:p w:rsidR="00597380" w:rsidRPr="008419C6" w:rsidRDefault="00597380" w:rsidP="00C54E2E">
      <w:pPr>
        <w:pStyle w:val="ListeParagraf"/>
        <w:numPr>
          <w:ilvl w:val="0"/>
          <w:numId w:val="28"/>
        </w:numPr>
        <w:rPr>
          <w:spacing w:val="0"/>
        </w:rPr>
      </w:pPr>
      <w:r w:rsidRPr="008419C6">
        <w:rPr>
          <w:spacing w:val="0"/>
        </w:rPr>
        <w:t>Hayat boyu rehberlik hizmeti</w:t>
      </w:r>
    </w:p>
    <w:p w:rsidR="00597380" w:rsidRPr="008419C6" w:rsidRDefault="00597380" w:rsidP="00C54E2E">
      <w:pPr>
        <w:pStyle w:val="ListeParagraf"/>
        <w:numPr>
          <w:ilvl w:val="0"/>
          <w:numId w:val="28"/>
        </w:numPr>
        <w:rPr>
          <w:spacing w:val="0"/>
        </w:rPr>
      </w:pPr>
      <w:r w:rsidRPr="008419C6">
        <w:rPr>
          <w:spacing w:val="0"/>
        </w:rPr>
        <w:t xml:space="preserve">Hayat boyu öğrenme kapsamında sunulan kursların çeşitliliği ve niteliği </w:t>
      </w:r>
    </w:p>
    <w:p w:rsidR="00597380" w:rsidRPr="008419C6" w:rsidRDefault="00597380" w:rsidP="00C54E2E">
      <w:pPr>
        <w:pStyle w:val="ListeParagraf"/>
        <w:numPr>
          <w:ilvl w:val="0"/>
          <w:numId w:val="28"/>
        </w:numPr>
        <w:rPr>
          <w:spacing w:val="0"/>
        </w:rPr>
      </w:pPr>
      <w:r w:rsidRPr="008419C6">
        <w:rPr>
          <w:spacing w:val="0"/>
        </w:rPr>
        <w:t>Yabancı dil yeterliliği</w:t>
      </w:r>
    </w:p>
    <w:p w:rsidR="00067713" w:rsidRPr="00015A70" w:rsidRDefault="00067713" w:rsidP="00067713">
      <w:pPr>
        <w:pStyle w:val="MADDE"/>
        <w:numPr>
          <w:ilvl w:val="0"/>
          <w:numId w:val="0"/>
        </w:numPr>
        <w:ind w:left="851"/>
      </w:pPr>
    </w:p>
    <w:p w:rsidR="0044564D" w:rsidRDefault="00944351" w:rsidP="008419C6">
      <w:pPr>
        <w:pStyle w:val="Balk3"/>
        <w:numPr>
          <w:ilvl w:val="0"/>
          <w:numId w:val="0"/>
        </w:numPr>
        <w:ind w:firstLine="708"/>
      </w:pPr>
      <w:bookmarkStart w:id="488" w:name="_Toc423304313"/>
      <w:r w:rsidRPr="00A96247">
        <w:t xml:space="preserve">5.4.3. </w:t>
      </w:r>
      <w:r w:rsidR="0044564D" w:rsidRPr="00A96247">
        <w:t>Kurumsal Kapasite Gelişim/Sorun Alanları</w:t>
      </w:r>
      <w:bookmarkEnd w:id="488"/>
    </w:p>
    <w:p w:rsidR="008419C6" w:rsidRPr="008419C6" w:rsidRDefault="008419C6" w:rsidP="00C54E2E">
      <w:pPr>
        <w:pStyle w:val="ListeParagraf"/>
        <w:numPr>
          <w:ilvl w:val="0"/>
          <w:numId w:val="29"/>
        </w:numPr>
        <w:rPr>
          <w:spacing w:val="0"/>
        </w:rPr>
      </w:pPr>
      <w:r w:rsidRPr="008419C6">
        <w:rPr>
          <w:spacing w:val="0"/>
        </w:rPr>
        <w:t>İnsan kaynağının genel ve mesleki yetkinliklerinin geliştirilmesi</w:t>
      </w:r>
    </w:p>
    <w:p w:rsidR="008419C6" w:rsidRPr="008419C6" w:rsidRDefault="008419C6" w:rsidP="00C54E2E">
      <w:pPr>
        <w:pStyle w:val="ListeParagraf"/>
        <w:numPr>
          <w:ilvl w:val="0"/>
          <w:numId w:val="29"/>
        </w:numPr>
        <w:rPr>
          <w:spacing w:val="0"/>
        </w:rPr>
      </w:pPr>
      <w:r w:rsidRPr="008419C6">
        <w:rPr>
          <w:spacing w:val="0"/>
        </w:rPr>
        <w:t>İnsan kaynakları planlaması ve istihdamı</w:t>
      </w:r>
    </w:p>
    <w:p w:rsidR="008419C6" w:rsidRPr="008419C6" w:rsidRDefault="008419C6" w:rsidP="00C54E2E">
      <w:pPr>
        <w:pStyle w:val="ListeParagraf"/>
        <w:numPr>
          <w:ilvl w:val="0"/>
          <w:numId w:val="29"/>
        </w:numPr>
        <w:rPr>
          <w:spacing w:val="0"/>
        </w:rPr>
      </w:pPr>
      <w:r w:rsidRPr="008419C6">
        <w:rPr>
          <w:spacing w:val="0"/>
        </w:rPr>
        <w:t>Öğretmenlerin adaylık eğitimi, hizmet öncesi mesleki uyum eğitimleri ile ilgili standartlar ve bu konuda ilgili mevzuatın uygulanması</w:t>
      </w:r>
    </w:p>
    <w:p w:rsidR="008419C6" w:rsidRPr="008419C6" w:rsidRDefault="008419C6" w:rsidP="00C54E2E">
      <w:pPr>
        <w:pStyle w:val="ListeParagraf"/>
        <w:numPr>
          <w:ilvl w:val="0"/>
          <w:numId w:val="29"/>
        </w:numPr>
        <w:rPr>
          <w:spacing w:val="0"/>
        </w:rPr>
      </w:pPr>
      <w:r w:rsidRPr="008419C6">
        <w:rPr>
          <w:spacing w:val="0"/>
        </w:rPr>
        <w:t xml:space="preserve">Çalışma ortamları ile sosyal, kültürel ve sportif ortamların iş </w:t>
      </w:r>
      <w:proofErr w:type="gramStart"/>
      <w:r w:rsidRPr="008419C6">
        <w:rPr>
          <w:spacing w:val="0"/>
        </w:rPr>
        <w:t>motiva</w:t>
      </w:r>
      <w:r w:rsidRPr="008419C6">
        <w:rPr>
          <w:spacing w:val="0"/>
        </w:rPr>
        <w:t>s</w:t>
      </w:r>
      <w:r w:rsidRPr="008419C6">
        <w:rPr>
          <w:spacing w:val="0"/>
        </w:rPr>
        <w:t>yonunu</w:t>
      </w:r>
      <w:proofErr w:type="gramEnd"/>
      <w:r w:rsidRPr="008419C6">
        <w:rPr>
          <w:spacing w:val="0"/>
        </w:rPr>
        <w:t xml:space="preserve"> sağlayacak biçimde düzenlenmesi</w:t>
      </w:r>
    </w:p>
    <w:p w:rsidR="008419C6" w:rsidRPr="008419C6" w:rsidRDefault="008419C6" w:rsidP="00C54E2E">
      <w:pPr>
        <w:pStyle w:val="ListeParagraf"/>
        <w:numPr>
          <w:ilvl w:val="0"/>
          <w:numId w:val="29"/>
        </w:numPr>
        <w:rPr>
          <w:spacing w:val="0"/>
        </w:rPr>
      </w:pPr>
      <w:r w:rsidRPr="008419C6">
        <w:rPr>
          <w:spacing w:val="0"/>
        </w:rPr>
        <w:t>Çalışanların ödüllendirilmesi</w:t>
      </w:r>
    </w:p>
    <w:p w:rsidR="008419C6" w:rsidRPr="008419C6" w:rsidRDefault="008419C6" w:rsidP="00C54E2E">
      <w:pPr>
        <w:pStyle w:val="ListeParagraf"/>
        <w:numPr>
          <w:ilvl w:val="0"/>
          <w:numId w:val="29"/>
        </w:numPr>
        <w:rPr>
          <w:spacing w:val="0"/>
        </w:rPr>
      </w:pPr>
      <w:proofErr w:type="spellStart"/>
      <w:r w:rsidRPr="008419C6">
        <w:rPr>
          <w:spacing w:val="0"/>
        </w:rPr>
        <w:t>Hizmetiçi</w:t>
      </w:r>
      <w:proofErr w:type="spellEnd"/>
      <w:r w:rsidRPr="008419C6">
        <w:rPr>
          <w:spacing w:val="0"/>
        </w:rPr>
        <w:t xml:space="preserve"> eğitim kalitesi</w:t>
      </w:r>
    </w:p>
    <w:p w:rsidR="008419C6" w:rsidRPr="008419C6" w:rsidRDefault="008419C6" w:rsidP="00C54E2E">
      <w:pPr>
        <w:pStyle w:val="ListeParagraf"/>
        <w:numPr>
          <w:ilvl w:val="0"/>
          <w:numId w:val="29"/>
        </w:numPr>
        <w:rPr>
          <w:spacing w:val="0"/>
        </w:rPr>
      </w:pPr>
      <w:r w:rsidRPr="008419C6">
        <w:rPr>
          <w:spacing w:val="0"/>
        </w:rPr>
        <w:t>Okul ve kurumların fiziki kapasitesinin yetersizliği (Eğitim öğretim o</w:t>
      </w:r>
      <w:r w:rsidRPr="008419C6">
        <w:rPr>
          <w:spacing w:val="0"/>
        </w:rPr>
        <w:t>r</w:t>
      </w:r>
      <w:r w:rsidRPr="008419C6">
        <w:rPr>
          <w:spacing w:val="0"/>
        </w:rPr>
        <w:t>tamlarının yetersizliği)</w:t>
      </w:r>
    </w:p>
    <w:p w:rsidR="008419C6" w:rsidRPr="008419C6" w:rsidRDefault="008419C6" w:rsidP="00C54E2E">
      <w:pPr>
        <w:pStyle w:val="ListeParagraf"/>
        <w:numPr>
          <w:ilvl w:val="0"/>
          <w:numId w:val="29"/>
        </w:numPr>
        <w:rPr>
          <w:spacing w:val="0"/>
        </w:rPr>
      </w:pPr>
      <w:r w:rsidRPr="008419C6">
        <w:rPr>
          <w:spacing w:val="0"/>
        </w:rPr>
        <w:t>Öğretmenlere yönelik fiziksel alan yetersizliği</w:t>
      </w:r>
    </w:p>
    <w:p w:rsidR="008419C6" w:rsidRPr="008419C6" w:rsidRDefault="008419C6" w:rsidP="00C54E2E">
      <w:pPr>
        <w:pStyle w:val="ListeParagraf"/>
        <w:numPr>
          <w:ilvl w:val="0"/>
          <w:numId w:val="29"/>
        </w:numPr>
        <w:rPr>
          <w:spacing w:val="0"/>
        </w:rPr>
      </w:pPr>
      <w:r w:rsidRPr="008419C6">
        <w:rPr>
          <w:spacing w:val="0"/>
        </w:rPr>
        <w:t>Okul ve kurumların sosyal, kültürel, sanatsal ve sportif faaliyet alanl</w:t>
      </w:r>
      <w:r w:rsidRPr="008419C6">
        <w:rPr>
          <w:spacing w:val="0"/>
        </w:rPr>
        <w:t>a</w:t>
      </w:r>
      <w:r w:rsidRPr="008419C6">
        <w:rPr>
          <w:spacing w:val="0"/>
        </w:rPr>
        <w:t>rının yetersizliği</w:t>
      </w:r>
    </w:p>
    <w:p w:rsidR="008419C6" w:rsidRPr="008419C6" w:rsidRDefault="008419C6" w:rsidP="00C54E2E">
      <w:pPr>
        <w:pStyle w:val="ListeParagraf"/>
        <w:numPr>
          <w:ilvl w:val="0"/>
          <w:numId w:val="29"/>
        </w:numPr>
        <w:rPr>
          <w:spacing w:val="0"/>
        </w:rPr>
      </w:pPr>
      <w:r w:rsidRPr="008419C6">
        <w:rPr>
          <w:spacing w:val="0"/>
        </w:rPr>
        <w:t>Eğitim, çalışma, konaklama ve sosyal hizmet ortamlarının kalitesinin artırılması</w:t>
      </w:r>
    </w:p>
    <w:p w:rsidR="008419C6" w:rsidRPr="008419C6" w:rsidRDefault="008419C6" w:rsidP="00C54E2E">
      <w:pPr>
        <w:pStyle w:val="ListeParagraf"/>
        <w:numPr>
          <w:ilvl w:val="0"/>
          <w:numId w:val="29"/>
        </w:numPr>
        <w:rPr>
          <w:spacing w:val="0"/>
        </w:rPr>
      </w:pPr>
      <w:r w:rsidRPr="008419C6">
        <w:rPr>
          <w:spacing w:val="0"/>
        </w:rPr>
        <w:t>Donatım eksiklerinin giderilmesi</w:t>
      </w:r>
    </w:p>
    <w:p w:rsidR="008419C6" w:rsidRPr="008419C6" w:rsidRDefault="008419C6" w:rsidP="00C54E2E">
      <w:pPr>
        <w:pStyle w:val="ListeParagraf"/>
        <w:numPr>
          <w:ilvl w:val="0"/>
          <w:numId w:val="29"/>
        </w:numPr>
        <w:rPr>
          <w:spacing w:val="0"/>
        </w:rPr>
      </w:pPr>
      <w:r w:rsidRPr="008419C6">
        <w:rPr>
          <w:spacing w:val="0"/>
        </w:rPr>
        <w:t xml:space="preserve">Okullardaki fiziki durumun özel eğitime gereksinim duyan öğrencilere uygunluğu </w:t>
      </w:r>
    </w:p>
    <w:p w:rsidR="008419C6" w:rsidRPr="008419C6" w:rsidRDefault="008419C6" w:rsidP="00C54E2E">
      <w:pPr>
        <w:pStyle w:val="ListeParagraf"/>
        <w:numPr>
          <w:ilvl w:val="0"/>
          <w:numId w:val="30"/>
        </w:numPr>
        <w:rPr>
          <w:spacing w:val="0"/>
        </w:rPr>
      </w:pPr>
      <w:r w:rsidRPr="008419C6">
        <w:rPr>
          <w:spacing w:val="0"/>
        </w:rPr>
        <w:lastRenderedPageBreak/>
        <w:t>Özel eğitim okullarının yetersizliği (Hafif, orta, ağır düzeyde öğrenme güçlüğü alanlarında özellikle ortaöğretim düzeyinde)</w:t>
      </w:r>
    </w:p>
    <w:p w:rsidR="008419C6" w:rsidRPr="008419C6" w:rsidRDefault="008419C6" w:rsidP="00C54E2E">
      <w:pPr>
        <w:pStyle w:val="ListeParagraf"/>
        <w:numPr>
          <w:ilvl w:val="0"/>
          <w:numId w:val="30"/>
        </w:numPr>
        <w:rPr>
          <w:spacing w:val="0"/>
        </w:rPr>
      </w:pPr>
      <w:r w:rsidRPr="008419C6">
        <w:rPr>
          <w:spacing w:val="0"/>
        </w:rPr>
        <w:t>Hizmet binalarının fiziki kapasitesinin yetersiz olması</w:t>
      </w:r>
    </w:p>
    <w:p w:rsidR="008419C6" w:rsidRPr="008419C6" w:rsidRDefault="008419C6" w:rsidP="00C54E2E">
      <w:pPr>
        <w:pStyle w:val="ListeParagraf"/>
        <w:numPr>
          <w:ilvl w:val="0"/>
          <w:numId w:val="30"/>
        </w:numPr>
        <w:rPr>
          <w:spacing w:val="0"/>
        </w:rPr>
      </w:pPr>
      <w:r w:rsidRPr="008419C6">
        <w:rPr>
          <w:spacing w:val="0"/>
        </w:rPr>
        <w:t xml:space="preserve">Fiziki mekân sıkıntıları </w:t>
      </w:r>
    </w:p>
    <w:p w:rsidR="008419C6" w:rsidRPr="008419C6" w:rsidRDefault="008419C6" w:rsidP="00C54E2E">
      <w:pPr>
        <w:pStyle w:val="ListeParagraf"/>
        <w:numPr>
          <w:ilvl w:val="0"/>
          <w:numId w:val="30"/>
        </w:numPr>
        <w:rPr>
          <w:spacing w:val="0"/>
        </w:rPr>
      </w:pPr>
      <w:r w:rsidRPr="008419C6">
        <w:rPr>
          <w:spacing w:val="0"/>
        </w:rPr>
        <w:t>Eğitim yapılarının depreme hazır oluşu</w:t>
      </w:r>
    </w:p>
    <w:p w:rsidR="008419C6" w:rsidRPr="008419C6" w:rsidRDefault="008419C6" w:rsidP="00C54E2E">
      <w:pPr>
        <w:pStyle w:val="ListeParagraf"/>
        <w:numPr>
          <w:ilvl w:val="0"/>
          <w:numId w:val="30"/>
        </w:numPr>
        <w:rPr>
          <w:spacing w:val="0"/>
        </w:rPr>
      </w:pPr>
      <w:r w:rsidRPr="008419C6">
        <w:rPr>
          <w:spacing w:val="0"/>
        </w:rPr>
        <w:t>Okul ve kurumların bütçeleme süreçlerindeki yetki ve sorumluluklar</w:t>
      </w:r>
      <w:r w:rsidRPr="008419C6">
        <w:rPr>
          <w:spacing w:val="0"/>
        </w:rPr>
        <w:t>ı</w:t>
      </w:r>
      <w:r w:rsidRPr="008419C6">
        <w:rPr>
          <w:spacing w:val="0"/>
        </w:rPr>
        <w:t>nın artırılması</w:t>
      </w:r>
    </w:p>
    <w:p w:rsidR="008419C6" w:rsidRPr="008419C6" w:rsidRDefault="008419C6" w:rsidP="00C54E2E">
      <w:pPr>
        <w:pStyle w:val="ListeParagraf"/>
        <w:numPr>
          <w:ilvl w:val="0"/>
          <w:numId w:val="30"/>
        </w:numPr>
        <w:rPr>
          <w:spacing w:val="0"/>
        </w:rPr>
      </w:pPr>
      <w:r w:rsidRPr="008419C6">
        <w:rPr>
          <w:spacing w:val="0"/>
        </w:rPr>
        <w:t>Ödeneklerin etkin ve verimli kullanımı</w:t>
      </w:r>
    </w:p>
    <w:p w:rsidR="008419C6" w:rsidRPr="008419C6" w:rsidRDefault="008419C6" w:rsidP="00C54E2E">
      <w:pPr>
        <w:pStyle w:val="ListeParagraf"/>
        <w:numPr>
          <w:ilvl w:val="0"/>
          <w:numId w:val="30"/>
        </w:numPr>
        <w:rPr>
          <w:spacing w:val="0"/>
        </w:rPr>
      </w:pPr>
      <w:r w:rsidRPr="008419C6">
        <w:rPr>
          <w:spacing w:val="0"/>
        </w:rPr>
        <w:t>Alternatif finansman kaynaklarının geliştirilmesi</w:t>
      </w:r>
    </w:p>
    <w:p w:rsidR="008419C6" w:rsidRPr="008419C6" w:rsidRDefault="008419C6" w:rsidP="00C54E2E">
      <w:pPr>
        <w:pStyle w:val="ListeParagraf"/>
        <w:numPr>
          <w:ilvl w:val="0"/>
          <w:numId w:val="30"/>
        </w:numPr>
        <w:rPr>
          <w:spacing w:val="0"/>
        </w:rPr>
      </w:pPr>
      <w:r w:rsidRPr="008419C6">
        <w:rPr>
          <w:spacing w:val="0"/>
        </w:rPr>
        <w:t>Okul-Aile Birlikleri</w:t>
      </w:r>
    </w:p>
    <w:p w:rsidR="008419C6" w:rsidRPr="008419C6" w:rsidRDefault="008419C6" w:rsidP="00C54E2E">
      <w:pPr>
        <w:pStyle w:val="ListeParagraf"/>
        <w:numPr>
          <w:ilvl w:val="0"/>
          <w:numId w:val="30"/>
        </w:numPr>
        <w:rPr>
          <w:spacing w:val="0"/>
        </w:rPr>
      </w:pPr>
      <w:r w:rsidRPr="008419C6">
        <w:rPr>
          <w:spacing w:val="0"/>
        </w:rPr>
        <w:t>İş ve işlemlerin zamanında yapılarak kamu zararı oluşturulmaması</w:t>
      </w:r>
    </w:p>
    <w:p w:rsidR="008419C6" w:rsidRPr="008419C6" w:rsidRDefault="008419C6" w:rsidP="00C54E2E">
      <w:pPr>
        <w:pStyle w:val="ListeParagraf"/>
        <w:numPr>
          <w:ilvl w:val="0"/>
          <w:numId w:val="30"/>
        </w:numPr>
        <w:rPr>
          <w:spacing w:val="0"/>
        </w:rPr>
      </w:pPr>
      <w:r w:rsidRPr="008419C6">
        <w:rPr>
          <w:spacing w:val="0"/>
        </w:rPr>
        <w:t>Bakanlık faaliyetleri ve eğitim politikalarına yönelik olumsuz algı y</w:t>
      </w:r>
      <w:r w:rsidRPr="008419C6">
        <w:rPr>
          <w:spacing w:val="0"/>
        </w:rPr>
        <w:t>ö</w:t>
      </w:r>
      <w:r w:rsidRPr="008419C6">
        <w:rPr>
          <w:spacing w:val="0"/>
        </w:rPr>
        <w:t>netimi</w:t>
      </w:r>
    </w:p>
    <w:p w:rsidR="008419C6" w:rsidRPr="008419C6" w:rsidRDefault="008419C6" w:rsidP="00C54E2E">
      <w:pPr>
        <w:pStyle w:val="ListeParagraf"/>
        <w:numPr>
          <w:ilvl w:val="0"/>
          <w:numId w:val="30"/>
        </w:numPr>
        <w:rPr>
          <w:spacing w:val="0"/>
        </w:rPr>
      </w:pPr>
      <w:r w:rsidRPr="008419C6">
        <w:rPr>
          <w:spacing w:val="0"/>
        </w:rPr>
        <w:t>Kurumsal aidiyet duygusunun geliştirilmemesi</w:t>
      </w:r>
    </w:p>
    <w:p w:rsidR="008419C6" w:rsidRPr="008419C6" w:rsidRDefault="008419C6" w:rsidP="00C54E2E">
      <w:pPr>
        <w:pStyle w:val="ListeParagraf"/>
        <w:numPr>
          <w:ilvl w:val="0"/>
          <w:numId w:val="30"/>
        </w:numPr>
        <w:rPr>
          <w:spacing w:val="0"/>
        </w:rPr>
      </w:pPr>
      <w:r w:rsidRPr="008419C6">
        <w:rPr>
          <w:spacing w:val="0"/>
        </w:rPr>
        <w:t>Mevzuatın sık değişmesi</w:t>
      </w:r>
    </w:p>
    <w:p w:rsidR="008419C6" w:rsidRPr="008419C6" w:rsidRDefault="008419C6" w:rsidP="00C54E2E">
      <w:pPr>
        <w:pStyle w:val="ListeParagraf"/>
        <w:numPr>
          <w:ilvl w:val="0"/>
          <w:numId w:val="30"/>
        </w:numPr>
        <w:rPr>
          <w:spacing w:val="0"/>
        </w:rPr>
      </w:pPr>
      <w:r w:rsidRPr="008419C6">
        <w:rPr>
          <w:spacing w:val="0"/>
        </w:rPr>
        <w:t>Kurumlarda stratejik yönetim anlayışının bütün unsurlarıyla hayata g</w:t>
      </w:r>
      <w:r w:rsidRPr="008419C6">
        <w:rPr>
          <w:spacing w:val="0"/>
        </w:rPr>
        <w:t>e</w:t>
      </w:r>
      <w:r w:rsidRPr="008419C6">
        <w:rPr>
          <w:spacing w:val="0"/>
        </w:rPr>
        <w:t>çirilmemiş olması</w:t>
      </w:r>
    </w:p>
    <w:p w:rsidR="008419C6" w:rsidRPr="008419C6" w:rsidRDefault="008419C6" w:rsidP="00C54E2E">
      <w:pPr>
        <w:pStyle w:val="ListeParagraf"/>
        <w:numPr>
          <w:ilvl w:val="0"/>
          <w:numId w:val="30"/>
        </w:numPr>
        <w:rPr>
          <w:spacing w:val="0"/>
        </w:rPr>
      </w:pPr>
      <w:r w:rsidRPr="008419C6">
        <w:rPr>
          <w:spacing w:val="0"/>
        </w:rPr>
        <w:t>Stratejik planların uygulanabilmesi için kurumlarda üst düzey sahi</w:t>
      </w:r>
      <w:r w:rsidRPr="008419C6">
        <w:rPr>
          <w:spacing w:val="0"/>
        </w:rPr>
        <w:t>p</w:t>
      </w:r>
      <w:r w:rsidRPr="008419C6">
        <w:rPr>
          <w:spacing w:val="0"/>
        </w:rPr>
        <w:t>lenmenin yetersiz olması</w:t>
      </w:r>
    </w:p>
    <w:p w:rsidR="008419C6" w:rsidRPr="008419C6" w:rsidRDefault="008419C6" w:rsidP="00C54E2E">
      <w:pPr>
        <w:pStyle w:val="ListeParagraf"/>
        <w:numPr>
          <w:ilvl w:val="0"/>
          <w:numId w:val="30"/>
        </w:numPr>
        <w:rPr>
          <w:spacing w:val="0"/>
        </w:rPr>
      </w:pPr>
      <w:r w:rsidRPr="008419C6">
        <w:rPr>
          <w:spacing w:val="0"/>
        </w:rPr>
        <w:t>İç ve dış paydaşlar ile etkin ve sürekli iletişim sağlanamaması</w:t>
      </w:r>
    </w:p>
    <w:p w:rsidR="008419C6" w:rsidRPr="008419C6" w:rsidRDefault="008419C6" w:rsidP="00C54E2E">
      <w:pPr>
        <w:pStyle w:val="ListeParagraf"/>
        <w:numPr>
          <w:ilvl w:val="0"/>
          <w:numId w:val="30"/>
        </w:numPr>
        <w:rPr>
          <w:spacing w:val="0"/>
        </w:rPr>
      </w:pPr>
      <w:r w:rsidRPr="008419C6">
        <w:rPr>
          <w:spacing w:val="0"/>
        </w:rPr>
        <w:t xml:space="preserve">Basın ve yayın faaliyetleri. </w:t>
      </w:r>
    </w:p>
    <w:p w:rsidR="008419C6" w:rsidRPr="008419C6" w:rsidRDefault="008419C6" w:rsidP="00C54E2E">
      <w:pPr>
        <w:pStyle w:val="ListeParagraf"/>
        <w:numPr>
          <w:ilvl w:val="0"/>
          <w:numId w:val="30"/>
        </w:numPr>
        <w:rPr>
          <w:spacing w:val="0"/>
        </w:rPr>
      </w:pPr>
      <w:r w:rsidRPr="008419C6">
        <w:rPr>
          <w:spacing w:val="0"/>
        </w:rPr>
        <w:t>Hizmetlerin elektronik ortamda sunumu</w:t>
      </w:r>
    </w:p>
    <w:p w:rsidR="008419C6" w:rsidRPr="008419C6" w:rsidRDefault="008419C6" w:rsidP="00C54E2E">
      <w:pPr>
        <w:pStyle w:val="ListeParagraf"/>
        <w:numPr>
          <w:ilvl w:val="0"/>
          <w:numId w:val="30"/>
        </w:numPr>
        <w:rPr>
          <w:spacing w:val="0"/>
        </w:rPr>
      </w:pPr>
      <w:r w:rsidRPr="008419C6">
        <w:rPr>
          <w:spacing w:val="0"/>
        </w:rPr>
        <w:t>Bilgiye erişim imkânlarının ve hızının artırılması</w:t>
      </w:r>
    </w:p>
    <w:p w:rsidR="008419C6" w:rsidRPr="008419C6" w:rsidRDefault="008419C6" w:rsidP="00C54E2E">
      <w:pPr>
        <w:pStyle w:val="ListeParagraf"/>
        <w:numPr>
          <w:ilvl w:val="0"/>
          <w:numId w:val="30"/>
        </w:numPr>
        <w:rPr>
          <w:spacing w:val="0"/>
        </w:rPr>
      </w:pPr>
      <w:r w:rsidRPr="008419C6">
        <w:rPr>
          <w:spacing w:val="0"/>
        </w:rPr>
        <w:t>Teknolojik altyapı eksikliklerinin giderilmesi</w:t>
      </w:r>
    </w:p>
    <w:p w:rsidR="008419C6" w:rsidRPr="008419C6" w:rsidRDefault="008419C6" w:rsidP="00C54E2E">
      <w:pPr>
        <w:pStyle w:val="ListeParagraf"/>
        <w:numPr>
          <w:ilvl w:val="0"/>
          <w:numId w:val="30"/>
        </w:numPr>
        <w:rPr>
          <w:spacing w:val="0"/>
        </w:rPr>
      </w:pPr>
      <w:r w:rsidRPr="008419C6">
        <w:rPr>
          <w:spacing w:val="0"/>
        </w:rPr>
        <w:t>Mobil uygulamaların geliştirilmesi, yaygınlaştırılması</w:t>
      </w:r>
    </w:p>
    <w:p w:rsidR="008419C6" w:rsidRPr="008419C6" w:rsidRDefault="008419C6" w:rsidP="00C54E2E">
      <w:pPr>
        <w:pStyle w:val="ListeParagraf"/>
        <w:numPr>
          <w:ilvl w:val="0"/>
          <w:numId w:val="30"/>
        </w:numPr>
        <w:rPr>
          <w:spacing w:val="0"/>
        </w:rPr>
      </w:pPr>
      <w:r w:rsidRPr="008419C6">
        <w:rPr>
          <w:spacing w:val="0"/>
        </w:rPr>
        <w:t>Elektronik içeriğin geliştirilmesi ve kontrolü</w:t>
      </w:r>
    </w:p>
    <w:p w:rsidR="008419C6" w:rsidRPr="008419C6" w:rsidRDefault="008419C6" w:rsidP="00C54E2E">
      <w:pPr>
        <w:pStyle w:val="ListeParagraf"/>
        <w:numPr>
          <w:ilvl w:val="0"/>
          <w:numId w:val="30"/>
        </w:numPr>
        <w:rPr>
          <w:spacing w:val="0"/>
        </w:rPr>
      </w:pPr>
      <w:r w:rsidRPr="008419C6">
        <w:rPr>
          <w:spacing w:val="0"/>
        </w:rPr>
        <w:t>Uluslararası işbirliği ve etkinliğin artırılması</w:t>
      </w:r>
    </w:p>
    <w:p w:rsidR="008419C6" w:rsidRPr="008419C6" w:rsidRDefault="008419C6" w:rsidP="00C54E2E">
      <w:pPr>
        <w:pStyle w:val="ListeParagraf"/>
        <w:numPr>
          <w:ilvl w:val="0"/>
          <w:numId w:val="30"/>
        </w:numPr>
        <w:rPr>
          <w:spacing w:val="0"/>
        </w:rPr>
      </w:pPr>
      <w:r w:rsidRPr="008419C6">
        <w:rPr>
          <w:spacing w:val="0"/>
        </w:rPr>
        <w:t>İş güvenliği ve sivil savunma</w:t>
      </w:r>
    </w:p>
    <w:p w:rsidR="008419C6" w:rsidRPr="008419C6" w:rsidRDefault="008419C6" w:rsidP="00C54E2E">
      <w:pPr>
        <w:pStyle w:val="ListeParagraf"/>
        <w:numPr>
          <w:ilvl w:val="0"/>
          <w:numId w:val="30"/>
        </w:numPr>
        <w:rPr>
          <w:spacing w:val="0"/>
        </w:rPr>
      </w:pPr>
      <w:r w:rsidRPr="008419C6">
        <w:rPr>
          <w:spacing w:val="0"/>
        </w:rPr>
        <w:t xml:space="preserve">Diğer kurum ve kuruluşlarla işbirliği </w:t>
      </w:r>
    </w:p>
    <w:p w:rsidR="008419C6" w:rsidRPr="008419C6" w:rsidRDefault="008419C6" w:rsidP="00C54E2E">
      <w:pPr>
        <w:pStyle w:val="ListeParagraf"/>
        <w:numPr>
          <w:ilvl w:val="0"/>
          <w:numId w:val="30"/>
        </w:numPr>
        <w:rPr>
          <w:spacing w:val="0"/>
        </w:rPr>
      </w:pPr>
      <w:r w:rsidRPr="008419C6">
        <w:rPr>
          <w:spacing w:val="0"/>
        </w:rPr>
        <w:t>İç kontrol sisteminin etkin kılınması</w:t>
      </w:r>
    </w:p>
    <w:p w:rsidR="008419C6" w:rsidRPr="008419C6" w:rsidRDefault="008419C6" w:rsidP="00C54E2E">
      <w:pPr>
        <w:pStyle w:val="ListeParagraf"/>
        <w:numPr>
          <w:ilvl w:val="0"/>
          <w:numId w:val="30"/>
        </w:numPr>
        <w:rPr>
          <w:spacing w:val="0"/>
        </w:rPr>
      </w:pPr>
      <w:r w:rsidRPr="008419C6">
        <w:rPr>
          <w:spacing w:val="0"/>
        </w:rPr>
        <w:lastRenderedPageBreak/>
        <w:t xml:space="preserve">Kamu Hizmet Standartlarının gözden geçirilerek yeniden düzenlenmesi </w:t>
      </w:r>
    </w:p>
    <w:p w:rsidR="008419C6" w:rsidRPr="008419C6" w:rsidRDefault="008419C6" w:rsidP="00C54E2E">
      <w:pPr>
        <w:pStyle w:val="ListeParagraf"/>
        <w:numPr>
          <w:ilvl w:val="0"/>
          <w:numId w:val="31"/>
        </w:numPr>
        <w:rPr>
          <w:spacing w:val="0"/>
        </w:rPr>
      </w:pPr>
      <w:r w:rsidRPr="008419C6">
        <w:rPr>
          <w:spacing w:val="0"/>
        </w:rPr>
        <w:t>Bürokrasinin azaltılması</w:t>
      </w:r>
    </w:p>
    <w:p w:rsidR="008419C6" w:rsidRPr="008419C6" w:rsidRDefault="008419C6" w:rsidP="00C54E2E">
      <w:pPr>
        <w:pStyle w:val="ListeParagraf"/>
        <w:numPr>
          <w:ilvl w:val="0"/>
          <w:numId w:val="31"/>
        </w:numPr>
        <w:rPr>
          <w:spacing w:val="0"/>
        </w:rPr>
      </w:pPr>
      <w:r w:rsidRPr="008419C6">
        <w:rPr>
          <w:spacing w:val="0"/>
        </w:rPr>
        <w:t>İç Denetimin merkez ve taşra teşkilatında anlaşılırlık-farkındalık düzeyi</w:t>
      </w:r>
    </w:p>
    <w:p w:rsidR="008419C6" w:rsidRPr="008419C6" w:rsidRDefault="008419C6" w:rsidP="00C54E2E">
      <w:pPr>
        <w:pStyle w:val="ListeParagraf"/>
        <w:numPr>
          <w:ilvl w:val="0"/>
          <w:numId w:val="31"/>
        </w:numPr>
        <w:rPr>
          <w:spacing w:val="0"/>
        </w:rPr>
      </w:pPr>
      <w:r w:rsidRPr="008419C6">
        <w:rPr>
          <w:spacing w:val="0"/>
        </w:rPr>
        <w:t>Denetim anlayışından rehberlik anlayışına geçilememesi</w:t>
      </w:r>
    </w:p>
    <w:p w:rsidR="008419C6" w:rsidRPr="008419C6" w:rsidRDefault="008419C6" w:rsidP="00C54E2E">
      <w:pPr>
        <w:pStyle w:val="ListeParagraf"/>
        <w:numPr>
          <w:ilvl w:val="0"/>
          <w:numId w:val="31"/>
        </w:numPr>
        <w:rPr>
          <w:spacing w:val="0"/>
        </w:rPr>
      </w:pPr>
      <w:r w:rsidRPr="008419C6">
        <w:rPr>
          <w:spacing w:val="0"/>
        </w:rPr>
        <w:t>Bütünsel bir izleme-değerlendirme sisteminin kurulması</w:t>
      </w:r>
    </w:p>
    <w:p w:rsidR="00D01FC6" w:rsidRPr="006B03FA" w:rsidRDefault="00D01FC6" w:rsidP="00753687">
      <w:pPr>
        <w:pStyle w:val="Balk2"/>
      </w:pPr>
      <w:bookmarkStart w:id="489" w:name="_Toc423304314"/>
      <w:r w:rsidRPr="006B03FA">
        <w:t>5.</w:t>
      </w:r>
      <w:r w:rsidR="0044564D" w:rsidRPr="006B03FA">
        <w:t>5</w:t>
      </w:r>
      <w:r w:rsidRPr="006B03FA">
        <w:t>. Stratejik Plan Mimarisi</w:t>
      </w:r>
      <w:bookmarkEnd w:id="489"/>
    </w:p>
    <w:p w:rsidR="00944351" w:rsidRPr="00067713" w:rsidRDefault="00067713" w:rsidP="00067713">
      <w:pPr>
        <w:rPr>
          <w:b/>
        </w:rPr>
      </w:pPr>
      <w:r w:rsidRPr="00067713">
        <w:rPr>
          <w:b/>
        </w:rPr>
        <w:t>1.</w:t>
      </w:r>
      <w:r w:rsidR="00944351" w:rsidRPr="00067713">
        <w:rPr>
          <w:b/>
        </w:rPr>
        <w:t>EĞİTİM VE ÖĞRETİME ERİŞİM</w:t>
      </w:r>
    </w:p>
    <w:p w:rsidR="00944351" w:rsidRPr="00067713" w:rsidRDefault="00067713" w:rsidP="00067713">
      <w:pPr>
        <w:ind w:left="565" w:firstLine="428"/>
        <w:rPr>
          <w:b/>
        </w:rPr>
      </w:pPr>
      <w:r w:rsidRPr="00067713">
        <w:rPr>
          <w:b/>
        </w:rPr>
        <w:t>1.1.</w:t>
      </w:r>
      <w:r w:rsidR="00944351" w:rsidRPr="00067713">
        <w:rPr>
          <w:b/>
        </w:rPr>
        <w:t>Eğitim ve Öğretime Katılım ve Tamamlama</w:t>
      </w:r>
    </w:p>
    <w:p w:rsidR="00393350" w:rsidRPr="00393350" w:rsidRDefault="00393350" w:rsidP="00393350">
      <w:pPr>
        <w:tabs>
          <w:tab w:val="left" w:pos="1985"/>
        </w:tabs>
        <w:ind w:firstLine="1418"/>
        <w:rPr>
          <w:spacing w:val="0"/>
        </w:rPr>
      </w:pPr>
      <w:r w:rsidRPr="00393350">
        <w:rPr>
          <w:spacing w:val="0"/>
        </w:rPr>
        <w:t>1.1.1.</w:t>
      </w:r>
      <w:r w:rsidRPr="00393350">
        <w:rPr>
          <w:spacing w:val="0"/>
        </w:rPr>
        <w:tab/>
        <w:t>Okul öncesi eğitimde okullaşma devam ve tamamlama</w:t>
      </w:r>
    </w:p>
    <w:p w:rsidR="00393350" w:rsidRPr="00393350" w:rsidRDefault="00393350" w:rsidP="00393350">
      <w:pPr>
        <w:tabs>
          <w:tab w:val="left" w:pos="1985"/>
        </w:tabs>
        <w:ind w:firstLine="1418"/>
        <w:rPr>
          <w:spacing w:val="0"/>
        </w:rPr>
      </w:pPr>
      <w:r w:rsidRPr="00393350">
        <w:rPr>
          <w:spacing w:val="0"/>
        </w:rPr>
        <w:t>1.1.2.</w:t>
      </w:r>
      <w:r w:rsidRPr="00393350">
        <w:rPr>
          <w:spacing w:val="0"/>
        </w:rPr>
        <w:tab/>
        <w:t>Zorunlu eğitimde okullaşma, devam ve tamamlama</w:t>
      </w:r>
    </w:p>
    <w:p w:rsidR="00393350" w:rsidRPr="00393350" w:rsidRDefault="00393350" w:rsidP="00393350">
      <w:pPr>
        <w:tabs>
          <w:tab w:val="left" w:pos="1985"/>
        </w:tabs>
        <w:ind w:firstLine="1418"/>
        <w:rPr>
          <w:spacing w:val="0"/>
        </w:rPr>
      </w:pPr>
      <w:r w:rsidRPr="00393350">
        <w:rPr>
          <w:spacing w:val="0"/>
        </w:rPr>
        <w:t>1.1.3.</w:t>
      </w:r>
      <w:r w:rsidRPr="00393350">
        <w:rPr>
          <w:spacing w:val="0"/>
        </w:rPr>
        <w:tab/>
        <w:t>Hayat boyu öğrenmeye katılım</w:t>
      </w:r>
    </w:p>
    <w:p w:rsidR="00393350" w:rsidRPr="00393350" w:rsidRDefault="00393350" w:rsidP="00393350">
      <w:pPr>
        <w:tabs>
          <w:tab w:val="left" w:pos="1985"/>
        </w:tabs>
        <w:ind w:firstLine="1418"/>
        <w:rPr>
          <w:spacing w:val="0"/>
        </w:rPr>
      </w:pPr>
      <w:r w:rsidRPr="00393350">
        <w:rPr>
          <w:spacing w:val="0"/>
        </w:rPr>
        <w:t>1.1.4.</w:t>
      </w:r>
      <w:r w:rsidRPr="00393350">
        <w:rPr>
          <w:spacing w:val="0"/>
        </w:rPr>
        <w:tab/>
        <w:t>Özel eğitime erişim ve tamamlama</w:t>
      </w:r>
    </w:p>
    <w:p w:rsidR="00393350" w:rsidRPr="00393350" w:rsidRDefault="00393350" w:rsidP="00393350">
      <w:pPr>
        <w:tabs>
          <w:tab w:val="left" w:pos="1985"/>
        </w:tabs>
        <w:ind w:firstLine="1418"/>
        <w:rPr>
          <w:spacing w:val="0"/>
        </w:rPr>
      </w:pPr>
      <w:r w:rsidRPr="00393350">
        <w:rPr>
          <w:spacing w:val="0"/>
        </w:rPr>
        <w:t>1.1.5.</w:t>
      </w:r>
      <w:r w:rsidRPr="00393350">
        <w:rPr>
          <w:spacing w:val="0"/>
        </w:rPr>
        <w:tab/>
        <w:t>Özel politika gerektiren grupların eğitim ve öğretime erişimi</w:t>
      </w:r>
    </w:p>
    <w:p w:rsidR="00393350" w:rsidRPr="00393350" w:rsidRDefault="00393350" w:rsidP="00393350">
      <w:pPr>
        <w:tabs>
          <w:tab w:val="left" w:pos="1985"/>
        </w:tabs>
        <w:ind w:firstLine="1418"/>
        <w:rPr>
          <w:spacing w:val="0"/>
        </w:rPr>
      </w:pPr>
      <w:r w:rsidRPr="00393350">
        <w:rPr>
          <w:spacing w:val="0"/>
        </w:rPr>
        <w:t>1.1.6.</w:t>
      </w:r>
      <w:r w:rsidRPr="00393350">
        <w:rPr>
          <w:spacing w:val="0"/>
        </w:rPr>
        <w:tab/>
        <w:t>Özel öğretimin payı</w:t>
      </w:r>
    </w:p>
    <w:p w:rsidR="00944351" w:rsidRPr="00067713" w:rsidRDefault="00067713" w:rsidP="00067713">
      <w:pPr>
        <w:rPr>
          <w:b/>
        </w:rPr>
      </w:pPr>
      <w:r w:rsidRPr="00067713">
        <w:rPr>
          <w:b/>
        </w:rPr>
        <w:t>2.</w:t>
      </w:r>
      <w:r w:rsidR="00944351" w:rsidRPr="00067713">
        <w:rPr>
          <w:b/>
        </w:rPr>
        <w:t>EĞİTİM VE ÖĞRETİMDE KALİTE</w:t>
      </w:r>
    </w:p>
    <w:p w:rsidR="00944351" w:rsidRPr="00067713" w:rsidRDefault="00067713" w:rsidP="00067713">
      <w:pPr>
        <w:ind w:firstLine="1134"/>
        <w:rPr>
          <w:b/>
        </w:rPr>
      </w:pPr>
      <w:r w:rsidRPr="00067713">
        <w:rPr>
          <w:b/>
        </w:rPr>
        <w:t>2.1.</w:t>
      </w:r>
      <w:r w:rsidR="00944351" w:rsidRPr="00067713">
        <w:rPr>
          <w:b/>
        </w:rPr>
        <w:t>Öğrenci Başarısı ve Öğrenme Kazanımları</w:t>
      </w:r>
    </w:p>
    <w:p w:rsidR="00393350" w:rsidRPr="00393350" w:rsidRDefault="00393350" w:rsidP="00393350">
      <w:pPr>
        <w:ind w:firstLine="1418"/>
        <w:rPr>
          <w:spacing w:val="0"/>
        </w:rPr>
      </w:pPr>
      <w:r w:rsidRPr="00393350">
        <w:rPr>
          <w:spacing w:val="0"/>
        </w:rPr>
        <w:t>2.1.1.Öğrenci</w:t>
      </w:r>
    </w:p>
    <w:p w:rsidR="00393350" w:rsidRPr="00393350" w:rsidRDefault="00393350" w:rsidP="00393350">
      <w:pPr>
        <w:ind w:left="706" w:firstLine="1418"/>
        <w:rPr>
          <w:spacing w:val="0"/>
        </w:rPr>
      </w:pPr>
      <w:r w:rsidRPr="00393350">
        <w:rPr>
          <w:spacing w:val="0"/>
        </w:rPr>
        <w:t>2.1.1.1.Hazır oluş</w:t>
      </w:r>
    </w:p>
    <w:p w:rsidR="00393350" w:rsidRPr="00393350" w:rsidRDefault="00393350" w:rsidP="00393350">
      <w:pPr>
        <w:ind w:left="706" w:firstLine="1418"/>
        <w:rPr>
          <w:spacing w:val="0"/>
        </w:rPr>
      </w:pPr>
      <w:r w:rsidRPr="00393350">
        <w:rPr>
          <w:spacing w:val="0"/>
        </w:rPr>
        <w:t>2.1.1.2.Sağlık</w:t>
      </w:r>
    </w:p>
    <w:p w:rsidR="00393350" w:rsidRPr="00393350" w:rsidRDefault="00393350" w:rsidP="00393350">
      <w:pPr>
        <w:ind w:left="706" w:firstLine="1418"/>
        <w:rPr>
          <w:spacing w:val="0"/>
        </w:rPr>
      </w:pPr>
      <w:r w:rsidRPr="00393350">
        <w:rPr>
          <w:spacing w:val="0"/>
        </w:rPr>
        <w:t>2.1.1.3.Erken çocukluk eğitimi</w:t>
      </w:r>
    </w:p>
    <w:p w:rsidR="00393350" w:rsidRPr="00393350" w:rsidRDefault="00393350" w:rsidP="00393350">
      <w:pPr>
        <w:ind w:left="706" w:firstLine="1418"/>
        <w:rPr>
          <w:spacing w:val="0"/>
        </w:rPr>
      </w:pPr>
      <w:r w:rsidRPr="00393350">
        <w:rPr>
          <w:spacing w:val="0"/>
        </w:rPr>
        <w:t>2.1.1.4.Kazanımlar</w:t>
      </w:r>
    </w:p>
    <w:p w:rsidR="00393350" w:rsidRPr="00393350" w:rsidRDefault="00393350" w:rsidP="00393350">
      <w:pPr>
        <w:ind w:firstLine="1418"/>
        <w:rPr>
          <w:spacing w:val="0"/>
        </w:rPr>
      </w:pPr>
      <w:r w:rsidRPr="00393350">
        <w:rPr>
          <w:spacing w:val="0"/>
        </w:rPr>
        <w:t xml:space="preserve">2.1.2.Öğretmen </w:t>
      </w:r>
    </w:p>
    <w:p w:rsidR="00393350" w:rsidRPr="00393350" w:rsidRDefault="00393350" w:rsidP="00393350">
      <w:pPr>
        <w:ind w:firstLine="1418"/>
        <w:rPr>
          <w:spacing w:val="0"/>
        </w:rPr>
      </w:pPr>
      <w:r w:rsidRPr="00393350">
        <w:rPr>
          <w:spacing w:val="0"/>
        </w:rPr>
        <w:t>2.1.3.Öğretim Programları ve Materyalleri</w:t>
      </w:r>
    </w:p>
    <w:p w:rsidR="00393350" w:rsidRPr="00393350" w:rsidRDefault="00393350" w:rsidP="00393350">
      <w:pPr>
        <w:ind w:firstLine="1418"/>
        <w:rPr>
          <w:spacing w:val="0"/>
        </w:rPr>
      </w:pPr>
      <w:r w:rsidRPr="00393350">
        <w:rPr>
          <w:spacing w:val="0"/>
        </w:rPr>
        <w:t>2.1.4.Eğitim - Öğretim Ortamı ve Çevresi</w:t>
      </w:r>
    </w:p>
    <w:p w:rsidR="00393350" w:rsidRPr="00393350" w:rsidRDefault="00393350" w:rsidP="00393350">
      <w:pPr>
        <w:ind w:firstLine="1418"/>
        <w:rPr>
          <w:spacing w:val="0"/>
        </w:rPr>
      </w:pPr>
      <w:r w:rsidRPr="00393350">
        <w:rPr>
          <w:spacing w:val="0"/>
        </w:rPr>
        <w:t>2.1.5.Program ve Türler Arası Geçişler</w:t>
      </w:r>
    </w:p>
    <w:p w:rsidR="00393350" w:rsidRPr="00393350" w:rsidRDefault="00393350" w:rsidP="00393350">
      <w:pPr>
        <w:ind w:firstLine="1418"/>
        <w:rPr>
          <w:spacing w:val="0"/>
        </w:rPr>
      </w:pPr>
      <w:r w:rsidRPr="00393350">
        <w:rPr>
          <w:spacing w:val="0"/>
        </w:rPr>
        <w:t>2.1.6.Rehberlik</w:t>
      </w:r>
    </w:p>
    <w:p w:rsidR="00393350" w:rsidRPr="00393350" w:rsidRDefault="00393350" w:rsidP="00393350">
      <w:pPr>
        <w:ind w:firstLine="1418"/>
        <w:rPr>
          <w:spacing w:val="0"/>
        </w:rPr>
      </w:pPr>
      <w:r w:rsidRPr="00393350">
        <w:rPr>
          <w:spacing w:val="0"/>
        </w:rPr>
        <w:t>2.1.7.Ölçme ve Değerlendirme</w:t>
      </w:r>
    </w:p>
    <w:p w:rsidR="00944351" w:rsidRPr="00067713" w:rsidRDefault="00067713" w:rsidP="00067713">
      <w:pPr>
        <w:ind w:firstLine="1134"/>
        <w:rPr>
          <w:b/>
        </w:rPr>
      </w:pPr>
      <w:r w:rsidRPr="00067713">
        <w:rPr>
          <w:b/>
        </w:rPr>
        <w:t>2.2.</w:t>
      </w:r>
      <w:r w:rsidR="00944351" w:rsidRPr="00067713">
        <w:rPr>
          <w:b/>
        </w:rPr>
        <w:t xml:space="preserve">Eğitim ve Öğretim ile İstihdam İlişkisinin Geliştirilmesi </w:t>
      </w:r>
    </w:p>
    <w:p w:rsidR="00393350" w:rsidRPr="00393350" w:rsidRDefault="00393350" w:rsidP="00393350">
      <w:pPr>
        <w:ind w:firstLine="1418"/>
        <w:rPr>
          <w:spacing w:val="0"/>
        </w:rPr>
      </w:pPr>
      <w:r w:rsidRPr="00393350">
        <w:rPr>
          <w:spacing w:val="0"/>
          <w:szCs w:val="26"/>
        </w:rPr>
        <w:t>2.2.1.</w:t>
      </w:r>
      <w:r w:rsidRPr="00393350">
        <w:rPr>
          <w:spacing w:val="0"/>
        </w:rPr>
        <w:t>Sektörle İşbirliği</w:t>
      </w:r>
    </w:p>
    <w:p w:rsidR="00393350" w:rsidRPr="00393350" w:rsidRDefault="00393350" w:rsidP="00393350">
      <w:pPr>
        <w:ind w:firstLine="1418"/>
        <w:rPr>
          <w:spacing w:val="0"/>
        </w:rPr>
      </w:pPr>
      <w:r w:rsidRPr="00393350">
        <w:rPr>
          <w:spacing w:val="0"/>
        </w:rPr>
        <w:t>2.2.2.Hayata ve İstihdama Hazırlama</w:t>
      </w:r>
    </w:p>
    <w:p w:rsidR="00393350" w:rsidRPr="00393350" w:rsidRDefault="00393350" w:rsidP="00393350">
      <w:pPr>
        <w:ind w:firstLine="1418"/>
        <w:rPr>
          <w:spacing w:val="0"/>
        </w:rPr>
      </w:pPr>
      <w:r w:rsidRPr="00393350">
        <w:rPr>
          <w:spacing w:val="0"/>
        </w:rPr>
        <w:lastRenderedPageBreak/>
        <w:t>2.2.3.Mesleki Rehberlik</w:t>
      </w:r>
    </w:p>
    <w:p w:rsidR="00944351" w:rsidRPr="00067713" w:rsidRDefault="00067713" w:rsidP="00067713">
      <w:pPr>
        <w:ind w:firstLine="1134"/>
        <w:rPr>
          <w:b/>
        </w:rPr>
      </w:pPr>
      <w:r w:rsidRPr="00067713">
        <w:rPr>
          <w:b/>
        </w:rPr>
        <w:t>2.3.</w:t>
      </w:r>
      <w:r w:rsidR="00944351" w:rsidRPr="00067713">
        <w:rPr>
          <w:b/>
        </w:rPr>
        <w:t>Yabancı Dil ve Hareketlilik</w:t>
      </w:r>
    </w:p>
    <w:p w:rsidR="00944351" w:rsidRPr="00015A70" w:rsidRDefault="00944351" w:rsidP="00067713">
      <w:pPr>
        <w:ind w:firstLine="1418"/>
      </w:pPr>
      <w:r w:rsidRPr="00015A70">
        <w:t>2.3.1.</w:t>
      </w:r>
      <w:r w:rsidRPr="00015A70">
        <w:tab/>
        <w:t>Yabancı Dil Yeterliliği</w:t>
      </w:r>
    </w:p>
    <w:p w:rsidR="00944351" w:rsidRPr="00015A70" w:rsidRDefault="00944351" w:rsidP="00067713">
      <w:pPr>
        <w:ind w:firstLine="1418"/>
      </w:pPr>
      <w:r w:rsidRPr="00015A70">
        <w:t>2.3.2.</w:t>
      </w:r>
      <w:r w:rsidRPr="00015A70">
        <w:tab/>
        <w:t>Uluslararası hareketlilik</w:t>
      </w:r>
    </w:p>
    <w:p w:rsidR="00944351" w:rsidRPr="00067713" w:rsidRDefault="00067713" w:rsidP="00067713">
      <w:pPr>
        <w:rPr>
          <w:b/>
        </w:rPr>
      </w:pPr>
      <w:r w:rsidRPr="00067713">
        <w:rPr>
          <w:b/>
        </w:rPr>
        <w:t xml:space="preserve">3. </w:t>
      </w:r>
      <w:r w:rsidR="00944351" w:rsidRPr="00067713">
        <w:rPr>
          <w:b/>
        </w:rPr>
        <w:t>KURUMSAL KAPASİTE</w:t>
      </w:r>
    </w:p>
    <w:p w:rsidR="00944351" w:rsidRPr="00067713" w:rsidRDefault="00067713" w:rsidP="00067713">
      <w:pPr>
        <w:ind w:firstLine="1134"/>
        <w:rPr>
          <w:b/>
        </w:rPr>
      </w:pPr>
      <w:r w:rsidRPr="00067713">
        <w:rPr>
          <w:b/>
        </w:rPr>
        <w:t>3.1.</w:t>
      </w:r>
      <w:r w:rsidR="00944351" w:rsidRPr="00067713">
        <w:rPr>
          <w:b/>
        </w:rPr>
        <w:t xml:space="preserve">Beşeri Alt Yapı </w:t>
      </w:r>
    </w:p>
    <w:p w:rsidR="00944351" w:rsidRPr="00015A70" w:rsidRDefault="00944351" w:rsidP="00067713">
      <w:pPr>
        <w:ind w:firstLine="1418"/>
      </w:pPr>
      <w:r w:rsidRPr="00015A70">
        <w:t>3.1.1.</w:t>
      </w:r>
      <w:r w:rsidRPr="00015A70">
        <w:tab/>
        <w:t>İnsan kaynakları planlaması</w:t>
      </w:r>
    </w:p>
    <w:p w:rsidR="00944351" w:rsidRPr="00015A70" w:rsidRDefault="00944351" w:rsidP="00067713">
      <w:pPr>
        <w:ind w:firstLine="1418"/>
      </w:pPr>
      <w:r w:rsidRPr="00015A70">
        <w:t>3.1.2.</w:t>
      </w:r>
      <w:r w:rsidRPr="00015A70">
        <w:tab/>
        <w:t>İnsan kaynakları yönetimi</w:t>
      </w:r>
    </w:p>
    <w:p w:rsidR="00944351" w:rsidRPr="00015A70" w:rsidRDefault="00944351" w:rsidP="00067713">
      <w:pPr>
        <w:ind w:firstLine="1418"/>
      </w:pPr>
      <w:r w:rsidRPr="00015A70">
        <w:t>3.1.3.</w:t>
      </w:r>
      <w:r w:rsidRPr="00015A70">
        <w:tab/>
        <w:t>İnsan kaynaklarının eğitimi ve geliştirilmesi</w:t>
      </w:r>
    </w:p>
    <w:p w:rsidR="00944351" w:rsidRPr="00067713" w:rsidRDefault="00067713" w:rsidP="00067713">
      <w:pPr>
        <w:ind w:firstLine="1134"/>
        <w:rPr>
          <w:b/>
        </w:rPr>
      </w:pPr>
      <w:r w:rsidRPr="00067713">
        <w:rPr>
          <w:b/>
        </w:rPr>
        <w:t>3.2.</w:t>
      </w:r>
      <w:r w:rsidR="00944351" w:rsidRPr="00067713">
        <w:rPr>
          <w:b/>
        </w:rPr>
        <w:t>Fiziki ve Mali Alt Yapı</w:t>
      </w:r>
    </w:p>
    <w:p w:rsidR="00944351" w:rsidRPr="00015A70" w:rsidRDefault="00944351" w:rsidP="00067713">
      <w:pPr>
        <w:ind w:firstLine="1418"/>
      </w:pPr>
      <w:r w:rsidRPr="00015A70">
        <w:t>3.2.1.</w:t>
      </w:r>
      <w:r w:rsidRPr="00015A70">
        <w:tab/>
        <w:t>Finansal kaynakların etkin yönetimi</w:t>
      </w:r>
    </w:p>
    <w:p w:rsidR="00944351" w:rsidRPr="00015A70" w:rsidRDefault="00A53976" w:rsidP="00067713">
      <w:pPr>
        <w:ind w:firstLine="1418"/>
      </w:pPr>
      <w:r w:rsidRPr="00015A70">
        <w:t>3.2.2</w:t>
      </w:r>
      <w:r w:rsidR="00944351" w:rsidRPr="00015A70">
        <w:t>.</w:t>
      </w:r>
      <w:r w:rsidR="00944351" w:rsidRPr="00015A70">
        <w:tab/>
        <w:t>Eğitim tesisleri ve alt yapı</w:t>
      </w:r>
    </w:p>
    <w:p w:rsidR="00944351" w:rsidRPr="00015A70" w:rsidRDefault="00A53976" w:rsidP="00067713">
      <w:pPr>
        <w:ind w:firstLine="1418"/>
      </w:pPr>
      <w:r w:rsidRPr="00015A70">
        <w:t>3.2.3</w:t>
      </w:r>
      <w:r w:rsidR="00944351" w:rsidRPr="00015A70">
        <w:t>.</w:t>
      </w:r>
      <w:r w:rsidR="00944351" w:rsidRPr="00015A70">
        <w:tab/>
        <w:t xml:space="preserve">Donatım </w:t>
      </w:r>
    </w:p>
    <w:p w:rsidR="00944351" w:rsidRPr="00067713" w:rsidRDefault="00067713" w:rsidP="00067713">
      <w:pPr>
        <w:ind w:firstLine="1134"/>
        <w:rPr>
          <w:b/>
        </w:rPr>
      </w:pPr>
      <w:r w:rsidRPr="00067713">
        <w:rPr>
          <w:b/>
        </w:rPr>
        <w:t>3.3.</w:t>
      </w:r>
      <w:r w:rsidR="00944351" w:rsidRPr="00067713">
        <w:rPr>
          <w:b/>
        </w:rPr>
        <w:t>Yönetim ve Organizasyon</w:t>
      </w:r>
    </w:p>
    <w:p w:rsidR="00944351" w:rsidRPr="00015A70" w:rsidRDefault="00944351" w:rsidP="00067713">
      <w:pPr>
        <w:ind w:firstLine="1418"/>
      </w:pPr>
      <w:r w:rsidRPr="00015A70">
        <w:t>3.3.1.</w:t>
      </w:r>
      <w:r w:rsidRPr="00015A70">
        <w:tab/>
        <w:t>Kurumsal yapının iyileştirilmesi</w:t>
      </w:r>
    </w:p>
    <w:p w:rsidR="00944351" w:rsidRPr="00015A70" w:rsidRDefault="00944351" w:rsidP="00067713">
      <w:pPr>
        <w:ind w:firstLine="1418"/>
      </w:pPr>
      <w:r w:rsidRPr="00015A70">
        <w:t>3.3.2.</w:t>
      </w:r>
      <w:r w:rsidRPr="00015A70">
        <w:tab/>
        <w:t>Bürokrasinin azaltılması</w:t>
      </w:r>
    </w:p>
    <w:p w:rsidR="00944351" w:rsidRPr="00015A70" w:rsidRDefault="00944351" w:rsidP="00067713">
      <w:pPr>
        <w:ind w:firstLine="1418"/>
      </w:pPr>
      <w:r w:rsidRPr="00015A70">
        <w:t>3.3.3.</w:t>
      </w:r>
      <w:r w:rsidRPr="00015A70">
        <w:tab/>
        <w:t>İş analizleri ve iş tanımları</w:t>
      </w:r>
    </w:p>
    <w:p w:rsidR="00944351" w:rsidRPr="00015A70" w:rsidRDefault="00A53976" w:rsidP="00067713">
      <w:pPr>
        <w:ind w:firstLine="1418"/>
      </w:pPr>
      <w:r w:rsidRPr="00015A70">
        <w:t>3.3.4</w:t>
      </w:r>
      <w:r w:rsidR="00944351" w:rsidRPr="00015A70">
        <w:t>.</w:t>
      </w:r>
      <w:r w:rsidR="00944351" w:rsidRPr="00015A70">
        <w:tab/>
        <w:t>İzleme ve Değerlendirme</w:t>
      </w:r>
    </w:p>
    <w:p w:rsidR="00944351" w:rsidRPr="00015A70" w:rsidRDefault="00A53976" w:rsidP="00067713">
      <w:pPr>
        <w:ind w:firstLine="1418"/>
      </w:pPr>
      <w:r w:rsidRPr="00015A70">
        <w:t>3.3.5</w:t>
      </w:r>
      <w:r w:rsidR="00944351" w:rsidRPr="00015A70">
        <w:t>.</w:t>
      </w:r>
      <w:r w:rsidR="00944351" w:rsidRPr="00015A70">
        <w:tab/>
        <w:t xml:space="preserve">AB ye uyum ve </w:t>
      </w:r>
      <w:proofErr w:type="spellStart"/>
      <w:r w:rsidR="00944351" w:rsidRPr="00015A70">
        <w:t>uluslararasılaşma</w:t>
      </w:r>
      <w:proofErr w:type="spellEnd"/>
    </w:p>
    <w:p w:rsidR="0028207F" w:rsidRDefault="00A53976" w:rsidP="0028207F">
      <w:pPr>
        <w:ind w:firstLine="1418"/>
      </w:pPr>
      <w:r w:rsidRPr="00015A70">
        <w:t>3.3.6</w:t>
      </w:r>
      <w:r w:rsidR="00944351" w:rsidRPr="00015A70">
        <w:t>.</w:t>
      </w:r>
      <w:r w:rsidR="00944351" w:rsidRPr="00015A70">
        <w:tab/>
        <w:t xml:space="preserve">Sosyal tarafların katılımı ve yönetişim </w:t>
      </w:r>
    </w:p>
    <w:p w:rsidR="00393350" w:rsidRPr="00393350" w:rsidRDefault="00393350" w:rsidP="00393350">
      <w:pPr>
        <w:ind w:firstLine="1418"/>
        <w:rPr>
          <w:spacing w:val="0"/>
        </w:rPr>
      </w:pPr>
      <w:r w:rsidRPr="00393350">
        <w:rPr>
          <w:spacing w:val="0"/>
        </w:rPr>
        <w:t>3.3.7.</w:t>
      </w:r>
      <w:r w:rsidRPr="00393350">
        <w:rPr>
          <w:spacing w:val="0"/>
        </w:rPr>
        <w:tab/>
        <w:t>Kurumsal Rehberlik ve Denetim</w:t>
      </w:r>
    </w:p>
    <w:p w:rsidR="00393350" w:rsidRPr="00393350" w:rsidRDefault="00393350" w:rsidP="00393350">
      <w:pPr>
        <w:rPr>
          <w:spacing w:val="0"/>
        </w:rPr>
      </w:pPr>
      <w:r>
        <w:rPr>
          <w:spacing w:val="0"/>
        </w:rPr>
        <w:t xml:space="preserve">               </w:t>
      </w:r>
      <w:r w:rsidRPr="00393350">
        <w:rPr>
          <w:spacing w:val="0"/>
        </w:rPr>
        <w:t xml:space="preserve">3.3.7.1.Çoğulculuk </w:t>
      </w:r>
    </w:p>
    <w:p w:rsidR="00393350" w:rsidRPr="00393350" w:rsidRDefault="00393350" w:rsidP="00393350">
      <w:pPr>
        <w:ind w:left="284" w:firstLine="1420"/>
        <w:rPr>
          <w:spacing w:val="0"/>
        </w:rPr>
      </w:pPr>
      <w:r>
        <w:rPr>
          <w:spacing w:val="0"/>
        </w:rPr>
        <w:t xml:space="preserve">  </w:t>
      </w:r>
      <w:r w:rsidRPr="00393350">
        <w:rPr>
          <w:spacing w:val="0"/>
        </w:rPr>
        <w:t xml:space="preserve">3.3.7.2.Katılımcılık </w:t>
      </w:r>
    </w:p>
    <w:p w:rsidR="00393350" w:rsidRPr="00393350" w:rsidRDefault="00393350" w:rsidP="00393350">
      <w:pPr>
        <w:ind w:left="284" w:firstLine="1420"/>
        <w:rPr>
          <w:spacing w:val="0"/>
        </w:rPr>
      </w:pPr>
      <w:r>
        <w:rPr>
          <w:spacing w:val="0"/>
        </w:rPr>
        <w:t xml:space="preserve">  </w:t>
      </w:r>
      <w:r w:rsidRPr="00393350">
        <w:rPr>
          <w:spacing w:val="0"/>
        </w:rPr>
        <w:t>3.3.7.3.Şeffaflık ve hesap verebilirlik</w:t>
      </w:r>
    </w:p>
    <w:p w:rsidR="00944351" w:rsidRPr="0028207F" w:rsidRDefault="0028207F" w:rsidP="0028207F">
      <w:pPr>
        <w:ind w:firstLine="1418"/>
        <w:rPr>
          <w:b/>
        </w:rPr>
      </w:pPr>
      <w:r w:rsidRPr="0028207F">
        <w:rPr>
          <w:b/>
        </w:rPr>
        <w:t>3.4.</w:t>
      </w:r>
      <w:r w:rsidR="00944351" w:rsidRPr="0028207F">
        <w:rPr>
          <w:b/>
        </w:rPr>
        <w:t>Bilgi Yönetimi ve Kurumsal İletişim</w:t>
      </w:r>
    </w:p>
    <w:p w:rsidR="00944351" w:rsidRPr="00015A70" w:rsidRDefault="0028207F" w:rsidP="0028207F">
      <w:pPr>
        <w:ind w:firstLine="1701"/>
      </w:pPr>
      <w:r>
        <w:t xml:space="preserve">3.4.1. </w:t>
      </w:r>
      <w:r w:rsidR="00A53976" w:rsidRPr="00015A70">
        <w:t>H</w:t>
      </w:r>
      <w:r w:rsidR="00944351" w:rsidRPr="00015A70">
        <w:t>izmetlerinin e-devlet aracılığıyla sunumu</w:t>
      </w:r>
    </w:p>
    <w:p w:rsidR="00944351" w:rsidRPr="00015A70" w:rsidRDefault="0028207F" w:rsidP="0028207F">
      <w:pPr>
        <w:ind w:firstLine="1701"/>
      </w:pPr>
      <w:r>
        <w:t xml:space="preserve">3.4.2. </w:t>
      </w:r>
      <w:r w:rsidR="00944351" w:rsidRPr="00015A70">
        <w:t>Elektronik ağ ortamlarının etkinliğinin artırılması</w:t>
      </w:r>
    </w:p>
    <w:p w:rsidR="00944351" w:rsidRPr="00015A70" w:rsidRDefault="0028207F" w:rsidP="0028207F">
      <w:pPr>
        <w:ind w:firstLine="1701"/>
      </w:pPr>
      <w:r>
        <w:t xml:space="preserve">3.4.3. </w:t>
      </w:r>
      <w:r w:rsidR="00944351" w:rsidRPr="00015A70">
        <w:t>Elektronik veri toplama ve analiz</w:t>
      </w:r>
    </w:p>
    <w:p w:rsidR="009B556C" w:rsidRDefault="0028207F" w:rsidP="0028207F">
      <w:pPr>
        <w:ind w:firstLine="1701"/>
      </w:pPr>
      <w:r>
        <w:t xml:space="preserve">3.4.4. </w:t>
      </w:r>
      <w:r w:rsidR="00944351" w:rsidRPr="00015A70">
        <w:t>Elektronik veri iletimi ve bilgi paylaşımı</w:t>
      </w:r>
    </w:p>
    <w:p w:rsidR="00601CF0" w:rsidRDefault="00601CF0" w:rsidP="0028207F">
      <w:pPr>
        <w:ind w:firstLine="1701"/>
        <w:sectPr w:rsidR="00601CF0" w:rsidSect="008103A7">
          <w:pgSz w:w="11906" w:h="16838" w:code="9"/>
          <w:pgMar w:top="1418" w:right="1418" w:bottom="1701" w:left="1418" w:header="709" w:footer="709" w:gutter="0"/>
          <w:cols w:space="708"/>
          <w:titlePg/>
          <w:docGrid w:linePitch="360"/>
        </w:sectPr>
      </w:pPr>
    </w:p>
    <w:p w:rsidR="00F5087E" w:rsidRDefault="00F5087E" w:rsidP="0028207F">
      <w:pPr>
        <w:pStyle w:val="KonuBal"/>
      </w:pPr>
      <w:bookmarkStart w:id="490" w:name="_Toc423304315"/>
      <w:bookmarkStart w:id="491" w:name="_Toc210103023"/>
    </w:p>
    <w:p w:rsidR="002C1CE5" w:rsidRPr="0028207F" w:rsidRDefault="0068645B" w:rsidP="0028207F">
      <w:pPr>
        <w:pStyle w:val="KonuBal"/>
      </w:pPr>
      <w:r w:rsidRPr="0028207F">
        <w:t>III. BÖLÜM</w:t>
      </w:r>
      <w:bookmarkEnd w:id="490"/>
    </w:p>
    <w:p w:rsidR="002C1CE5" w:rsidRPr="00167D35" w:rsidRDefault="002C1CE5" w:rsidP="00753687">
      <w:pPr>
        <w:pStyle w:val="Stillksatr085cm"/>
      </w:pPr>
    </w:p>
    <w:p w:rsidR="002C1CE5" w:rsidRPr="00167D35" w:rsidRDefault="00D94400" w:rsidP="009B556C">
      <w:pPr>
        <w:pStyle w:val="ORTALI"/>
      </w:pPr>
      <w:r w:rsidRPr="00167D35">
        <w:rPr>
          <w:noProof/>
          <w:lang w:eastAsia="tr-TR" w:bidi="ar-SA"/>
        </w:rPr>
        <w:drawing>
          <wp:inline distT="0" distB="0" distL="0" distR="0" wp14:anchorId="53F8C475" wp14:editId="09959B5E">
            <wp:extent cx="5341991" cy="3910584"/>
            <wp:effectExtent l="76200" t="76200" r="125730" b="128270"/>
            <wp:docPr id="15" name="Resim 14" descr="stantr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tantrus"/>
                    <pic:cNvPicPr>
                      <a:picLocks noChangeAspect="1" noChangeArrowheads="1"/>
                    </pic:cNvPicPr>
                  </pic:nvPicPr>
                  <pic:blipFill>
                    <a:blip r:embed="rId27" cstate="print"/>
                    <a:srcRect/>
                    <a:stretch>
                      <a:fillRect/>
                    </a:stretch>
                  </pic:blipFill>
                  <pic:spPr bwMode="auto">
                    <a:xfrm>
                      <a:off x="0" y="0"/>
                      <a:ext cx="5341620" cy="3910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1CE5" w:rsidRPr="00167D35" w:rsidRDefault="002C1CE5" w:rsidP="00753687">
      <w:pPr>
        <w:pStyle w:val="Stillksatr085cm"/>
      </w:pPr>
    </w:p>
    <w:p w:rsidR="00BF2CFB" w:rsidRPr="00167D35" w:rsidRDefault="00BF2CFB" w:rsidP="00753687">
      <w:pPr>
        <w:rPr>
          <w:rStyle w:val="DzMetinChar"/>
        </w:rPr>
      </w:pPr>
      <w:bookmarkStart w:id="492" w:name="_Toc245892169"/>
    </w:p>
    <w:p w:rsidR="00BF2CFB" w:rsidRPr="00167D35" w:rsidRDefault="00BF2CFB" w:rsidP="00753687">
      <w:pPr>
        <w:rPr>
          <w:rStyle w:val="DzMetinChar"/>
        </w:rPr>
      </w:pPr>
    </w:p>
    <w:p w:rsidR="00A16225" w:rsidRPr="0028207F" w:rsidRDefault="002C1CE5" w:rsidP="0028207F">
      <w:pPr>
        <w:pStyle w:val="AralkYok"/>
      </w:pPr>
      <w:r w:rsidRPr="0028207F">
        <w:t>GELECEĞE BAKIŞ</w:t>
      </w:r>
      <w:bookmarkEnd w:id="492"/>
    </w:p>
    <w:p w:rsidR="00A16225" w:rsidRPr="0049223C" w:rsidRDefault="00A16225" w:rsidP="00753687"/>
    <w:p w:rsidR="00B968B7" w:rsidRPr="006B03FA" w:rsidRDefault="00B968B7" w:rsidP="00753687">
      <w:pPr>
        <w:pStyle w:val="Balk2"/>
      </w:pPr>
      <w:bookmarkStart w:id="493" w:name="_Toc246473421"/>
      <w:bookmarkStart w:id="494" w:name="_Toc249866398"/>
    </w:p>
    <w:p w:rsidR="008A397E" w:rsidRPr="00880F75" w:rsidRDefault="00B968B7" w:rsidP="00476FD3">
      <w:pPr>
        <w:pStyle w:val="Balk1"/>
      </w:pPr>
      <w:r w:rsidRPr="0049223C">
        <w:br w:type="page"/>
      </w:r>
      <w:bookmarkStart w:id="495" w:name="_Toc423304316"/>
      <w:r w:rsidR="00711113" w:rsidRPr="00880F75">
        <w:lastRenderedPageBreak/>
        <w:t xml:space="preserve">1. </w:t>
      </w:r>
      <w:r w:rsidR="00D04804" w:rsidRPr="00880F75">
        <w:t xml:space="preserve">MİSYON, </w:t>
      </w:r>
      <w:bookmarkEnd w:id="491"/>
      <w:r w:rsidR="00D04804" w:rsidRPr="00880F75">
        <w:t>VİZYON, İLKELER</w:t>
      </w:r>
      <w:r w:rsidR="00013B5F" w:rsidRPr="00880F75">
        <w:t xml:space="preserve"> ve </w:t>
      </w:r>
      <w:r w:rsidR="008A397E" w:rsidRPr="00880F75">
        <w:t>DEĞERLER</w:t>
      </w:r>
      <w:bookmarkEnd w:id="495"/>
    </w:p>
    <w:p w:rsidR="008A397E" w:rsidRPr="00880F75" w:rsidRDefault="00D94400" w:rsidP="0028207F">
      <w:pPr>
        <w:pStyle w:val="ORTALI"/>
      </w:pPr>
      <w:r w:rsidRPr="00880F75">
        <w:rPr>
          <w:noProof/>
          <w:lang w:eastAsia="tr-TR" w:bidi="ar-SA"/>
        </w:rPr>
        <w:drawing>
          <wp:inline distT="0" distB="0" distL="0" distR="0" wp14:anchorId="4B7616FA" wp14:editId="0C5C46A5">
            <wp:extent cx="3819525" cy="1724025"/>
            <wp:effectExtent l="38100" t="38100" r="47625" b="47625"/>
            <wp:docPr id="16" name="Resim 16" descr="viz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vizyon"/>
                    <pic:cNvPicPr>
                      <a:picLocks noChangeAspect="1" noChangeArrowheads="1"/>
                    </pic:cNvPicPr>
                  </pic:nvPicPr>
                  <pic:blipFill>
                    <a:blip r:embed="rId28">
                      <a:extLst>
                        <a:ext uri="{28A0092B-C50C-407E-A947-70E740481C1C}">
                          <a14:useLocalDpi xmlns:a14="http://schemas.microsoft.com/office/drawing/2010/main" val="0"/>
                        </a:ext>
                      </a:extLst>
                    </a:blip>
                    <a:srcRect r="11909"/>
                    <a:stretch>
                      <a:fillRect/>
                    </a:stretch>
                  </pic:blipFill>
                  <pic:spPr bwMode="auto">
                    <a:xfrm>
                      <a:off x="0" y="0"/>
                      <a:ext cx="3819525" cy="1724025"/>
                    </a:xfrm>
                    <a:prstGeom prst="rect">
                      <a:avLst/>
                    </a:prstGeom>
                    <a:noFill/>
                    <a:ln w="28575" cmpd="sng">
                      <a:solidFill>
                        <a:srgbClr val="000000"/>
                      </a:solidFill>
                      <a:miter lim="800000"/>
                      <a:headEnd/>
                      <a:tailEnd/>
                    </a:ln>
                    <a:effectLst/>
                  </pic:spPr>
                </pic:pic>
              </a:graphicData>
            </a:graphic>
          </wp:inline>
        </w:drawing>
      </w:r>
    </w:p>
    <w:p w:rsidR="008A397E" w:rsidRPr="006B03FA" w:rsidRDefault="008A397E" w:rsidP="0028207F">
      <w:pPr>
        <w:pStyle w:val="Balk2"/>
      </w:pPr>
      <w:bookmarkStart w:id="496" w:name="_Toc210098455"/>
      <w:bookmarkStart w:id="497" w:name="_Toc210103026"/>
      <w:bookmarkStart w:id="498" w:name="_Toc423304317"/>
      <w:r w:rsidRPr="006B03FA">
        <w:t>1.</w:t>
      </w:r>
      <w:r w:rsidR="00F95D8E" w:rsidRPr="006B03FA">
        <w:t>1</w:t>
      </w:r>
      <w:r w:rsidRPr="006B03FA">
        <w:t>. Misyon</w:t>
      </w:r>
      <w:bookmarkEnd w:id="496"/>
      <w:bookmarkEnd w:id="497"/>
      <w:bookmarkEnd w:id="498"/>
    </w:p>
    <w:p w:rsidR="005022D0" w:rsidRPr="005022D0" w:rsidRDefault="005022D0" w:rsidP="005022D0">
      <w:pPr>
        <w:rPr>
          <w:spacing w:val="0"/>
        </w:rPr>
      </w:pPr>
      <w:r w:rsidRPr="005022D0">
        <w:rPr>
          <w:spacing w:val="0"/>
        </w:rPr>
        <w:t>Topluma yararlı, günümüz dünyasının gelişmelerine ayak uyduran,</w:t>
      </w:r>
      <w:r w:rsidR="005E6CB1">
        <w:rPr>
          <w:spacing w:val="0"/>
        </w:rPr>
        <w:t xml:space="preserve"> </w:t>
      </w:r>
      <w:r w:rsidRPr="005022D0">
        <w:rPr>
          <w:spacing w:val="0"/>
        </w:rPr>
        <w:t>geçmiş ile gelecek arasında bağlantıyı koparmadan, içinde yaşadığı toplumu ileriye götüren b</w:t>
      </w:r>
      <w:r w:rsidRPr="005022D0">
        <w:rPr>
          <w:spacing w:val="0"/>
        </w:rPr>
        <w:t>i</w:t>
      </w:r>
      <w:r w:rsidRPr="005022D0">
        <w:rPr>
          <w:spacing w:val="0"/>
        </w:rPr>
        <w:t>reyler yetiştirmek.</w:t>
      </w:r>
    </w:p>
    <w:p w:rsidR="00F22D15" w:rsidRDefault="00F22D15" w:rsidP="00753687"/>
    <w:p w:rsidR="005022D0" w:rsidRPr="00880F75" w:rsidRDefault="005022D0" w:rsidP="00753687"/>
    <w:p w:rsidR="008A397E" w:rsidRDefault="00D94400" w:rsidP="0028207F">
      <w:pPr>
        <w:pStyle w:val="ORTALI"/>
      </w:pPr>
      <w:bookmarkStart w:id="499" w:name="_Toc197418723"/>
      <w:bookmarkStart w:id="500" w:name="_Toc197829232"/>
      <w:bookmarkStart w:id="501" w:name="_Toc199216732"/>
      <w:bookmarkStart w:id="502" w:name="_Toc210098456"/>
      <w:bookmarkStart w:id="503" w:name="_Toc210103027"/>
      <w:r w:rsidRPr="00880F75">
        <w:rPr>
          <w:noProof/>
          <w:lang w:eastAsia="tr-TR" w:bidi="ar-SA"/>
        </w:rPr>
        <w:drawing>
          <wp:inline distT="0" distB="0" distL="0" distR="0" wp14:anchorId="4B0EE8E7" wp14:editId="1609D244">
            <wp:extent cx="3905250" cy="2114550"/>
            <wp:effectExtent l="38100" t="38100" r="38100" b="38100"/>
            <wp:docPr id="17" name="Resim 17" descr="Ba%C5%9Fl%C4%B1ks%C4%B1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Ba%C5%9Fl%C4%B1ks%C4%B1z-1(1)"/>
                    <pic:cNvPicPr>
                      <a:picLocks noChangeAspect="1" noChangeArrowheads="1"/>
                    </pic:cNvPicPr>
                  </pic:nvPicPr>
                  <pic:blipFill>
                    <a:blip r:embed="rId29" cstate="print">
                      <a:extLst>
                        <a:ext uri="{28A0092B-C50C-407E-A947-70E740481C1C}">
                          <a14:useLocalDpi xmlns:a14="http://schemas.microsoft.com/office/drawing/2010/main" val="0"/>
                        </a:ext>
                      </a:extLst>
                    </a:blip>
                    <a:srcRect r="12454"/>
                    <a:stretch>
                      <a:fillRect/>
                    </a:stretch>
                  </pic:blipFill>
                  <pic:spPr bwMode="auto">
                    <a:xfrm>
                      <a:off x="0" y="0"/>
                      <a:ext cx="3905250" cy="2114550"/>
                    </a:xfrm>
                    <a:prstGeom prst="rect">
                      <a:avLst/>
                    </a:prstGeom>
                    <a:noFill/>
                    <a:ln w="28575" cmpd="sng">
                      <a:solidFill>
                        <a:srgbClr val="000000"/>
                      </a:solidFill>
                      <a:miter lim="800000"/>
                      <a:headEnd/>
                      <a:tailEnd/>
                    </a:ln>
                    <a:effectLst/>
                  </pic:spPr>
                </pic:pic>
              </a:graphicData>
            </a:graphic>
          </wp:inline>
        </w:drawing>
      </w:r>
    </w:p>
    <w:p w:rsidR="005022D0" w:rsidRPr="00880F75" w:rsidRDefault="005022D0" w:rsidP="0028207F">
      <w:pPr>
        <w:pStyle w:val="ORTALI"/>
      </w:pPr>
    </w:p>
    <w:p w:rsidR="008A397E" w:rsidRPr="006B03FA" w:rsidRDefault="008A397E" w:rsidP="00753687">
      <w:pPr>
        <w:pStyle w:val="Balk2"/>
      </w:pPr>
      <w:bookmarkStart w:id="504" w:name="_Toc423304318"/>
      <w:r w:rsidRPr="006B03FA">
        <w:t>1.</w:t>
      </w:r>
      <w:r w:rsidR="00F95D8E" w:rsidRPr="006B03FA">
        <w:t>2</w:t>
      </w:r>
      <w:r w:rsidRPr="006B03FA">
        <w:t>. Vizyon</w:t>
      </w:r>
      <w:bookmarkEnd w:id="499"/>
      <w:bookmarkEnd w:id="500"/>
      <w:bookmarkEnd w:id="501"/>
      <w:bookmarkEnd w:id="502"/>
      <w:bookmarkEnd w:id="503"/>
      <w:bookmarkEnd w:id="504"/>
    </w:p>
    <w:p w:rsidR="005022D0" w:rsidRPr="005022D0" w:rsidRDefault="005022D0" w:rsidP="005022D0">
      <w:pPr>
        <w:rPr>
          <w:sz w:val="28"/>
        </w:rPr>
      </w:pPr>
      <w:bookmarkStart w:id="505" w:name="_Toc252954319"/>
      <w:bookmarkStart w:id="506" w:name="_Toc411512288"/>
      <w:bookmarkEnd w:id="45"/>
      <w:bookmarkEnd w:id="493"/>
      <w:bookmarkEnd w:id="494"/>
      <w:r w:rsidRPr="005022D0">
        <w:rPr>
          <w:spacing w:val="0"/>
        </w:rPr>
        <w:t>Değerlerinden gücünü alan, başarıda sınır tanımayan, sorgulanmayanları so</w:t>
      </w:r>
      <w:r w:rsidRPr="005022D0">
        <w:rPr>
          <w:spacing w:val="0"/>
        </w:rPr>
        <w:t>r</w:t>
      </w:r>
      <w:r w:rsidRPr="005022D0">
        <w:rPr>
          <w:spacing w:val="0"/>
        </w:rPr>
        <w:t>gulayan bölgesinde dönüşüme öncülük eden bir kurum olmak.</w:t>
      </w:r>
    </w:p>
    <w:p w:rsidR="00601EE2" w:rsidRPr="0049223C" w:rsidRDefault="00D94400" w:rsidP="0028207F">
      <w:pPr>
        <w:pStyle w:val="ORTALI"/>
      </w:pPr>
      <w:r w:rsidRPr="0050327B">
        <w:rPr>
          <w:noProof/>
          <w:lang w:eastAsia="tr-TR" w:bidi="ar-SA"/>
        </w:rPr>
        <w:lastRenderedPageBreak/>
        <w:drawing>
          <wp:inline distT="0" distB="0" distL="0" distR="0" wp14:anchorId="11D44735" wp14:editId="17BC8131">
            <wp:extent cx="5408648" cy="1950879"/>
            <wp:effectExtent l="76200" t="76200" r="135255" b="125730"/>
            <wp:docPr id="18" name="Resi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5408295" cy="195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505"/>
      <w:bookmarkEnd w:id="506"/>
    </w:p>
    <w:p w:rsidR="00601EE2" w:rsidRPr="006B03FA" w:rsidRDefault="00601EE2" w:rsidP="00753687">
      <w:pPr>
        <w:pStyle w:val="Balk2"/>
      </w:pPr>
      <w:bookmarkStart w:id="507" w:name="_Toc197418720"/>
      <w:bookmarkStart w:id="508" w:name="_Toc197829229"/>
      <w:bookmarkStart w:id="509" w:name="_Toc199326588"/>
      <w:bookmarkStart w:id="510" w:name="_Toc210098453"/>
      <w:bookmarkStart w:id="511" w:name="_Toc210103024"/>
      <w:bookmarkStart w:id="512" w:name="_Toc354961164"/>
      <w:bookmarkStart w:id="513" w:name="_Toc423304319"/>
      <w:r w:rsidRPr="006B03FA">
        <w:t>1.3. İlkelerimiz</w:t>
      </w:r>
      <w:bookmarkEnd w:id="507"/>
      <w:bookmarkEnd w:id="508"/>
      <w:bookmarkEnd w:id="509"/>
      <w:bookmarkEnd w:id="510"/>
      <w:bookmarkEnd w:id="511"/>
      <w:bookmarkEnd w:id="512"/>
      <w:bookmarkEnd w:id="513"/>
    </w:p>
    <w:p w:rsidR="00C91BAD" w:rsidRPr="005022D0" w:rsidRDefault="00C91BAD" w:rsidP="00C54E2E">
      <w:pPr>
        <w:pStyle w:val="ListeParagraf"/>
        <w:numPr>
          <w:ilvl w:val="0"/>
          <w:numId w:val="34"/>
        </w:numPr>
        <w:rPr>
          <w:spacing w:val="0"/>
        </w:rPr>
      </w:pPr>
      <w:bookmarkStart w:id="514" w:name="_Toc197418721"/>
      <w:bookmarkStart w:id="515" w:name="_Toc197829230"/>
      <w:bookmarkStart w:id="516" w:name="_Toc199326589"/>
      <w:bookmarkStart w:id="517" w:name="_Toc210098454"/>
      <w:bookmarkStart w:id="518" w:name="_Toc210103025"/>
      <w:bookmarkStart w:id="519" w:name="_Toc354961165"/>
      <w:bookmarkStart w:id="520" w:name="_Toc423304320"/>
      <w:r w:rsidRPr="005022D0">
        <w:rPr>
          <w:bCs/>
          <w:spacing w:val="0"/>
          <w:szCs w:val="26"/>
          <w:lang w:eastAsia="tr-TR" w:bidi="ar-SA"/>
        </w:rPr>
        <w:t>Atatürk ilkelerini değişen koşullarda kendine kılavuz edinmiş, yurttaşlık bilincine sahip bireyler yetiştirmek.</w:t>
      </w:r>
    </w:p>
    <w:p w:rsidR="005022D0" w:rsidRPr="005022D0" w:rsidRDefault="005022D0" w:rsidP="00C54E2E">
      <w:pPr>
        <w:pStyle w:val="ListeParagraf"/>
        <w:numPr>
          <w:ilvl w:val="0"/>
          <w:numId w:val="34"/>
        </w:numPr>
        <w:rPr>
          <w:spacing w:val="0"/>
        </w:rPr>
      </w:pPr>
      <w:r w:rsidRPr="005022D0">
        <w:rPr>
          <w:spacing w:val="0"/>
        </w:rPr>
        <w:t>Çalışanlarının ve öğrencilerinin mutlu olduğu bir eğitim –öğretim ortamı yaratmak.</w:t>
      </w:r>
    </w:p>
    <w:p w:rsidR="005022D0" w:rsidRPr="005022D0" w:rsidRDefault="005022D0" w:rsidP="00C54E2E">
      <w:pPr>
        <w:pStyle w:val="ListeParagraf"/>
        <w:numPr>
          <w:ilvl w:val="0"/>
          <w:numId w:val="34"/>
        </w:numPr>
        <w:rPr>
          <w:spacing w:val="0"/>
        </w:rPr>
      </w:pPr>
      <w:r w:rsidRPr="005022D0">
        <w:rPr>
          <w:spacing w:val="0"/>
        </w:rPr>
        <w:t>Sevgi, saygı ve hoşgörülüye dayalı kaliteli, öğrenci merkezli eğitim – öğr</w:t>
      </w:r>
      <w:r w:rsidRPr="005022D0">
        <w:rPr>
          <w:spacing w:val="0"/>
        </w:rPr>
        <w:t>e</w:t>
      </w:r>
      <w:r w:rsidRPr="005022D0">
        <w:rPr>
          <w:spacing w:val="0"/>
        </w:rPr>
        <w:t>tim yapmak.</w:t>
      </w:r>
    </w:p>
    <w:p w:rsidR="005022D0" w:rsidRPr="005022D0" w:rsidRDefault="005022D0" w:rsidP="005E6CB1">
      <w:pPr>
        <w:pStyle w:val="ListeParagraf"/>
        <w:numPr>
          <w:ilvl w:val="0"/>
          <w:numId w:val="34"/>
        </w:numPr>
        <w:jc w:val="left"/>
        <w:rPr>
          <w:spacing w:val="0"/>
        </w:rPr>
      </w:pPr>
      <w:proofErr w:type="gramStart"/>
      <w:r w:rsidRPr="005022D0">
        <w:rPr>
          <w:bCs/>
          <w:spacing w:val="0"/>
          <w:szCs w:val="26"/>
          <w:lang w:eastAsia="tr-TR" w:bidi="ar-SA"/>
        </w:rPr>
        <w:t>Veli desteğine önem vermek.</w:t>
      </w:r>
      <w:proofErr w:type="gramEnd"/>
    </w:p>
    <w:p w:rsidR="005022D0" w:rsidRPr="005022D0" w:rsidRDefault="005022D0" w:rsidP="005E6CB1">
      <w:pPr>
        <w:pStyle w:val="ListeParagraf"/>
        <w:numPr>
          <w:ilvl w:val="0"/>
          <w:numId w:val="34"/>
        </w:numPr>
        <w:jc w:val="left"/>
        <w:rPr>
          <w:spacing w:val="0"/>
        </w:rPr>
      </w:pPr>
      <w:proofErr w:type="gramStart"/>
      <w:r w:rsidRPr="005022D0">
        <w:rPr>
          <w:bCs/>
          <w:spacing w:val="0"/>
          <w:szCs w:val="26"/>
          <w:lang w:eastAsia="tr-TR" w:bidi="ar-SA"/>
        </w:rPr>
        <w:t>Sosyal etkinlikleri yeterince önemsemek.</w:t>
      </w:r>
      <w:proofErr w:type="gramEnd"/>
    </w:p>
    <w:p w:rsidR="005022D0" w:rsidRPr="005022D0" w:rsidRDefault="005022D0" w:rsidP="005E6CB1">
      <w:pPr>
        <w:pStyle w:val="ListeParagraf"/>
        <w:numPr>
          <w:ilvl w:val="0"/>
          <w:numId w:val="34"/>
        </w:numPr>
        <w:jc w:val="left"/>
        <w:rPr>
          <w:spacing w:val="0"/>
        </w:rPr>
      </w:pPr>
      <w:proofErr w:type="gramStart"/>
      <w:r w:rsidRPr="005022D0">
        <w:rPr>
          <w:bCs/>
          <w:spacing w:val="0"/>
          <w:szCs w:val="26"/>
          <w:lang w:eastAsia="tr-TR" w:bidi="ar-SA"/>
        </w:rPr>
        <w:t>Okulun fiziki yapısını iyileştirmek.</w:t>
      </w:r>
      <w:proofErr w:type="gramEnd"/>
    </w:p>
    <w:p w:rsidR="005022D0" w:rsidRPr="005022D0" w:rsidRDefault="005022D0" w:rsidP="005E6CB1">
      <w:pPr>
        <w:pStyle w:val="ListeParagraf"/>
        <w:numPr>
          <w:ilvl w:val="0"/>
          <w:numId w:val="34"/>
        </w:numPr>
        <w:jc w:val="left"/>
        <w:rPr>
          <w:spacing w:val="0"/>
        </w:rPr>
      </w:pPr>
      <w:proofErr w:type="gramStart"/>
      <w:r w:rsidRPr="005022D0">
        <w:rPr>
          <w:bCs/>
          <w:spacing w:val="0"/>
          <w:szCs w:val="26"/>
          <w:lang w:eastAsia="tr-TR" w:bidi="ar-SA"/>
        </w:rPr>
        <w:t>Sürekli gelişimi benimsemek.</w:t>
      </w:r>
      <w:proofErr w:type="gramEnd"/>
    </w:p>
    <w:p w:rsidR="005022D0" w:rsidRPr="005022D0" w:rsidRDefault="005022D0" w:rsidP="005E6CB1">
      <w:pPr>
        <w:pStyle w:val="ListeParagraf"/>
        <w:numPr>
          <w:ilvl w:val="0"/>
          <w:numId w:val="34"/>
        </w:numPr>
        <w:jc w:val="left"/>
        <w:rPr>
          <w:spacing w:val="0"/>
        </w:rPr>
      </w:pPr>
      <w:proofErr w:type="gramStart"/>
      <w:r w:rsidRPr="005022D0">
        <w:rPr>
          <w:spacing w:val="0"/>
          <w:szCs w:val="26"/>
          <w:lang w:eastAsia="tr-TR" w:bidi="ar-SA"/>
        </w:rPr>
        <w:t>Ekip ruhuyla çalışmak.</w:t>
      </w:r>
      <w:proofErr w:type="gramEnd"/>
    </w:p>
    <w:p w:rsidR="005022D0" w:rsidRPr="005022D0" w:rsidRDefault="005022D0" w:rsidP="005E6CB1">
      <w:pPr>
        <w:pStyle w:val="ListeParagraf"/>
        <w:numPr>
          <w:ilvl w:val="0"/>
          <w:numId w:val="34"/>
        </w:numPr>
        <w:jc w:val="left"/>
        <w:rPr>
          <w:spacing w:val="0"/>
        </w:rPr>
      </w:pPr>
      <w:proofErr w:type="gramStart"/>
      <w:r w:rsidRPr="005022D0">
        <w:rPr>
          <w:bCs/>
          <w:spacing w:val="0"/>
          <w:szCs w:val="26"/>
          <w:lang w:eastAsia="tr-TR" w:bidi="ar-SA"/>
        </w:rPr>
        <w:t>Okulumuzda bulunan teknolojiyi yeterince kullanmak.</w:t>
      </w:r>
      <w:proofErr w:type="gramEnd"/>
    </w:p>
    <w:p w:rsidR="005022D0" w:rsidRPr="005022D0" w:rsidRDefault="005022D0" w:rsidP="00C54E2E">
      <w:pPr>
        <w:pStyle w:val="ListeParagraf"/>
        <w:numPr>
          <w:ilvl w:val="0"/>
          <w:numId w:val="34"/>
        </w:numPr>
        <w:rPr>
          <w:spacing w:val="0"/>
        </w:rPr>
      </w:pPr>
      <w:r w:rsidRPr="005022D0">
        <w:rPr>
          <w:bCs/>
          <w:spacing w:val="0"/>
          <w:szCs w:val="26"/>
          <w:lang w:eastAsia="tr-TR" w:bidi="ar-SA"/>
        </w:rPr>
        <w:t>Çevresi ile uyumlu, paylaşımcı, katılımcı, dayanışma bilincine sahip ve demokrasiyi özümsemiş bireyler yetiştirmek.</w:t>
      </w:r>
    </w:p>
    <w:p w:rsidR="00601EE2" w:rsidRPr="006B03FA" w:rsidRDefault="00601EE2" w:rsidP="00753687">
      <w:pPr>
        <w:pStyle w:val="Balk2"/>
      </w:pPr>
      <w:r w:rsidRPr="006B03FA">
        <w:t>1.4. Kurumsal Değerlerimiz</w:t>
      </w:r>
      <w:bookmarkEnd w:id="514"/>
      <w:bookmarkEnd w:id="515"/>
      <w:bookmarkEnd w:id="516"/>
      <w:bookmarkEnd w:id="517"/>
      <w:bookmarkEnd w:id="518"/>
      <w:bookmarkEnd w:id="519"/>
      <w:bookmarkEnd w:id="520"/>
    </w:p>
    <w:p w:rsidR="005022D0" w:rsidRPr="005022D0" w:rsidRDefault="005022D0" w:rsidP="00C54E2E">
      <w:pPr>
        <w:pStyle w:val="ListeParagraf"/>
        <w:numPr>
          <w:ilvl w:val="0"/>
          <w:numId w:val="33"/>
        </w:numPr>
        <w:rPr>
          <w:spacing w:val="0"/>
        </w:rPr>
      </w:pPr>
      <w:r w:rsidRPr="005022D0">
        <w:rPr>
          <w:spacing w:val="0"/>
          <w:u w:val="single"/>
        </w:rPr>
        <w:t>Şeffaflık:</w:t>
      </w:r>
      <w:r w:rsidRPr="005022D0">
        <w:rPr>
          <w:spacing w:val="0"/>
        </w:rPr>
        <w:t xml:space="preserve"> Faaliyetler, paydaşların erişimine açık olarak gerçekleştirilir. Her düzeyde yetkilinin eylem ve kararlarından dolayı hesap verme yükümlül</w:t>
      </w:r>
      <w:r w:rsidRPr="005022D0">
        <w:rPr>
          <w:spacing w:val="0"/>
        </w:rPr>
        <w:t>ü</w:t>
      </w:r>
      <w:r w:rsidRPr="005022D0">
        <w:rPr>
          <w:spacing w:val="0"/>
        </w:rPr>
        <w:t>ğü vardır.</w:t>
      </w:r>
    </w:p>
    <w:p w:rsidR="005022D0" w:rsidRPr="005022D0" w:rsidRDefault="005022D0" w:rsidP="00C54E2E">
      <w:pPr>
        <w:pStyle w:val="ListeParagraf"/>
        <w:numPr>
          <w:ilvl w:val="0"/>
          <w:numId w:val="33"/>
        </w:numPr>
        <w:rPr>
          <w:spacing w:val="0"/>
        </w:rPr>
      </w:pPr>
      <w:r w:rsidRPr="005022D0">
        <w:rPr>
          <w:spacing w:val="0"/>
          <w:u w:val="single"/>
        </w:rPr>
        <w:t>Adalet:</w:t>
      </w:r>
      <w:r w:rsidRPr="005022D0">
        <w:rPr>
          <w:spacing w:val="0"/>
        </w:rPr>
        <w:t xml:space="preserve"> Okul yönetimi kurum çalışanları arasında ayrım yapmaz,  emeğe saygı gösterir.</w:t>
      </w:r>
    </w:p>
    <w:p w:rsidR="005022D0" w:rsidRPr="005022D0" w:rsidRDefault="005022D0" w:rsidP="00C54E2E">
      <w:pPr>
        <w:numPr>
          <w:ilvl w:val="0"/>
          <w:numId w:val="32"/>
        </w:numPr>
        <w:contextualSpacing/>
        <w:rPr>
          <w:color w:val="auto"/>
          <w:spacing w:val="0"/>
          <w:kern w:val="0"/>
        </w:rPr>
      </w:pPr>
      <w:r w:rsidRPr="005022D0">
        <w:rPr>
          <w:color w:val="auto"/>
          <w:spacing w:val="0"/>
          <w:kern w:val="0"/>
          <w:u w:val="single"/>
        </w:rPr>
        <w:lastRenderedPageBreak/>
        <w:t>İşbirliği, dayanışma ve paylaşma</w:t>
      </w:r>
      <w:r w:rsidRPr="005022D0">
        <w:rPr>
          <w:color w:val="auto"/>
          <w:spacing w:val="0"/>
          <w:kern w:val="0"/>
        </w:rPr>
        <w:t>: Okul çalışanları işbirliği, dayanışma ve paylaşma anlayışı içerisinde hareket eder.</w:t>
      </w:r>
    </w:p>
    <w:p w:rsidR="005022D0" w:rsidRPr="005022D0" w:rsidRDefault="005022D0" w:rsidP="00C54E2E">
      <w:pPr>
        <w:numPr>
          <w:ilvl w:val="0"/>
          <w:numId w:val="32"/>
        </w:numPr>
        <w:contextualSpacing/>
        <w:rPr>
          <w:color w:val="auto"/>
          <w:spacing w:val="0"/>
          <w:kern w:val="0"/>
        </w:rPr>
      </w:pPr>
      <w:proofErr w:type="spellStart"/>
      <w:r w:rsidRPr="005022D0">
        <w:rPr>
          <w:color w:val="auto"/>
          <w:spacing w:val="0"/>
          <w:kern w:val="0"/>
          <w:u w:val="single"/>
        </w:rPr>
        <w:t>Yeniklikçilik</w:t>
      </w:r>
      <w:proofErr w:type="spellEnd"/>
      <w:r w:rsidRPr="005022D0">
        <w:rPr>
          <w:color w:val="auto"/>
          <w:spacing w:val="0"/>
          <w:kern w:val="0"/>
          <w:u w:val="single"/>
        </w:rPr>
        <w:t xml:space="preserve"> ve yaratıcılık:</w:t>
      </w:r>
      <w:r w:rsidRPr="005022D0">
        <w:rPr>
          <w:color w:val="auto"/>
          <w:spacing w:val="0"/>
          <w:kern w:val="0"/>
        </w:rPr>
        <w:t xml:space="preserve"> Çalışanlar yenilikçi ve yaratıcı düşünce ve g</w:t>
      </w:r>
      <w:r w:rsidRPr="005022D0">
        <w:rPr>
          <w:color w:val="auto"/>
          <w:spacing w:val="0"/>
          <w:kern w:val="0"/>
        </w:rPr>
        <w:t>ö</w:t>
      </w:r>
      <w:r w:rsidRPr="005022D0">
        <w:rPr>
          <w:color w:val="auto"/>
          <w:spacing w:val="0"/>
          <w:kern w:val="0"/>
        </w:rPr>
        <w:t>rüşlerini serbestçe dile getirir, risk alır.</w:t>
      </w:r>
    </w:p>
    <w:p w:rsidR="005022D0" w:rsidRPr="005022D0" w:rsidRDefault="005022D0" w:rsidP="00C54E2E">
      <w:pPr>
        <w:numPr>
          <w:ilvl w:val="0"/>
          <w:numId w:val="32"/>
        </w:numPr>
        <w:contextualSpacing/>
        <w:rPr>
          <w:color w:val="auto"/>
          <w:spacing w:val="0"/>
          <w:kern w:val="0"/>
        </w:rPr>
      </w:pPr>
      <w:r w:rsidRPr="005022D0">
        <w:rPr>
          <w:color w:val="auto"/>
          <w:spacing w:val="0"/>
          <w:kern w:val="0"/>
          <w:u w:val="single"/>
        </w:rPr>
        <w:t>Katılımcılık:</w:t>
      </w:r>
      <w:r w:rsidRPr="005022D0">
        <w:rPr>
          <w:color w:val="auto"/>
          <w:spacing w:val="0"/>
          <w:kern w:val="0"/>
        </w:rPr>
        <w:t xml:space="preserve"> Çalışanlar bireysel özellik ve idealizmlerini koruyarak her kademede yönetim süreçlerine katılır.</w:t>
      </w:r>
    </w:p>
    <w:p w:rsidR="005022D0" w:rsidRPr="005022D0" w:rsidRDefault="005022D0" w:rsidP="00C54E2E">
      <w:pPr>
        <w:numPr>
          <w:ilvl w:val="0"/>
          <w:numId w:val="32"/>
        </w:numPr>
        <w:contextualSpacing/>
        <w:rPr>
          <w:color w:val="auto"/>
          <w:spacing w:val="0"/>
          <w:kern w:val="0"/>
        </w:rPr>
      </w:pPr>
      <w:r w:rsidRPr="005022D0">
        <w:rPr>
          <w:color w:val="auto"/>
          <w:spacing w:val="0"/>
          <w:kern w:val="0"/>
          <w:u w:val="single"/>
        </w:rPr>
        <w:t>Mükemmeli aramak:</w:t>
      </w:r>
      <w:r w:rsidRPr="005022D0">
        <w:rPr>
          <w:color w:val="auto"/>
          <w:spacing w:val="0"/>
          <w:kern w:val="0"/>
        </w:rPr>
        <w:t xml:space="preserve"> Çalışanlar okulun tüm faaliyetlerini sürekli olarak iy</w:t>
      </w:r>
      <w:r w:rsidRPr="005022D0">
        <w:rPr>
          <w:color w:val="auto"/>
          <w:spacing w:val="0"/>
          <w:kern w:val="0"/>
        </w:rPr>
        <w:t>i</w:t>
      </w:r>
      <w:r w:rsidRPr="005022D0">
        <w:rPr>
          <w:color w:val="auto"/>
          <w:spacing w:val="0"/>
          <w:kern w:val="0"/>
        </w:rPr>
        <w:t>leştirmek ve geliştirmek anlayışıyla hareket eder.</w:t>
      </w:r>
    </w:p>
    <w:p w:rsidR="005022D0" w:rsidRPr="005022D0" w:rsidRDefault="005022D0" w:rsidP="00C54E2E">
      <w:pPr>
        <w:numPr>
          <w:ilvl w:val="0"/>
          <w:numId w:val="32"/>
        </w:numPr>
        <w:contextualSpacing/>
        <w:rPr>
          <w:color w:val="auto"/>
          <w:spacing w:val="0"/>
          <w:kern w:val="0"/>
        </w:rPr>
      </w:pPr>
      <w:r w:rsidRPr="005022D0">
        <w:rPr>
          <w:color w:val="auto"/>
          <w:spacing w:val="0"/>
          <w:kern w:val="0"/>
          <w:u w:val="single"/>
        </w:rPr>
        <w:t>Çevrecilik:</w:t>
      </w:r>
      <w:r w:rsidRPr="005022D0">
        <w:rPr>
          <w:color w:val="auto"/>
          <w:spacing w:val="0"/>
          <w:kern w:val="0"/>
        </w:rPr>
        <w:t xml:space="preserve"> Okul çalışanları çevreye duyarlıdır, doğal yaşamı korur ve g</w:t>
      </w:r>
      <w:r w:rsidRPr="005022D0">
        <w:rPr>
          <w:color w:val="auto"/>
          <w:spacing w:val="0"/>
          <w:kern w:val="0"/>
        </w:rPr>
        <w:t>e</w:t>
      </w:r>
      <w:r w:rsidRPr="005022D0">
        <w:rPr>
          <w:color w:val="auto"/>
          <w:spacing w:val="0"/>
          <w:kern w:val="0"/>
        </w:rPr>
        <w:t>liştirir.</w:t>
      </w:r>
    </w:p>
    <w:p w:rsidR="005022D0" w:rsidRPr="005022D0" w:rsidRDefault="005022D0" w:rsidP="00C54E2E">
      <w:pPr>
        <w:numPr>
          <w:ilvl w:val="0"/>
          <w:numId w:val="32"/>
        </w:numPr>
        <w:contextualSpacing/>
        <w:rPr>
          <w:color w:val="auto"/>
          <w:spacing w:val="0"/>
          <w:kern w:val="0"/>
        </w:rPr>
      </w:pPr>
      <w:r w:rsidRPr="005022D0">
        <w:rPr>
          <w:color w:val="auto"/>
          <w:spacing w:val="0"/>
          <w:kern w:val="0"/>
          <w:u w:val="single"/>
        </w:rPr>
        <w:t>Geleceğe inanmak:</w:t>
      </w:r>
      <w:r w:rsidRPr="005022D0">
        <w:rPr>
          <w:color w:val="auto"/>
          <w:spacing w:val="0"/>
          <w:kern w:val="0"/>
        </w:rPr>
        <w:t xml:space="preserve"> Okul çalışanları geleceğe ümitle bakar.</w:t>
      </w:r>
    </w:p>
    <w:p w:rsidR="005022D0" w:rsidRPr="005022D0" w:rsidRDefault="005022D0" w:rsidP="00C54E2E">
      <w:pPr>
        <w:numPr>
          <w:ilvl w:val="0"/>
          <w:numId w:val="32"/>
        </w:numPr>
        <w:contextualSpacing/>
        <w:rPr>
          <w:color w:val="auto"/>
          <w:spacing w:val="0"/>
          <w:kern w:val="0"/>
        </w:rPr>
      </w:pPr>
      <w:r w:rsidRPr="005022D0">
        <w:rPr>
          <w:color w:val="auto"/>
          <w:spacing w:val="0"/>
          <w:kern w:val="0"/>
          <w:u w:val="single"/>
        </w:rPr>
        <w:t>Toplum yararı:</w:t>
      </w:r>
      <w:r w:rsidRPr="005022D0">
        <w:rPr>
          <w:color w:val="auto"/>
          <w:spacing w:val="0"/>
          <w:kern w:val="0"/>
        </w:rPr>
        <w:t xml:space="preserve"> Okul faaliyetlerinde toplum yararı gözetilir.</w:t>
      </w:r>
    </w:p>
    <w:p w:rsidR="003940C5" w:rsidRDefault="003940C5" w:rsidP="00753687"/>
    <w:p w:rsidR="00773261" w:rsidRDefault="00773261" w:rsidP="00753687"/>
    <w:p w:rsidR="00773261" w:rsidRDefault="00773261" w:rsidP="00753687"/>
    <w:p w:rsidR="00773261" w:rsidRDefault="00773261" w:rsidP="00753687"/>
    <w:p w:rsidR="00773261" w:rsidRDefault="00773261" w:rsidP="00753687"/>
    <w:p w:rsidR="00773261" w:rsidRDefault="00773261" w:rsidP="00753687"/>
    <w:p w:rsidR="00773261" w:rsidRDefault="00773261" w:rsidP="00753687"/>
    <w:p w:rsidR="00773261" w:rsidRDefault="00773261" w:rsidP="00753687"/>
    <w:p w:rsidR="00773261" w:rsidRDefault="00773261" w:rsidP="00753687"/>
    <w:p w:rsidR="00773261" w:rsidRDefault="00773261" w:rsidP="00753687"/>
    <w:p w:rsidR="00773261" w:rsidRDefault="00773261" w:rsidP="00753687"/>
    <w:p w:rsidR="00773261" w:rsidRDefault="00773261" w:rsidP="00753687"/>
    <w:p w:rsidR="00773261" w:rsidRDefault="00773261" w:rsidP="00753687"/>
    <w:p w:rsidR="00773261" w:rsidRDefault="00773261" w:rsidP="00753687"/>
    <w:p w:rsidR="00773261" w:rsidRDefault="00773261" w:rsidP="00753687"/>
    <w:p w:rsidR="00773261" w:rsidRDefault="00773261" w:rsidP="00753687"/>
    <w:p w:rsidR="00773261" w:rsidRPr="00880F75" w:rsidRDefault="00773261" w:rsidP="00753687"/>
    <w:p w:rsidR="005022D0" w:rsidRPr="005022D0" w:rsidRDefault="005022D0" w:rsidP="005022D0">
      <w:pPr>
        <w:keepNext/>
        <w:tabs>
          <w:tab w:val="center" w:pos="4535"/>
          <w:tab w:val="left" w:pos="6675"/>
        </w:tabs>
        <w:spacing w:before="120" w:after="120"/>
        <w:ind w:firstLine="0"/>
        <w:jc w:val="center"/>
        <w:outlineLvl w:val="0"/>
        <w:rPr>
          <w:b/>
          <w:bCs/>
          <w:spacing w:val="0"/>
          <w:kern w:val="32"/>
          <w:sz w:val="28"/>
        </w:rPr>
      </w:pPr>
      <w:bookmarkStart w:id="521" w:name="_Toc426554190"/>
      <w:r w:rsidRPr="005022D0">
        <w:rPr>
          <w:b/>
          <w:bCs/>
          <w:spacing w:val="0"/>
          <w:kern w:val="32"/>
          <w:sz w:val="28"/>
        </w:rPr>
        <w:lastRenderedPageBreak/>
        <w:t>STRATEJİK PLAN GENEL TABLOSU</w:t>
      </w:r>
      <w:bookmarkEnd w:id="521"/>
    </w:p>
    <w:p w:rsidR="005022D0" w:rsidRPr="005022D0" w:rsidRDefault="005022D0" w:rsidP="005022D0">
      <w:pPr>
        <w:ind w:firstLine="0"/>
        <w:rPr>
          <w:b/>
          <w:spacing w:val="0"/>
        </w:rPr>
      </w:pPr>
      <w:r w:rsidRPr="005022D0">
        <w:rPr>
          <w:b/>
          <w:spacing w:val="0"/>
        </w:rPr>
        <w:t>1. TEMA: EĞİTİM VE ÖĞRETİME ERİŞİM</w:t>
      </w:r>
    </w:p>
    <w:p w:rsidR="005022D0" w:rsidRPr="005022D0" w:rsidRDefault="005022D0" w:rsidP="005022D0">
      <w:pPr>
        <w:ind w:left="426" w:firstLine="0"/>
        <w:rPr>
          <w:b/>
          <w:spacing w:val="0"/>
        </w:rPr>
      </w:pPr>
      <w:r w:rsidRPr="005022D0">
        <w:rPr>
          <w:b/>
          <w:spacing w:val="0"/>
        </w:rPr>
        <w:t>Stratejik Amaç 1.</w:t>
      </w:r>
    </w:p>
    <w:p w:rsidR="005022D0" w:rsidRPr="005022D0" w:rsidRDefault="005022D0" w:rsidP="005022D0">
      <w:pPr>
        <w:ind w:left="426" w:firstLine="0"/>
        <w:rPr>
          <w:spacing w:val="0"/>
        </w:rPr>
      </w:pPr>
      <w:r w:rsidRPr="005022D0">
        <w:rPr>
          <w:spacing w:val="0"/>
        </w:rPr>
        <w:t>Bütün bireylerin eğitim ve öğretime adil şartlar altında erişmesini sağlamak.</w:t>
      </w:r>
    </w:p>
    <w:p w:rsidR="005022D0" w:rsidRPr="005022D0" w:rsidRDefault="005022D0" w:rsidP="005022D0">
      <w:pPr>
        <w:rPr>
          <w:b/>
          <w:spacing w:val="0"/>
        </w:rPr>
      </w:pPr>
      <w:r w:rsidRPr="005022D0">
        <w:rPr>
          <w:b/>
          <w:spacing w:val="0"/>
        </w:rPr>
        <w:t xml:space="preserve">Stratejik Hedef </w:t>
      </w:r>
      <w:proofErr w:type="gramStart"/>
      <w:r w:rsidRPr="005022D0">
        <w:rPr>
          <w:b/>
          <w:spacing w:val="0"/>
        </w:rPr>
        <w:t>1.1</w:t>
      </w:r>
      <w:proofErr w:type="gramEnd"/>
      <w:r w:rsidRPr="005022D0">
        <w:rPr>
          <w:b/>
          <w:spacing w:val="0"/>
        </w:rPr>
        <w:t>.</w:t>
      </w:r>
    </w:p>
    <w:p w:rsidR="005022D0" w:rsidRDefault="005022D0" w:rsidP="005022D0">
      <w:pPr>
        <w:ind w:left="851" w:firstLine="0"/>
        <w:rPr>
          <w:spacing w:val="0"/>
        </w:rPr>
      </w:pPr>
      <w:r w:rsidRPr="005022D0">
        <w:rPr>
          <w:spacing w:val="0"/>
        </w:rPr>
        <w:t>Plan dönemi sonuna kadar dezavantajlı gruplar başta olmak üzere, eğitim ve öğretimin her tür ve kademesinde katılım ve tamamlama oranlarını artırmak.</w:t>
      </w:r>
    </w:p>
    <w:p w:rsidR="00681122" w:rsidRPr="005022D0" w:rsidRDefault="00681122" w:rsidP="005022D0">
      <w:pPr>
        <w:ind w:left="851" w:firstLine="0"/>
        <w:rPr>
          <w:spacing w:val="0"/>
        </w:rPr>
      </w:pPr>
    </w:p>
    <w:p w:rsidR="005022D0" w:rsidRPr="005022D0" w:rsidRDefault="005022D0" w:rsidP="005022D0">
      <w:pPr>
        <w:ind w:firstLine="0"/>
        <w:rPr>
          <w:b/>
          <w:spacing w:val="0"/>
        </w:rPr>
      </w:pPr>
      <w:r w:rsidRPr="005022D0">
        <w:rPr>
          <w:b/>
          <w:spacing w:val="0"/>
        </w:rPr>
        <w:t>2. TEMA: EĞİTİM VE ÖĞRETİMDE KALİTE</w:t>
      </w:r>
    </w:p>
    <w:p w:rsidR="005022D0" w:rsidRPr="005022D0" w:rsidRDefault="005022D0" w:rsidP="005022D0">
      <w:pPr>
        <w:ind w:left="426" w:firstLine="0"/>
        <w:rPr>
          <w:b/>
          <w:spacing w:val="0"/>
        </w:rPr>
      </w:pPr>
      <w:r w:rsidRPr="005022D0">
        <w:rPr>
          <w:b/>
          <w:spacing w:val="0"/>
        </w:rPr>
        <w:t>Stratejik Amaç 2.</w:t>
      </w:r>
    </w:p>
    <w:p w:rsidR="005022D0" w:rsidRPr="005022D0" w:rsidRDefault="005022D0" w:rsidP="005022D0">
      <w:pPr>
        <w:ind w:left="426" w:firstLine="0"/>
        <w:rPr>
          <w:spacing w:val="0"/>
        </w:rPr>
      </w:pPr>
      <w:proofErr w:type="gramStart"/>
      <w:r w:rsidRPr="005022D0">
        <w:rPr>
          <w:spacing w:val="0"/>
        </w:rPr>
        <w:t>Öğrencilerin akademik başarısını artırmak.</w:t>
      </w:r>
      <w:proofErr w:type="gramEnd"/>
    </w:p>
    <w:p w:rsidR="005022D0" w:rsidRPr="005022D0" w:rsidRDefault="005022D0" w:rsidP="005022D0">
      <w:pPr>
        <w:ind w:left="851" w:firstLine="0"/>
        <w:rPr>
          <w:b/>
          <w:spacing w:val="0"/>
        </w:rPr>
      </w:pPr>
      <w:r w:rsidRPr="005022D0">
        <w:rPr>
          <w:b/>
          <w:spacing w:val="0"/>
        </w:rPr>
        <w:t xml:space="preserve">Stratejik Hedef </w:t>
      </w:r>
      <w:proofErr w:type="gramStart"/>
      <w:r w:rsidRPr="005022D0">
        <w:rPr>
          <w:b/>
          <w:spacing w:val="0"/>
        </w:rPr>
        <w:t>2.</w:t>
      </w:r>
      <w:r w:rsidR="00773261">
        <w:rPr>
          <w:b/>
          <w:spacing w:val="0"/>
        </w:rPr>
        <w:t>1</w:t>
      </w:r>
      <w:proofErr w:type="gramEnd"/>
      <w:r w:rsidRPr="005022D0">
        <w:rPr>
          <w:b/>
          <w:spacing w:val="0"/>
        </w:rPr>
        <w:t>.</w:t>
      </w:r>
    </w:p>
    <w:p w:rsidR="005022D0" w:rsidRDefault="005022D0" w:rsidP="005022D0">
      <w:pPr>
        <w:ind w:left="851" w:firstLine="0"/>
        <w:rPr>
          <w:spacing w:val="0"/>
        </w:rPr>
      </w:pPr>
      <w:r w:rsidRPr="005022D0">
        <w:rPr>
          <w:spacing w:val="0"/>
        </w:rPr>
        <w:t xml:space="preserve">Ders başarı oranlarını plan dönemi sonuna kadar  % </w:t>
      </w:r>
      <w:r w:rsidR="0078714A">
        <w:rPr>
          <w:spacing w:val="0"/>
        </w:rPr>
        <w:t>2</w:t>
      </w:r>
      <w:r w:rsidRPr="005022D0">
        <w:rPr>
          <w:spacing w:val="0"/>
        </w:rPr>
        <w:t xml:space="preserve"> artırmak.</w:t>
      </w:r>
    </w:p>
    <w:p w:rsidR="00681122" w:rsidRPr="005022D0" w:rsidRDefault="00681122" w:rsidP="005022D0">
      <w:pPr>
        <w:ind w:left="851" w:firstLine="0"/>
        <w:rPr>
          <w:spacing w:val="0"/>
        </w:rPr>
      </w:pPr>
    </w:p>
    <w:p w:rsidR="005022D0" w:rsidRPr="005022D0" w:rsidRDefault="005022D0" w:rsidP="005022D0">
      <w:pPr>
        <w:ind w:firstLine="0"/>
        <w:rPr>
          <w:b/>
          <w:spacing w:val="0"/>
        </w:rPr>
      </w:pPr>
      <w:r w:rsidRPr="005022D0">
        <w:rPr>
          <w:b/>
          <w:spacing w:val="0"/>
        </w:rPr>
        <w:t>3. TEMA: KURUMSAL KAPASİTE</w:t>
      </w:r>
    </w:p>
    <w:p w:rsidR="005022D0" w:rsidRPr="005022D0" w:rsidRDefault="005022D0" w:rsidP="005022D0">
      <w:pPr>
        <w:ind w:left="426" w:firstLine="0"/>
        <w:rPr>
          <w:b/>
          <w:spacing w:val="0"/>
        </w:rPr>
      </w:pPr>
      <w:r w:rsidRPr="005022D0">
        <w:rPr>
          <w:b/>
          <w:spacing w:val="0"/>
        </w:rPr>
        <w:t>Stratejik Amaç 3.</w:t>
      </w:r>
    </w:p>
    <w:p w:rsidR="005022D0" w:rsidRPr="005022D0" w:rsidRDefault="005022D0" w:rsidP="005022D0">
      <w:pPr>
        <w:ind w:left="426" w:firstLine="0"/>
        <w:rPr>
          <w:b/>
          <w:spacing w:val="0"/>
        </w:rPr>
      </w:pPr>
      <w:proofErr w:type="gramStart"/>
      <w:r w:rsidRPr="005022D0">
        <w:rPr>
          <w:spacing w:val="0"/>
        </w:rPr>
        <w:t>Okulumuzun fiziki yapısını öğretmen, öğrenci ve velilerimizin ihtiyaçlarını karş</w:t>
      </w:r>
      <w:r w:rsidRPr="005022D0">
        <w:rPr>
          <w:spacing w:val="0"/>
        </w:rPr>
        <w:t>ı</w:t>
      </w:r>
      <w:r w:rsidRPr="005022D0">
        <w:rPr>
          <w:spacing w:val="0"/>
        </w:rPr>
        <w:t>layıcı ve ilgi çekici bir hale getirmek.</w:t>
      </w:r>
      <w:proofErr w:type="gramEnd"/>
    </w:p>
    <w:p w:rsidR="005022D0" w:rsidRPr="005022D0" w:rsidRDefault="005022D0" w:rsidP="005022D0">
      <w:pPr>
        <w:ind w:left="851" w:firstLine="0"/>
        <w:rPr>
          <w:b/>
          <w:spacing w:val="0"/>
        </w:rPr>
      </w:pPr>
      <w:r w:rsidRPr="005022D0">
        <w:rPr>
          <w:b/>
          <w:spacing w:val="0"/>
        </w:rPr>
        <w:t xml:space="preserve">Stratejik Hedef </w:t>
      </w:r>
      <w:proofErr w:type="gramStart"/>
      <w:r w:rsidRPr="005022D0">
        <w:rPr>
          <w:b/>
          <w:spacing w:val="0"/>
        </w:rPr>
        <w:t>3.1</w:t>
      </w:r>
      <w:proofErr w:type="gramEnd"/>
      <w:r w:rsidRPr="005022D0">
        <w:rPr>
          <w:b/>
          <w:spacing w:val="0"/>
        </w:rPr>
        <w:t>.</w:t>
      </w:r>
    </w:p>
    <w:p w:rsidR="005022D0" w:rsidRPr="005022D0" w:rsidRDefault="005022D0" w:rsidP="005022D0">
      <w:pPr>
        <w:ind w:left="851" w:firstLine="0"/>
        <w:rPr>
          <w:spacing w:val="0"/>
        </w:rPr>
      </w:pPr>
      <w:proofErr w:type="gramStart"/>
      <w:r w:rsidRPr="005022D0">
        <w:rPr>
          <w:spacing w:val="0"/>
        </w:rPr>
        <w:t>Okul bahçesini daha kullanışlı hale getirmek.</w:t>
      </w:r>
      <w:proofErr w:type="gramEnd"/>
    </w:p>
    <w:p w:rsidR="005022D0" w:rsidRPr="005022D0" w:rsidRDefault="005022D0" w:rsidP="005022D0">
      <w:pPr>
        <w:ind w:left="851" w:firstLine="0"/>
        <w:rPr>
          <w:b/>
          <w:spacing w:val="0"/>
        </w:rPr>
      </w:pPr>
      <w:r w:rsidRPr="005022D0">
        <w:rPr>
          <w:b/>
          <w:spacing w:val="0"/>
        </w:rPr>
        <w:t xml:space="preserve">Stratejik Hedef </w:t>
      </w:r>
      <w:proofErr w:type="gramStart"/>
      <w:r w:rsidRPr="005022D0">
        <w:rPr>
          <w:b/>
          <w:spacing w:val="0"/>
        </w:rPr>
        <w:t>3.</w:t>
      </w:r>
      <w:r w:rsidR="00681122">
        <w:rPr>
          <w:b/>
          <w:spacing w:val="0"/>
        </w:rPr>
        <w:t>2</w:t>
      </w:r>
      <w:proofErr w:type="gramEnd"/>
      <w:r w:rsidRPr="005022D0">
        <w:rPr>
          <w:b/>
          <w:spacing w:val="0"/>
        </w:rPr>
        <w:t>.</w:t>
      </w:r>
    </w:p>
    <w:p w:rsidR="005022D0" w:rsidRPr="005022D0" w:rsidRDefault="005022D0" w:rsidP="005022D0">
      <w:pPr>
        <w:ind w:left="851" w:firstLine="0"/>
        <w:rPr>
          <w:spacing w:val="0"/>
        </w:rPr>
      </w:pPr>
      <w:r w:rsidRPr="005022D0">
        <w:rPr>
          <w:spacing w:val="0"/>
        </w:rPr>
        <w:t>Derslikleri fiziki donanım ihtiyaçlarını tamamlamak.</w:t>
      </w:r>
    </w:p>
    <w:p w:rsidR="005022D0" w:rsidRDefault="005022D0" w:rsidP="005022D0">
      <w:pPr>
        <w:ind w:left="851" w:firstLine="0"/>
        <w:rPr>
          <w:b/>
          <w:spacing w:val="0"/>
        </w:rPr>
      </w:pPr>
      <w:r w:rsidRPr="005022D0">
        <w:rPr>
          <w:b/>
          <w:spacing w:val="0"/>
        </w:rPr>
        <w:t xml:space="preserve">Stratejik Hedef </w:t>
      </w:r>
      <w:proofErr w:type="gramStart"/>
      <w:r w:rsidRPr="005022D0">
        <w:rPr>
          <w:b/>
          <w:spacing w:val="0"/>
        </w:rPr>
        <w:t>3.</w:t>
      </w:r>
      <w:r w:rsidR="00681122">
        <w:rPr>
          <w:b/>
          <w:spacing w:val="0"/>
        </w:rPr>
        <w:t>3</w:t>
      </w:r>
      <w:proofErr w:type="gramEnd"/>
      <w:r w:rsidRPr="005022D0">
        <w:rPr>
          <w:b/>
          <w:spacing w:val="0"/>
        </w:rPr>
        <w:t>.</w:t>
      </w:r>
    </w:p>
    <w:p w:rsidR="005022D0" w:rsidRDefault="005022D0" w:rsidP="005022D0">
      <w:pPr>
        <w:ind w:left="851" w:firstLine="0"/>
        <w:rPr>
          <w:spacing w:val="0"/>
        </w:rPr>
      </w:pPr>
      <w:r w:rsidRPr="005022D0">
        <w:rPr>
          <w:spacing w:val="0"/>
        </w:rPr>
        <w:t xml:space="preserve">Çeşitli kurum ve kuruluşlarla işbirliğine gidilerek kütüphanedeki kitap sayısını plan sonuna kadar % </w:t>
      </w:r>
      <w:r w:rsidR="00B24869">
        <w:rPr>
          <w:spacing w:val="0"/>
        </w:rPr>
        <w:t>50</w:t>
      </w:r>
      <w:r w:rsidRPr="005022D0">
        <w:rPr>
          <w:spacing w:val="0"/>
        </w:rPr>
        <w:t xml:space="preserve"> arttırmak.</w:t>
      </w:r>
    </w:p>
    <w:p w:rsidR="00B24869" w:rsidRDefault="00B24869" w:rsidP="00B24869">
      <w:pPr>
        <w:ind w:left="851" w:firstLine="0"/>
        <w:rPr>
          <w:b/>
          <w:spacing w:val="0"/>
        </w:rPr>
      </w:pPr>
      <w:r w:rsidRPr="005022D0">
        <w:rPr>
          <w:b/>
          <w:spacing w:val="0"/>
        </w:rPr>
        <w:t xml:space="preserve">Stratejik Hedef </w:t>
      </w:r>
      <w:proofErr w:type="gramStart"/>
      <w:r w:rsidRPr="005022D0">
        <w:rPr>
          <w:b/>
          <w:spacing w:val="0"/>
        </w:rPr>
        <w:t>3.</w:t>
      </w:r>
      <w:r w:rsidR="00681122">
        <w:rPr>
          <w:b/>
          <w:spacing w:val="0"/>
        </w:rPr>
        <w:t>4</w:t>
      </w:r>
      <w:proofErr w:type="gramEnd"/>
      <w:r w:rsidRPr="005022D0">
        <w:rPr>
          <w:b/>
          <w:spacing w:val="0"/>
        </w:rPr>
        <w:t>.</w:t>
      </w:r>
    </w:p>
    <w:p w:rsidR="00B24869" w:rsidRDefault="00B24869" w:rsidP="00B24869">
      <w:pPr>
        <w:ind w:left="851" w:firstLine="0"/>
        <w:rPr>
          <w:spacing w:val="0"/>
        </w:rPr>
      </w:pPr>
      <w:proofErr w:type="gramStart"/>
      <w:r>
        <w:rPr>
          <w:spacing w:val="0"/>
        </w:rPr>
        <w:t xml:space="preserve">Okulumuza yeni bir yemekhane </w:t>
      </w:r>
      <w:r w:rsidR="00C152AB">
        <w:rPr>
          <w:spacing w:val="0"/>
        </w:rPr>
        <w:t>yapmak.</w:t>
      </w:r>
      <w:proofErr w:type="gramEnd"/>
    </w:p>
    <w:p w:rsidR="00B24869" w:rsidRDefault="00B24869" w:rsidP="00B24869">
      <w:pPr>
        <w:ind w:left="851" w:firstLine="0"/>
        <w:rPr>
          <w:b/>
          <w:spacing w:val="0"/>
        </w:rPr>
      </w:pPr>
      <w:r w:rsidRPr="005022D0">
        <w:rPr>
          <w:b/>
          <w:spacing w:val="0"/>
        </w:rPr>
        <w:t xml:space="preserve">Stratejik Hedef </w:t>
      </w:r>
      <w:proofErr w:type="gramStart"/>
      <w:r w:rsidRPr="005022D0">
        <w:rPr>
          <w:b/>
          <w:spacing w:val="0"/>
        </w:rPr>
        <w:t>3.</w:t>
      </w:r>
      <w:r w:rsidR="00681122">
        <w:rPr>
          <w:b/>
          <w:spacing w:val="0"/>
        </w:rPr>
        <w:t>5</w:t>
      </w:r>
      <w:proofErr w:type="gramEnd"/>
      <w:r w:rsidRPr="005022D0">
        <w:rPr>
          <w:b/>
          <w:spacing w:val="0"/>
        </w:rPr>
        <w:t>.</w:t>
      </w:r>
    </w:p>
    <w:p w:rsidR="00B24869" w:rsidRPr="005022D0" w:rsidRDefault="00747149" w:rsidP="00B24869">
      <w:pPr>
        <w:ind w:left="851" w:firstLine="0"/>
        <w:rPr>
          <w:spacing w:val="0"/>
        </w:rPr>
      </w:pPr>
      <w:r>
        <w:rPr>
          <w:spacing w:val="0"/>
        </w:rPr>
        <w:t>Okulumuz kütüphanesini Z-Kütüphane haline getirmek.</w:t>
      </w:r>
    </w:p>
    <w:p w:rsidR="00B24869" w:rsidRPr="005022D0" w:rsidRDefault="00B24869" w:rsidP="00B24869">
      <w:pPr>
        <w:ind w:left="851" w:firstLine="0"/>
        <w:rPr>
          <w:spacing w:val="0"/>
        </w:rPr>
      </w:pPr>
    </w:p>
    <w:p w:rsidR="005544CC" w:rsidRPr="008462F1" w:rsidRDefault="005A257A" w:rsidP="00476FD3">
      <w:pPr>
        <w:pStyle w:val="Balk1"/>
      </w:pPr>
      <w:bookmarkStart w:id="522" w:name="_Toc423304322"/>
      <w:r>
        <w:lastRenderedPageBreak/>
        <w:t>I</w:t>
      </w:r>
      <w:r w:rsidR="005544CC" w:rsidRPr="008462F1">
        <w:t>.TEMA</w:t>
      </w:r>
      <w:r w:rsidR="00711113" w:rsidRPr="008462F1">
        <w:t xml:space="preserve"> - EĞİTİM VE ÖĞRETİME ERİŞİM</w:t>
      </w:r>
      <w:bookmarkEnd w:id="522"/>
    </w:p>
    <w:p w:rsidR="003940C5" w:rsidRPr="008462F1" w:rsidRDefault="003940C5" w:rsidP="00FB3F0F">
      <w:pPr>
        <w:ind w:left="426" w:firstLine="0"/>
        <w:rPr>
          <w:b/>
        </w:rPr>
      </w:pPr>
      <w:r w:rsidRPr="008462F1">
        <w:rPr>
          <w:b/>
        </w:rPr>
        <w:t>Stratejik Amaç 1.</w:t>
      </w:r>
    </w:p>
    <w:p w:rsidR="003940C5" w:rsidRDefault="003940C5" w:rsidP="00FB3F0F">
      <w:pPr>
        <w:ind w:left="426" w:firstLine="0"/>
      </w:pPr>
      <w:r w:rsidRPr="00662FD9">
        <w:t>Bütün bireylerin eğitim ve öğretime adil şartlar altında erişmesini sağlamak.</w:t>
      </w:r>
    </w:p>
    <w:p w:rsidR="008462F1" w:rsidRPr="00662FD9" w:rsidRDefault="008462F1" w:rsidP="00753687"/>
    <w:p w:rsidR="003940C5" w:rsidRPr="008462F1" w:rsidRDefault="003940C5" w:rsidP="00FB3F0F">
      <w:pPr>
        <w:ind w:left="851" w:firstLine="0"/>
        <w:rPr>
          <w:b/>
        </w:rPr>
      </w:pPr>
      <w:r w:rsidRPr="008462F1">
        <w:rPr>
          <w:b/>
        </w:rPr>
        <w:t xml:space="preserve">Stratejik Hedef </w:t>
      </w:r>
      <w:proofErr w:type="gramStart"/>
      <w:r w:rsidRPr="008462F1">
        <w:rPr>
          <w:b/>
        </w:rPr>
        <w:t>1.1</w:t>
      </w:r>
      <w:proofErr w:type="gramEnd"/>
      <w:r w:rsidRPr="008462F1">
        <w:rPr>
          <w:b/>
        </w:rPr>
        <w:t>.</w:t>
      </w:r>
    </w:p>
    <w:p w:rsidR="00AC311D" w:rsidRDefault="003940C5" w:rsidP="00FB3F0F">
      <w:pPr>
        <w:ind w:left="851" w:firstLine="0"/>
      </w:pPr>
      <w:r w:rsidRPr="00662FD9">
        <w:t>Plan dönemi sonuna kadar dezavantajlı gruplar başta olmak üzere, eğitim ve öğretimin her tür ve kademesinde katılım ve</w:t>
      </w:r>
      <w:r w:rsidR="00EF64D2" w:rsidRPr="00662FD9">
        <w:t xml:space="preserve"> tamamlama oranlarını artırmak.</w:t>
      </w:r>
    </w:p>
    <w:p w:rsidR="00621C5E" w:rsidRDefault="00621C5E" w:rsidP="00FB3F0F">
      <w:pPr>
        <w:ind w:left="851" w:firstLine="0"/>
      </w:pPr>
    </w:p>
    <w:p w:rsidR="003940C5" w:rsidRPr="008462F1" w:rsidRDefault="00AA5384" w:rsidP="00753687">
      <w:pPr>
        <w:rPr>
          <w:b/>
        </w:rPr>
      </w:pPr>
      <w:r w:rsidRPr="008462F1">
        <w:rPr>
          <w:b/>
        </w:rPr>
        <w:t>Hedefin Mevcut Durumu</w:t>
      </w:r>
    </w:p>
    <w:p w:rsidR="00621C5E" w:rsidRPr="00621C5E" w:rsidRDefault="00621C5E" w:rsidP="00621C5E">
      <w:pPr>
        <w:rPr>
          <w:spacing w:val="0"/>
        </w:rPr>
      </w:pPr>
      <w:r w:rsidRPr="00621C5E">
        <w:rPr>
          <w:spacing w:val="0"/>
        </w:rPr>
        <w:t>Bireylerin eğitim ve öğretime katılması ve tamamlaması sosyal ve ekonomik kalkınmanın sürdürülebilmesinde önemli bir etken olarak görülmektedir. Bu nedenle eğitim ve öğretime katılımın artırılması ve eğitim hizmetinin Bütün bireylere adil şar</w:t>
      </w:r>
      <w:r w:rsidRPr="00621C5E">
        <w:rPr>
          <w:spacing w:val="0"/>
        </w:rPr>
        <w:t>t</w:t>
      </w:r>
      <w:r w:rsidRPr="00621C5E">
        <w:rPr>
          <w:spacing w:val="0"/>
        </w:rPr>
        <w:t>larda sunulması hedeflenmektedir.</w:t>
      </w:r>
    </w:p>
    <w:p w:rsidR="00621C5E" w:rsidRDefault="00DC5BFA" w:rsidP="00621C5E">
      <w:pPr>
        <w:rPr>
          <w:spacing w:val="0"/>
        </w:rPr>
      </w:pPr>
      <w:r>
        <w:rPr>
          <w:spacing w:val="0"/>
        </w:rPr>
        <w:t>O</w:t>
      </w:r>
      <w:r w:rsidR="00621C5E" w:rsidRPr="00621C5E">
        <w:rPr>
          <w:spacing w:val="0"/>
        </w:rPr>
        <w:t>kullaşma oranlarının ve okul terklerinin azalması, özellikle kız öğrenciler ve engelliler olmak üzere özel politika gerektiren grupların eğitime erişim olanaklarının artması hedeflenmektedir.</w:t>
      </w:r>
    </w:p>
    <w:p w:rsidR="00621C5E" w:rsidRPr="00621C5E" w:rsidRDefault="00621C5E" w:rsidP="00621C5E">
      <w:pPr>
        <w:rPr>
          <w:spacing w:val="0"/>
        </w:rPr>
      </w:pPr>
    </w:p>
    <w:tbl>
      <w:tblPr>
        <w:tblW w:w="5153" w:type="pct"/>
        <w:tblCellMar>
          <w:left w:w="70" w:type="dxa"/>
          <w:right w:w="70" w:type="dxa"/>
        </w:tblCellMar>
        <w:tblLook w:val="04A0" w:firstRow="1" w:lastRow="0" w:firstColumn="1" w:lastColumn="0" w:noHBand="0" w:noVBand="1"/>
      </w:tblPr>
      <w:tblGrid>
        <w:gridCol w:w="2250"/>
        <w:gridCol w:w="1141"/>
        <w:gridCol w:w="2166"/>
        <w:gridCol w:w="1012"/>
        <w:gridCol w:w="1004"/>
        <w:gridCol w:w="845"/>
        <w:gridCol w:w="180"/>
        <w:gridCol w:w="894"/>
      </w:tblGrid>
      <w:tr w:rsidR="00773261" w:rsidRPr="00621C5E" w:rsidTr="00773261">
        <w:trPr>
          <w:trHeight w:val="592"/>
        </w:trPr>
        <w:tc>
          <w:tcPr>
            <w:tcW w:w="2927" w:type="pct"/>
            <w:gridSpan w:val="3"/>
            <w:vMerge w:val="restart"/>
            <w:tcBorders>
              <w:top w:val="single" w:sz="12" w:space="0" w:color="auto"/>
              <w:left w:val="single" w:sz="12" w:space="0" w:color="auto"/>
              <w:bottom w:val="single" w:sz="8" w:space="0" w:color="000000"/>
              <w:right w:val="single" w:sz="8" w:space="0" w:color="000000"/>
            </w:tcBorders>
            <w:shd w:val="clear" w:color="000000" w:fill="F2730A"/>
            <w:vAlign w:val="center"/>
            <w:hideMark/>
          </w:tcPr>
          <w:p w:rsidR="00621C5E" w:rsidRPr="00621C5E" w:rsidRDefault="00621C5E" w:rsidP="00B24869">
            <w:pPr>
              <w:spacing w:line="240" w:lineRule="auto"/>
              <w:ind w:firstLine="0"/>
              <w:rPr>
                <w:b/>
                <w:spacing w:val="0"/>
                <w:sz w:val="22"/>
                <w:szCs w:val="22"/>
                <w:lang w:eastAsia="tr-TR" w:bidi="ar-SA"/>
              </w:rPr>
            </w:pPr>
            <w:r w:rsidRPr="00621C5E">
              <w:rPr>
                <w:b/>
                <w:spacing w:val="0"/>
                <w:sz w:val="22"/>
                <w:szCs w:val="22"/>
                <w:lang w:eastAsia="tr-TR" w:bidi="ar-SA"/>
              </w:rPr>
              <w:t>Performans Göstergeleri</w:t>
            </w:r>
          </w:p>
        </w:tc>
        <w:tc>
          <w:tcPr>
            <w:tcW w:w="1507" w:type="pct"/>
            <w:gridSpan w:val="3"/>
            <w:tcBorders>
              <w:top w:val="single" w:sz="12" w:space="0" w:color="auto"/>
              <w:left w:val="nil"/>
              <w:bottom w:val="single" w:sz="8" w:space="0" w:color="auto"/>
              <w:right w:val="single" w:sz="8" w:space="0" w:color="000000"/>
            </w:tcBorders>
            <w:shd w:val="clear" w:color="000000" w:fill="F2730A"/>
            <w:vAlign w:val="center"/>
            <w:hideMark/>
          </w:tcPr>
          <w:p w:rsidR="00621C5E" w:rsidRPr="00621C5E" w:rsidRDefault="00621C5E" w:rsidP="00B24869">
            <w:pPr>
              <w:spacing w:line="240" w:lineRule="auto"/>
              <w:ind w:firstLine="0"/>
              <w:jc w:val="center"/>
              <w:rPr>
                <w:b/>
                <w:spacing w:val="0"/>
                <w:sz w:val="22"/>
                <w:szCs w:val="22"/>
                <w:lang w:eastAsia="tr-TR" w:bidi="ar-SA"/>
              </w:rPr>
            </w:pPr>
            <w:r w:rsidRPr="00621C5E">
              <w:rPr>
                <w:b/>
                <w:spacing w:val="0"/>
                <w:sz w:val="22"/>
                <w:szCs w:val="22"/>
                <w:lang w:eastAsia="tr-TR" w:bidi="ar-SA"/>
              </w:rPr>
              <w:t>Önceki Yıllar</w:t>
            </w:r>
          </w:p>
        </w:tc>
        <w:tc>
          <w:tcPr>
            <w:tcW w:w="95" w:type="pct"/>
            <w:vMerge w:val="restart"/>
            <w:tcBorders>
              <w:top w:val="single" w:sz="12" w:space="0" w:color="auto"/>
              <w:left w:val="single" w:sz="8" w:space="0" w:color="auto"/>
              <w:bottom w:val="single" w:sz="12" w:space="0" w:color="000000"/>
              <w:right w:val="single" w:sz="8" w:space="0" w:color="auto"/>
            </w:tcBorders>
            <w:shd w:val="clear" w:color="000000" w:fill="EB6408"/>
            <w:vAlign w:val="center"/>
            <w:hideMark/>
          </w:tcPr>
          <w:p w:rsidR="00621C5E" w:rsidRPr="00621C5E" w:rsidRDefault="00621C5E" w:rsidP="00B24869">
            <w:pPr>
              <w:spacing w:line="240" w:lineRule="auto"/>
              <w:ind w:firstLine="0"/>
              <w:jc w:val="center"/>
              <w:rPr>
                <w:b/>
                <w:spacing w:val="0"/>
                <w:sz w:val="22"/>
                <w:szCs w:val="22"/>
                <w:lang w:eastAsia="tr-TR" w:bidi="ar-SA"/>
              </w:rPr>
            </w:pPr>
          </w:p>
        </w:tc>
        <w:tc>
          <w:tcPr>
            <w:tcW w:w="471" w:type="pct"/>
            <w:tcBorders>
              <w:top w:val="single" w:sz="12" w:space="0" w:color="auto"/>
              <w:left w:val="nil"/>
              <w:bottom w:val="single" w:sz="8" w:space="0" w:color="auto"/>
              <w:right w:val="single" w:sz="12" w:space="0" w:color="auto"/>
            </w:tcBorders>
            <w:shd w:val="clear" w:color="000000" w:fill="F2730A"/>
            <w:vAlign w:val="center"/>
            <w:hideMark/>
          </w:tcPr>
          <w:p w:rsidR="00621C5E" w:rsidRPr="00621C5E" w:rsidRDefault="00621C5E" w:rsidP="00B24869">
            <w:pPr>
              <w:spacing w:line="240" w:lineRule="auto"/>
              <w:ind w:firstLine="0"/>
              <w:jc w:val="center"/>
              <w:rPr>
                <w:b/>
                <w:spacing w:val="0"/>
                <w:sz w:val="22"/>
                <w:szCs w:val="22"/>
                <w:lang w:eastAsia="tr-TR" w:bidi="ar-SA"/>
              </w:rPr>
            </w:pPr>
            <w:r w:rsidRPr="00621C5E">
              <w:rPr>
                <w:b/>
                <w:spacing w:val="0"/>
                <w:sz w:val="22"/>
                <w:szCs w:val="22"/>
                <w:lang w:eastAsia="tr-TR" w:bidi="ar-SA"/>
              </w:rPr>
              <w:t>Hedef</w:t>
            </w:r>
          </w:p>
        </w:tc>
      </w:tr>
      <w:tr w:rsidR="00773261" w:rsidRPr="00621C5E" w:rsidTr="00773261">
        <w:trPr>
          <w:trHeight w:val="803"/>
        </w:trPr>
        <w:tc>
          <w:tcPr>
            <w:tcW w:w="2927" w:type="pct"/>
            <w:gridSpan w:val="3"/>
            <w:vMerge/>
            <w:tcBorders>
              <w:top w:val="single" w:sz="12" w:space="0" w:color="auto"/>
              <w:left w:val="single" w:sz="12" w:space="0" w:color="auto"/>
              <w:bottom w:val="single" w:sz="8" w:space="0" w:color="000000"/>
              <w:right w:val="single" w:sz="8" w:space="0" w:color="000000"/>
            </w:tcBorders>
            <w:vAlign w:val="center"/>
            <w:hideMark/>
          </w:tcPr>
          <w:p w:rsidR="00621C5E" w:rsidRPr="00621C5E" w:rsidRDefault="00621C5E" w:rsidP="00B24869">
            <w:pPr>
              <w:spacing w:line="240" w:lineRule="auto"/>
              <w:ind w:firstLine="0"/>
              <w:rPr>
                <w:b/>
                <w:spacing w:val="0"/>
                <w:sz w:val="22"/>
                <w:szCs w:val="22"/>
                <w:lang w:eastAsia="tr-TR" w:bidi="ar-SA"/>
              </w:rPr>
            </w:pPr>
          </w:p>
        </w:tc>
        <w:tc>
          <w:tcPr>
            <w:tcW w:w="533" w:type="pct"/>
            <w:vMerge w:val="restart"/>
            <w:tcBorders>
              <w:top w:val="nil"/>
              <w:left w:val="single" w:sz="8" w:space="0" w:color="auto"/>
              <w:bottom w:val="single" w:sz="8" w:space="0" w:color="000000"/>
              <w:right w:val="single" w:sz="8" w:space="0" w:color="auto"/>
            </w:tcBorders>
            <w:shd w:val="clear" w:color="000000" w:fill="F46E0A"/>
            <w:vAlign w:val="center"/>
          </w:tcPr>
          <w:p w:rsidR="00621C5E" w:rsidRPr="00621C5E" w:rsidRDefault="00621C5E" w:rsidP="00B24869">
            <w:pPr>
              <w:spacing w:line="240" w:lineRule="auto"/>
              <w:ind w:firstLine="0"/>
              <w:jc w:val="center"/>
              <w:rPr>
                <w:b/>
                <w:spacing w:val="0"/>
                <w:sz w:val="22"/>
                <w:szCs w:val="22"/>
                <w:lang w:eastAsia="tr-TR" w:bidi="ar-SA"/>
              </w:rPr>
            </w:pPr>
            <w:r w:rsidRPr="00621C5E">
              <w:rPr>
                <w:b/>
                <w:spacing w:val="0"/>
                <w:sz w:val="22"/>
                <w:szCs w:val="22"/>
                <w:lang w:eastAsia="tr-TR" w:bidi="ar-SA"/>
              </w:rPr>
              <w:t>2012</w:t>
            </w:r>
          </w:p>
        </w:tc>
        <w:tc>
          <w:tcPr>
            <w:tcW w:w="529" w:type="pct"/>
            <w:vMerge w:val="restart"/>
            <w:tcBorders>
              <w:top w:val="nil"/>
              <w:left w:val="single" w:sz="8" w:space="0" w:color="auto"/>
              <w:bottom w:val="single" w:sz="8" w:space="0" w:color="000000"/>
              <w:right w:val="single" w:sz="8" w:space="0" w:color="auto"/>
            </w:tcBorders>
            <w:shd w:val="clear" w:color="000000" w:fill="F46E0A"/>
            <w:vAlign w:val="center"/>
          </w:tcPr>
          <w:p w:rsidR="00621C5E" w:rsidRPr="00621C5E" w:rsidRDefault="00621C5E" w:rsidP="00B24869">
            <w:pPr>
              <w:spacing w:line="240" w:lineRule="auto"/>
              <w:ind w:firstLine="0"/>
              <w:jc w:val="center"/>
              <w:rPr>
                <w:b/>
                <w:spacing w:val="0"/>
                <w:sz w:val="22"/>
                <w:szCs w:val="22"/>
                <w:lang w:eastAsia="tr-TR" w:bidi="ar-SA"/>
              </w:rPr>
            </w:pPr>
            <w:r w:rsidRPr="00621C5E">
              <w:rPr>
                <w:b/>
                <w:spacing w:val="0"/>
                <w:sz w:val="22"/>
                <w:szCs w:val="22"/>
                <w:lang w:eastAsia="tr-TR" w:bidi="ar-SA"/>
              </w:rPr>
              <w:t>2013</w:t>
            </w:r>
          </w:p>
        </w:tc>
        <w:tc>
          <w:tcPr>
            <w:tcW w:w="445" w:type="pct"/>
            <w:vMerge w:val="restart"/>
            <w:tcBorders>
              <w:top w:val="nil"/>
              <w:left w:val="single" w:sz="8" w:space="0" w:color="auto"/>
              <w:bottom w:val="single" w:sz="8" w:space="0" w:color="000000"/>
              <w:right w:val="single" w:sz="8" w:space="0" w:color="auto"/>
            </w:tcBorders>
            <w:shd w:val="clear" w:color="000000" w:fill="F46E0A"/>
            <w:vAlign w:val="center"/>
          </w:tcPr>
          <w:p w:rsidR="00621C5E" w:rsidRPr="00621C5E" w:rsidRDefault="00621C5E" w:rsidP="00B24869">
            <w:pPr>
              <w:spacing w:line="240" w:lineRule="auto"/>
              <w:ind w:firstLine="0"/>
              <w:jc w:val="center"/>
              <w:rPr>
                <w:b/>
                <w:spacing w:val="0"/>
                <w:sz w:val="22"/>
                <w:szCs w:val="22"/>
                <w:lang w:eastAsia="tr-TR" w:bidi="ar-SA"/>
              </w:rPr>
            </w:pPr>
            <w:r w:rsidRPr="00621C5E">
              <w:rPr>
                <w:b/>
                <w:spacing w:val="0"/>
                <w:sz w:val="22"/>
                <w:szCs w:val="22"/>
                <w:lang w:eastAsia="tr-TR" w:bidi="ar-SA"/>
              </w:rPr>
              <w:t>2014</w:t>
            </w:r>
          </w:p>
        </w:tc>
        <w:tc>
          <w:tcPr>
            <w:tcW w:w="95" w:type="pct"/>
            <w:vMerge/>
            <w:tcBorders>
              <w:top w:val="single" w:sz="12" w:space="0" w:color="auto"/>
              <w:left w:val="single" w:sz="8" w:space="0" w:color="auto"/>
              <w:bottom w:val="single" w:sz="12" w:space="0" w:color="000000"/>
              <w:right w:val="single" w:sz="8" w:space="0" w:color="auto"/>
            </w:tcBorders>
            <w:vAlign w:val="center"/>
            <w:hideMark/>
          </w:tcPr>
          <w:p w:rsidR="00621C5E" w:rsidRPr="00621C5E" w:rsidRDefault="00621C5E" w:rsidP="00B24869">
            <w:pPr>
              <w:spacing w:line="240" w:lineRule="auto"/>
              <w:ind w:firstLine="0"/>
              <w:jc w:val="center"/>
              <w:rPr>
                <w:b/>
                <w:spacing w:val="0"/>
                <w:sz w:val="22"/>
                <w:szCs w:val="22"/>
                <w:lang w:eastAsia="tr-TR" w:bidi="ar-SA"/>
              </w:rPr>
            </w:pPr>
          </w:p>
        </w:tc>
        <w:tc>
          <w:tcPr>
            <w:tcW w:w="471" w:type="pct"/>
            <w:vMerge w:val="restart"/>
            <w:tcBorders>
              <w:top w:val="nil"/>
              <w:left w:val="single" w:sz="8" w:space="0" w:color="auto"/>
              <w:bottom w:val="single" w:sz="8" w:space="0" w:color="000000"/>
              <w:right w:val="single" w:sz="12" w:space="0" w:color="auto"/>
            </w:tcBorders>
            <w:shd w:val="clear" w:color="000000" w:fill="F46E0A"/>
            <w:vAlign w:val="center"/>
            <w:hideMark/>
          </w:tcPr>
          <w:p w:rsidR="00621C5E" w:rsidRPr="00621C5E" w:rsidRDefault="00621C5E" w:rsidP="00B24869">
            <w:pPr>
              <w:spacing w:line="240" w:lineRule="auto"/>
              <w:ind w:firstLine="0"/>
              <w:jc w:val="center"/>
              <w:rPr>
                <w:b/>
                <w:spacing w:val="0"/>
                <w:sz w:val="22"/>
                <w:szCs w:val="22"/>
                <w:lang w:eastAsia="tr-TR" w:bidi="ar-SA"/>
              </w:rPr>
            </w:pPr>
            <w:r w:rsidRPr="00621C5E">
              <w:rPr>
                <w:b/>
                <w:spacing w:val="0"/>
                <w:sz w:val="22"/>
                <w:szCs w:val="22"/>
                <w:lang w:eastAsia="tr-TR" w:bidi="ar-SA"/>
              </w:rPr>
              <w:t>2019</w:t>
            </w:r>
          </w:p>
        </w:tc>
      </w:tr>
      <w:tr w:rsidR="00773261" w:rsidRPr="00621C5E" w:rsidTr="00773261">
        <w:trPr>
          <w:trHeight w:val="564"/>
        </w:trPr>
        <w:tc>
          <w:tcPr>
            <w:tcW w:w="1185" w:type="pct"/>
            <w:tcBorders>
              <w:top w:val="nil"/>
              <w:left w:val="single" w:sz="12" w:space="0" w:color="auto"/>
              <w:bottom w:val="single" w:sz="8" w:space="0" w:color="auto"/>
              <w:right w:val="single" w:sz="8" w:space="0" w:color="auto"/>
            </w:tcBorders>
            <w:shd w:val="clear" w:color="000000" w:fill="F26E0A"/>
            <w:vAlign w:val="center"/>
            <w:hideMark/>
          </w:tcPr>
          <w:p w:rsidR="00621C5E" w:rsidRPr="00621C5E" w:rsidRDefault="00621C5E" w:rsidP="00B24869">
            <w:pPr>
              <w:spacing w:line="240" w:lineRule="auto"/>
              <w:ind w:firstLine="0"/>
              <w:rPr>
                <w:b/>
                <w:spacing w:val="0"/>
                <w:sz w:val="22"/>
                <w:szCs w:val="22"/>
                <w:lang w:eastAsia="tr-TR" w:bidi="ar-SA"/>
              </w:rPr>
            </w:pPr>
            <w:r w:rsidRPr="00621C5E">
              <w:rPr>
                <w:b/>
                <w:spacing w:val="0"/>
                <w:sz w:val="22"/>
                <w:szCs w:val="22"/>
                <w:lang w:eastAsia="tr-TR" w:bidi="ar-SA"/>
              </w:rPr>
              <w:t>S. Amaç 1</w:t>
            </w:r>
          </w:p>
        </w:tc>
        <w:tc>
          <w:tcPr>
            <w:tcW w:w="1741" w:type="pct"/>
            <w:gridSpan w:val="2"/>
            <w:tcBorders>
              <w:top w:val="single" w:sz="8" w:space="0" w:color="auto"/>
              <w:left w:val="nil"/>
              <w:bottom w:val="single" w:sz="8" w:space="0" w:color="auto"/>
              <w:right w:val="single" w:sz="8" w:space="0" w:color="000000"/>
            </w:tcBorders>
            <w:shd w:val="clear" w:color="000000" w:fill="F26E0A"/>
            <w:vAlign w:val="center"/>
            <w:hideMark/>
          </w:tcPr>
          <w:p w:rsidR="00621C5E" w:rsidRPr="00621C5E" w:rsidRDefault="00621C5E" w:rsidP="00B24869">
            <w:pPr>
              <w:spacing w:line="240" w:lineRule="auto"/>
              <w:ind w:firstLine="0"/>
              <w:rPr>
                <w:b/>
                <w:spacing w:val="0"/>
                <w:sz w:val="22"/>
                <w:szCs w:val="22"/>
                <w:lang w:eastAsia="tr-TR" w:bidi="ar-SA"/>
              </w:rPr>
            </w:pPr>
            <w:r w:rsidRPr="00621C5E">
              <w:rPr>
                <w:b/>
                <w:spacing w:val="0"/>
                <w:sz w:val="22"/>
                <w:szCs w:val="22"/>
                <w:lang w:eastAsia="tr-TR" w:bidi="ar-SA"/>
              </w:rPr>
              <w:t xml:space="preserve">S. </w:t>
            </w:r>
            <w:proofErr w:type="gramStart"/>
            <w:r w:rsidRPr="00621C5E">
              <w:rPr>
                <w:b/>
                <w:bCs/>
                <w:spacing w:val="0"/>
                <w:sz w:val="22"/>
                <w:szCs w:val="22"/>
                <w:lang w:eastAsia="tr-TR" w:bidi="ar-SA"/>
              </w:rPr>
              <w:t>Hedef</w:t>
            </w:r>
            <w:r w:rsidRPr="00621C5E">
              <w:rPr>
                <w:b/>
                <w:spacing w:val="0"/>
                <w:sz w:val="22"/>
                <w:szCs w:val="22"/>
                <w:lang w:eastAsia="tr-TR" w:bidi="ar-SA"/>
              </w:rPr>
              <w:t xml:space="preserve">  1</w:t>
            </w:r>
            <w:proofErr w:type="gramEnd"/>
          </w:p>
        </w:tc>
        <w:tc>
          <w:tcPr>
            <w:tcW w:w="533" w:type="pct"/>
            <w:vMerge/>
            <w:tcBorders>
              <w:top w:val="nil"/>
              <w:left w:val="single" w:sz="8" w:space="0" w:color="auto"/>
              <w:bottom w:val="single" w:sz="8" w:space="0" w:color="000000"/>
              <w:right w:val="single" w:sz="8" w:space="0" w:color="auto"/>
            </w:tcBorders>
            <w:vAlign w:val="center"/>
          </w:tcPr>
          <w:p w:rsidR="00621C5E" w:rsidRPr="00621C5E" w:rsidRDefault="00621C5E" w:rsidP="00B24869">
            <w:pPr>
              <w:spacing w:line="240" w:lineRule="auto"/>
              <w:ind w:firstLine="0"/>
              <w:jc w:val="center"/>
              <w:rPr>
                <w:spacing w:val="0"/>
                <w:sz w:val="22"/>
                <w:szCs w:val="22"/>
                <w:lang w:eastAsia="tr-TR" w:bidi="ar-SA"/>
              </w:rPr>
            </w:pPr>
          </w:p>
        </w:tc>
        <w:tc>
          <w:tcPr>
            <w:tcW w:w="529" w:type="pct"/>
            <w:vMerge/>
            <w:tcBorders>
              <w:top w:val="nil"/>
              <w:left w:val="single" w:sz="8" w:space="0" w:color="auto"/>
              <w:bottom w:val="single" w:sz="8" w:space="0" w:color="000000"/>
              <w:right w:val="single" w:sz="8" w:space="0" w:color="auto"/>
            </w:tcBorders>
            <w:vAlign w:val="center"/>
          </w:tcPr>
          <w:p w:rsidR="00621C5E" w:rsidRPr="00621C5E" w:rsidRDefault="00621C5E" w:rsidP="00B24869">
            <w:pPr>
              <w:spacing w:line="240" w:lineRule="auto"/>
              <w:ind w:firstLine="0"/>
              <w:jc w:val="center"/>
              <w:rPr>
                <w:spacing w:val="0"/>
                <w:sz w:val="22"/>
                <w:szCs w:val="22"/>
                <w:lang w:eastAsia="tr-TR" w:bidi="ar-SA"/>
              </w:rPr>
            </w:pPr>
          </w:p>
        </w:tc>
        <w:tc>
          <w:tcPr>
            <w:tcW w:w="445" w:type="pct"/>
            <w:vMerge/>
            <w:tcBorders>
              <w:top w:val="nil"/>
              <w:left w:val="single" w:sz="8" w:space="0" w:color="auto"/>
              <w:bottom w:val="single" w:sz="8" w:space="0" w:color="000000"/>
              <w:right w:val="single" w:sz="8" w:space="0" w:color="auto"/>
            </w:tcBorders>
            <w:vAlign w:val="center"/>
          </w:tcPr>
          <w:p w:rsidR="00621C5E" w:rsidRPr="00621C5E" w:rsidRDefault="00621C5E" w:rsidP="00B24869">
            <w:pPr>
              <w:spacing w:line="240" w:lineRule="auto"/>
              <w:ind w:firstLine="0"/>
              <w:jc w:val="center"/>
              <w:rPr>
                <w:spacing w:val="0"/>
                <w:sz w:val="22"/>
                <w:szCs w:val="22"/>
                <w:lang w:eastAsia="tr-TR" w:bidi="ar-SA"/>
              </w:rPr>
            </w:pPr>
          </w:p>
        </w:tc>
        <w:tc>
          <w:tcPr>
            <w:tcW w:w="95" w:type="pct"/>
            <w:vMerge/>
            <w:tcBorders>
              <w:top w:val="single" w:sz="12" w:space="0" w:color="auto"/>
              <w:left w:val="single" w:sz="8" w:space="0" w:color="auto"/>
              <w:bottom w:val="single" w:sz="12" w:space="0" w:color="000000"/>
              <w:right w:val="single" w:sz="8" w:space="0" w:color="auto"/>
            </w:tcBorders>
            <w:vAlign w:val="center"/>
            <w:hideMark/>
          </w:tcPr>
          <w:p w:rsidR="00621C5E" w:rsidRPr="00621C5E" w:rsidRDefault="00621C5E" w:rsidP="00B24869">
            <w:pPr>
              <w:spacing w:line="240" w:lineRule="auto"/>
              <w:ind w:firstLine="0"/>
              <w:jc w:val="center"/>
              <w:rPr>
                <w:spacing w:val="0"/>
                <w:sz w:val="22"/>
                <w:szCs w:val="22"/>
                <w:lang w:eastAsia="tr-TR" w:bidi="ar-SA"/>
              </w:rPr>
            </w:pPr>
          </w:p>
        </w:tc>
        <w:tc>
          <w:tcPr>
            <w:tcW w:w="471" w:type="pct"/>
            <w:vMerge/>
            <w:tcBorders>
              <w:top w:val="nil"/>
              <w:left w:val="single" w:sz="8" w:space="0" w:color="auto"/>
              <w:bottom w:val="single" w:sz="8" w:space="0" w:color="000000"/>
              <w:right w:val="single" w:sz="12" w:space="0" w:color="auto"/>
            </w:tcBorders>
            <w:vAlign w:val="center"/>
            <w:hideMark/>
          </w:tcPr>
          <w:p w:rsidR="00621C5E" w:rsidRPr="00621C5E" w:rsidRDefault="00621C5E" w:rsidP="00B24869">
            <w:pPr>
              <w:spacing w:line="240" w:lineRule="auto"/>
              <w:ind w:firstLine="0"/>
              <w:jc w:val="center"/>
              <w:rPr>
                <w:spacing w:val="0"/>
                <w:sz w:val="22"/>
                <w:szCs w:val="22"/>
                <w:lang w:eastAsia="tr-TR" w:bidi="ar-SA"/>
              </w:rPr>
            </w:pPr>
          </w:p>
        </w:tc>
      </w:tr>
      <w:tr w:rsidR="00773261" w:rsidRPr="00621C5E" w:rsidTr="00773261">
        <w:trPr>
          <w:trHeight w:val="806"/>
        </w:trPr>
        <w:tc>
          <w:tcPr>
            <w:tcW w:w="2927" w:type="pct"/>
            <w:gridSpan w:val="3"/>
            <w:tcBorders>
              <w:top w:val="single" w:sz="8" w:space="0" w:color="auto"/>
              <w:left w:val="single" w:sz="12" w:space="0" w:color="auto"/>
              <w:bottom w:val="single" w:sz="8" w:space="0" w:color="auto"/>
              <w:right w:val="single" w:sz="8" w:space="0" w:color="000000"/>
            </w:tcBorders>
            <w:shd w:val="clear" w:color="000000" w:fill="DBE5F1"/>
            <w:vAlign w:val="center"/>
            <w:hideMark/>
          </w:tcPr>
          <w:p w:rsidR="00621C5E" w:rsidRPr="00621C5E" w:rsidRDefault="00621C5E" w:rsidP="00B24869">
            <w:pPr>
              <w:spacing w:line="240" w:lineRule="auto"/>
              <w:ind w:firstLine="0"/>
              <w:jc w:val="left"/>
              <w:rPr>
                <w:spacing w:val="0"/>
                <w:sz w:val="22"/>
                <w:szCs w:val="22"/>
                <w:lang w:eastAsia="tr-TR" w:bidi="ar-SA"/>
              </w:rPr>
            </w:pPr>
            <w:r w:rsidRPr="00621C5E">
              <w:rPr>
                <w:spacing w:val="0"/>
                <w:sz w:val="22"/>
                <w:szCs w:val="22"/>
                <w:lang w:eastAsia="tr-TR" w:bidi="ar-SA"/>
              </w:rPr>
              <w:t>Zorunlu eğitime başlamadan önce en az bir yıl okul öncesi eğitim almış öğrenci oranı (%)</w:t>
            </w:r>
          </w:p>
        </w:tc>
        <w:tc>
          <w:tcPr>
            <w:tcW w:w="533" w:type="pct"/>
            <w:tcBorders>
              <w:top w:val="nil"/>
              <w:left w:val="nil"/>
              <w:bottom w:val="single" w:sz="8" w:space="0" w:color="auto"/>
              <w:right w:val="single" w:sz="8" w:space="0" w:color="auto"/>
            </w:tcBorders>
            <w:shd w:val="clear" w:color="000000" w:fill="DBE5F1"/>
            <w:vAlign w:val="center"/>
            <w:hideMark/>
          </w:tcPr>
          <w:p w:rsidR="00621C5E" w:rsidRPr="00621C5E" w:rsidRDefault="003A7909" w:rsidP="00B24869">
            <w:pPr>
              <w:spacing w:line="240" w:lineRule="auto"/>
              <w:ind w:firstLine="0"/>
              <w:jc w:val="center"/>
              <w:rPr>
                <w:spacing w:val="0"/>
                <w:sz w:val="22"/>
                <w:szCs w:val="22"/>
                <w:lang w:eastAsia="tr-TR" w:bidi="ar-SA"/>
              </w:rPr>
            </w:pPr>
            <w:r>
              <w:rPr>
                <w:spacing w:val="0"/>
                <w:sz w:val="22"/>
                <w:szCs w:val="22"/>
                <w:lang w:eastAsia="tr-TR" w:bidi="ar-SA"/>
              </w:rPr>
              <w:t>84</w:t>
            </w:r>
          </w:p>
        </w:tc>
        <w:tc>
          <w:tcPr>
            <w:tcW w:w="529" w:type="pct"/>
            <w:tcBorders>
              <w:top w:val="nil"/>
              <w:left w:val="nil"/>
              <w:bottom w:val="single" w:sz="8" w:space="0" w:color="auto"/>
              <w:right w:val="single" w:sz="8" w:space="0" w:color="auto"/>
            </w:tcBorders>
            <w:shd w:val="clear" w:color="000000" w:fill="DBE5F1"/>
            <w:vAlign w:val="center"/>
            <w:hideMark/>
          </w:tcPr>
          <w:p w:rsidR="00621C5E" w:rsidRPr="00621C5E" w:rsidRDefault="003A7909" w:rsidP="00B24869">
            <w:pPr>
              <w:spacing w:line="240" w:lineRule="auto"/>
              <w:ind w:firstLine="0"/>
              <w:jc w:val="center"/>
              <w:rPr>
                <w:spacing w:val="0"/>
                <w:sz w:val="22"/>
                <w:szCs w:val="22"/>
                <w:lang w:eastAsia="tr-TR" w:bidi="ar-SA"/>
              </w:rPr>
            </w:pPr>
            <w:r>
              <w:rPr>
                <w:spacing w:val="0"/>
                <w:sz w:val="22"/>
                <w:szCs w:val="22"/>
                <w:lang w:eastAsia="tr-TR" w:bidi="ar-SA"/>
              </w:rPr>
              <w:t>89</w:t>
            </w:r>
          </w:p>
        </w:tc>
        <w:tc>
          <w:tcPr>
            <w:tcW w:w="445" w:type="pct"/>
            <w:tcBorders>
              <w:top w:val="nil"/>
              <w:left w:val="nil"/>
              <w:bottom w:val="single" w:sz="8" w:space="0" w:color="auto"/>
              <w:right w:val="single" w:sz="8" w:space="0" w:color="auto"/>
            </w:tcBorders>
            <w:shd w:val="clear" w:color="000000" w:fill="DBE5F1"/>
            <w:vAlign w:val="center"/>
            <w:hideMark/>
          </w:tcPr>
          <w:p w:rsidR="00621C5E" w:rsidRPr="00621C5E" w:rsidRDefault="003A7909" w:rsidP="00B24869">
            <w:pPr>
              <w:spacing w:line="240" w:lineRule="auto"/>
              <w:ind w:firstLine="0"/>
              <w:jc w:val="center"/>
              <w:rPr>
                <w:spacing w:val="0"/>
                <w:sz w:val="22"/>
                <w:szCs w:val="22"/>
                <w:lang w:eastAsia="tr-TR" w:bidi="ar-SA"/>
              </w:rPr>
            </w:pPr>
            <w:r>
              <w:rPr>
                <w:spacing w:val="0"/>
                <w:sz w:val="22"/>
                <w:szCs w:val="22"/>
                <w:lang w:eastAsia="tr-TR" w:bidi="ar-SA"/>
              </w:rPr>
              <w:t>80</w:t>
            </w:r>
          </w:p>
        </w:tc>
        <w:tc>
          <w:tcPr>
            <w:tcW w:w="95" w:type="pct"/>
            <w:vMerge/>
            <w:tcBorders>
              <w:top w:val="single" w:sz="12" w:space="0" w:color="auto"/>
              <w:left w:val="single" w:sz="8" w:space="0" w:color="auto"/>
              <w:bottom w:val="single" w:sz="12" w:space="0" w:color="000000"/>
              <w:right w:val="single" w:sz="8" w:space="0" w:color="auto"/>
            </w:tcBorders>
            <w:vAlign w:val="center"/>
            <w:hideMark/>
          </w:tcPr>
          <w:p w:rsidR="00621C5E" w:rsidRPr="00621C5E" w:rsidRDefault="00621C5E" w:rsidP="00B24869">
            <w:pPr>
              <w:spacing w:line="240" w:lineRule="auto"/>
              <w:ind w:firstLine="0"/>
              <w:jc w:val="center"/>
              <w:rPr>
                <w:spacing w:val="0"/>
                <w:sz w:val="22"/>
                <w:szCs w:val="22"/>
                <w:lang w:eastAsia="tr-TR" w:bidi="ar-SA"/>
              </w:rPr>
            </w:pPr>
          </w:p>
        </w:tc>
        <w:tc>
          <w:tcPr>
            <w:tcW w:w="471" w:type="pct"/>
            <w:tcBorders>
              <w:top w:val="nil"/>
              <w:left w:val="nil"/>
              <w:bottom w:val="single" w:sz="8" w:space="0" w:color="auto"/>
              <w:right w:val="single" w:sz="12" w:space="0" w:color="auto"/>
            </w:tcBorders>
            <w:shd w:val="clear" w:color="000000" w:fill="DBE5F1"/>
            <w:vAlign w:val="center"/>
            <w:hideMark/>
          </w:tcPr>
          <w:p w:rsidR="00621C5E" w:rsidRPr="00621C5E" w:rsidRDefault="003A7909" w:rsidP="00B24869">
            <w:pPr>
              <w:spacing w:line="240" w:lineRule="auto"/>
              <w:ind w:firstLine="0"/>
              <w:jc w:val="center"/>
              <w:rPr>
                <w:spacing w:val="0"/>
                <w:sz w:val="22"/>
                <w:szCs w:val="22"/>
                <w:lang w:eastAsia="tr-TR" w:bidi="ar-SA"/>
              </w:rPr>
            </w:pPr>
            <w:r>
              <w:rPr>
                <w:spacing w:val="0"/>
                <w:sz w:val="22"/>
                <w:szCs w:val="22"/>
                <w:lang w:eastAsia="tr-TR" w:bidi="ar-SA"/>
              </w:rPr>
              <w:t>95</w:t>
            </w:r>
          </w:p>
        </w:tc>
      </w:tr>
      <w:tr w:rsidR="00773261" w:rsidRPr="00621C5E" w:rsidTr="00773261">
        <w:trPr>
          <w:trHeight w:val="564"/>
        </w:trPr>
        <w:tc>
          <w:tcPr>
            <w:tcW w:w="1786" w:type="pct"/>
            <w:gridSpan w:val="2"/>
            <w:vMerge w:val="restart"/>
            <w:tcBorders>
              <w:top w:val="single" w:sz="8" w:space="0" w:color="auto"/>
              <w:left w:val="single" w:sz="12" w:space="0" w:color="auto"/>
              <w:bottom w:val="single" w:sz="8" w:space="0" w:color="000000"/>
              <w:right w:val="single" w:sz="8" w:space="0" w:color="000000"/>
            </w:tcBorders>
            <w:shd w:val="clear" w:color="000000" w:fill="EDF6F9"/>
            <w:vAlign w:val="center"/>
            <w:hideMark/>
          </w:tcPr>
          <w:p w:rsidR="00621C5E" w:rsidRPr="00621C5E" w:rsidRDefault="00621C5E" w:rsidP="00B24869">
            <w:pPr>
              <w:spacing w:line="240" w:lineRule="auto"/>
              <w:ind w:firstLine="0"/>
              <w:jc w:val="left"/>
              <w:rPr>
                <w:spacing w:val="0"/>
                <w:sz w:val="22"/>
                <w:szCs w:val="22"/>
                <w:lang w:eastAsia="tr-TR" w:bidi="ar-SA"/>
              </w:rPr>
            </w:pPr>
            <w:r w:rsidRPr="00621C5E">
              <w:rPr>
                <w:spacing w:val="0"/>
                <w:sz w:val="22"/>
                <w:szCs w:val="22"/>
                <w:lang w:eastAsia="tr-TR" w:bidi="ar-SA"/>
              </w:rPr>
              <w:t>Okul öncesi eğitimde okullaşma (%)</w:t>
            </w:r>
          </w:p>
        </w:tc>
        <w:tc>
          <w:tcPr>
            <w:tcW w:w="1141" w:type="pct"/>
            <w:tcBorders>
              <w:top w:val="nil"/>
              <w:left w:val="nil"/>
              <w:bottom w:val="single" w:sz="8" w:space="0" w:color="auto"/>
              <w:right w:val="single" w:sz="8" w:space="0" w:color="auto"/>
            </w:tcBorders>
            <w:shd w:val="clear" w:color="000000" w:fill="EDF6F9"/>
            <w:vAlign w:val="center"/>
            <w:hideMark/>
          </w:tcPr>
          <w:p w:rsidR="00621C5E" w:rsidRPr="00621C5E" w:rsidRDefault="00621C5E" w:rsidP="00B24869">
            <w:pPr>
              <w:spacing w:line="240" w:lineRule="auto"/>
              <w:ind w:firstLine="0"/>
              <w:jc w:val="left"/>
              <w:rPr>
                <w:spacing w:val="0"/>
                <w:sz w:val="22"/>
                <w:szCs w:val="22"/>
                <w:lang w:eastAsia="tr-TR" w:bidi="ar-SA"/>
              </w:rPr>
            </w:pPr>
            <w:r w:rsidRPr="00621C5E">
              <w:rPr>
                <w:spacing w:val="0"/>
                <w:sz w:val="22"/>
                <w:szCs w:val="22"/>
                <w:lang w:eastAsia="tr-TR" w:bidi="ar-SA"/>
              </w:rPr>
              <w:t>Net (4-5 yaş)</w:t>
            </w:r>
          </w:p>
        </w:tc>
        <w:tc>
          <w:tcPr>
            <w:tcW w:w="533" w:type="pct"/>
            <w:tcBorders>
              <w:top w:val="nil"/>
              <w:left w:val="nil"/>
              <w:bottom w:val="single" w:sz="8" w:space="0" w:color="auto"/>
              <w:right w:val="single" w:sz="8" w:space="0" w:color="auto"/>
            </w:tcBorders>
            <w:shd w:val="clear" w:color="000000" w:fill="EDF6F9"/>
            <w:vAlign w:val="center"/>
            <w:hideMark/>
          </w:tcPr>
          <w:p w:rsidR="00621C5E" w:rsidRPr="00621C5E" w:rsidRDefault="003A7909" w:rsidP="00B24869">
            <w:pPr>
              <w:spacing w:line="240" w:lineRule="auto"/>
              <w:ind w:firstLine="0"/>
              <w:jc w:val="center"/>
              <w:rPr>
                <w:spacing w:val="0"/>
                <w:sz w:val="22"/>
                <w:szCs w:val="22"/>
                <w:lang w:eastAsia="tr-TR" w:bidi="ar-SA"/>
              </w:rPr>
            </w:pPr>
            <w:r>
              <w:rPr>
                <w:spacing w:val="0"/>
                <w:sz w:val="22"/>
                <w:szCs w:val="22"/>
                <w:lang w:eastAsia="tr-TR" w:bidi="ar-SA"/>
              </w:rPr>
              <w:t>40</w:t>
            </w:r>
          </w:p>
        </w:tc>
        <w:tc>
          <w:tcPr>
            <w:tcW w:w="529" w:type="pct"/>
            <w:tcBorders>
              <w:top w:val="nil"/>
              <w:left w:val="nil"/>
              <w:bottom w:val="single" w:sz="8" w:space="0" w:color="auto"/>
              <w:right w:val="single" w:sz="8" w:space="0" w:color="auto"/>
            </w:tcBorders>
            <w:shd w:val="clear" w:color="000000" w:fill="EDF6F9"/>
            <w:vAlign w:val="center"/>
            <w:hideMark/>
          </w:tcPr>
          <w:p w:rsidR="00621C5E" w:rsidRPr="00621C5E" w:rsidRDefault="003A7909" w:rsidP="00B24869">
            <w:pPr>
              <w:spacing w:line="240" w:lineRule="auto"/>
              <w:ind w:firstLine="0"/>
              <w:jc w:val="center"/>
              <w:rPr>
                <w:spacing w:val="0"/>
                <w:sz w:val="22"/>
                <w:szCs w:val="22"/>
                <w:lang w:eastAsia="tr-TR" w:bidi="ar-SA"/>
              </w:rPr>
            </w:pPr>
            <w:r>
              <w:rPr>
                <w:spacing w:val="0"/>
                <w:sz w:val="22"/>
                <w:szCs w:val="22"/>
                <w:lang w:eastAsia="tr-TR" w:bidi="ar-SA"/>
              </w:rPr>
              <w:t>45</w:t>
            </w:r>
          </w:p>
        </w:tc>
        <w:tc>
          <w:tcPr>
            <w:tcW w:w="445" w:type="pct"/>
            <w:tcBorders>
              <w:top w:val="nil"/>
              <w:left w:val="nil"/>
              <w:bottom w:val="single" w:sz="8" w:space="0" w:color="auto"/>
              <w:right w:val="single" w:sz="8" w:space="0" w:color="auto"/>
            </w:tcBorders>
            <w:shd w:val="clear" w:color="000000" w:fill="EDF6F9"/>
            <w:vAlign w:val="center"/>
            <w:hideMark/>
          </w:tcPr>
          <w:p w:rsidR="00621C5E" w:rsidRPr="00621C5E" w:rsidRDefault="003A7909" w:rsidP="00B24869">
            <w:pPr>
              <w:spacing w:line="240" w:lineRule="auto"/>
              <w:ind w:firstLine="0"/>
              <w:jc w:val="center"/>
              <w:rPr>
                <w:spacing w:val="0"/>
                <w:sz w:val="22"/>
                <w:szCs w:val="22"/>
                <w:lang w:eastAsia="tr-TR" w:bidi="ar-SA"/>
              </w:rPr>
            </w:pPr>
            <w:r>
              <w:rPr>
                <w:spacing w:val="0"/>
                <w:sz w:val="22"/>
                <w:szCs w:val="22"/>
                <w:lang w:eastAsia="tr-TR" w:bidi="ar-SA"/>
              </w:rPr>
              <w:t>35</w:t>
            </w:r>
          </w:p>
        </w:tc>
        <w:tc>
          <w:tcPr>
            <w:tcW w:w="95" w:type="pct"/>
            <w:vMerge/>
            <w:tcBorders>
              <w:top w:val="single" w:sz="12" w:space="0" w:color="auto"/>
              <w:left w:val="single" w:sz="8" w:space="0" w:color="auto"/>
              <w:bottom w:val="single" w:sz="12" w:space="0" w:color="000000"/>
              <w:right w:val="single" w:sz="8" w:space="0" w:color="auto"/>
            </w:tcBorders>
            <w:vAlign w:val="center"/>
            <w:hideMark/>
          </w:tcPr>
          <w:p w:rsidR="00621C5E" w:rsidRPr="00621C5E" w:rsidRDefault="00621C5E" w:rsidP="00B24869">
            <w:pPr>
              <w:spacing w:line="240" w:lineRule="auto"/>
              <w:ind w:firstLine="0"/>
              <w:jc w:val="center"/>
              <w:rPr>
                <w:spacing w:val="0"/>
                <w:sz w:val="22"/>
                <w:szCs w:val="22"/>
                <w:lang w:eastAsia="tr-TR" w:bidi="ar-SA"/>
              </w:rPr>
            </w:pPr>
          </w:p>
        </w:tc>
        <w:tc>
          <w:tcPr>
            <w:tcW w:w="471" w:type="pct"/>
            <w:tcBorders>
              <w:top w:val="nil"/>
              <w:left w:val="nil"/>
              <w:bottom w:val="single" w:sz="8" w:space="0" w:color="auto"/>
              <w:right w:val="single" w:sz="12" w:space="0" w:color="auto"/>
            </w:tcBorders>
            <w:shd w:val="clear" w:color="000000" w:fill="EDF6F9"/>
            <w:vAlign w:val="center"/>
            <w:hideMark/>
          </w:tcPr>
          <w:p w:rsidR="00621C5E" w:rsidRPr="00621C5E" w:rsidRDefault="00621C5E" w:rsidP="00B24869">
            <w:pPr>
              <w:spacing w:line="240" w:lineRule="auto"/>
              <w:ind w:firstLine="0"/>
              <w:jc w:val="center"/>
              <w:rPr>
                <w:spacing w:val="0"/>
                <w:sz w:val="22"/>
                <w:szCs w:val="22"/>
                <w:lang w:eastAsia="tr-TR" w:bidi="ar-SA"/>
              </w:rPr>
            </w:pPr>
            <w:r w:rsidRPr="00621C5E">
              <w:rPr>
                <w:spacing w:val="0"/>
                <w:sz w:val="22"/>
                <w:szCs w:val="22"/>
                <w:lang w:eastAsia="tr-TR" w:bidi="ar-SA"/>
              </w:rPr>
              <w:t>65</w:t>
            </w:r>
          </w:p>
        </w:tc>
      </w:tr>
      <w:tr w:rsidR="00773261" w:rsidRPr="00621C5E" w:rsidTr="00773261">
        <w:trPr>
          <w:trHeight w:val="564"/>
        </w:trPr>
        <w:tc>
          <w:tcPr>
            <w:tcW w:w="1786" w:type="pct"/>
            <w:gridSpan w:val="2"/>
            <w:vMerge/>
            <w:tcBorders>
              <w:top w:val="single" w:sz="8" w:space="0" w:color="auto"/>
              <w:left w:val="single" w:sz="12" w:space="0" w:color="auto"/>
              <w:bottom w:val="single" w:sz="8" w:space="0" w:color="000000"/>
              <w:right w:val="single" w:sz="8" w:space="0" w:color="000000"/>
            </w:tcBorders>
            <w:vAlign w:val="center"/>
            <w:hideMark/>
          </w:tcPr>
          <w:p w:rsidR="00621C5E" w:rsidRPr="00621C5E" w:rsidRDefault="00621C5E" w:rsidP="00B24869">
            <w:pPr>
              <w:spacing w:line="240" w:lineRule="auto"/>
              <w:ind w:firstLine="0"/>
              <w:jc w:val="left"/>
              <w:rPr>
                <w:spacing w:val="0"/>
                <w:sz w:val="22"/>
                <w:szCs w:val="22"/>
                <w:lang w:eastAsia="tr-TR" w:bidi="ar-SA"/>
              </w:rPr>
            </w:pPr>
          </w:p>
        </w:tc>
        <w:tc>
          <w:tcPr>
            <w:tcW w:w="1141" w:type="pct"/>
            <w:tcBorders>
              <w:top w:val="nil"/>
              <w:left w:val="nil"/>
              <w:bottom w:val="single" w:sz="8" w:space="0" w:color="auto"/>
              <w:right w:val="single" w:sz="8" w:space="0" w:color="auto"/>
            </w:tcBorders>
            <w:shd w:val="clear" w:color="000000" w:fill="DBE5F1"/>
            <w:vAlign w:val="center"/>
            <w:hideMark/>
          </w:tcPr>
          <w:p w:rsidR="00621C5E" w:rsidRPr="00621C5E" w:rsidRDefault="00621C5E" w:rsidP="00B24869">
            <w:pPr>
              <w:spacing w:line="240" w:lineRule="auto"/>
              <w:ind w:firstLine="0"/>
              <w:jc w:val="left"/>
              <w:rPr>
                <w:spacing w:val="0"/>
                <w:sz w:val="22"/>
                <w:szCs w:val="22"/>
                <w:lang w:eastAsia="tr-TR" w:bidi="ar-SA"/>
              </w:rPr>
            </w:pPr>
            <w:r w:rsidRPr="00621C5E">
              <w:rPr>
                <w:spacing w:val="0"/>
                <w:sz w:val="22"/>
                <w:szCs w:val="22"/>
                <w:lang w:eastAsia="tr-TR" w:bidi="ar-SA"/>
              </w:rPr>
              <w:t>Net (5 yaş)</w:t>
            </w:r>
          </w:p>
        </w:tc>
        <w:tc>
          <w:tcPr>
            <w:tcW w:w="533" w:type="pct"/>
            <w:tcBorders>
              <w:top w:val="nil"/>
              <w:left w:val="nil"/>
              <w:bottom w:val="single" w:sz="8" w:space="0" w:color="auto"/>
              <w:right w:val="single" w:sz="8" w:space="0" w:color="auto"/>
            </w:tcBorders>
            <w:shd w:val="clear" w:color="000000" w:fill="DBE5F1"/>
            <w:vAlign w:val="center"/>
            <w:hideMark/>
          </w:tcPr>
          <w:p w:rsidR="00621C5E" w:rsidRPr="00621C5E" w:rsidRDefault="003A7909" w:rsidP="00B24869">
            <w:pPr>
              <w:spacing w:line="240" w:lineRule="auto"/>
              <w:ind w:firstLine="0"/>
              <w:jc w:val="center"/>
              <w:rPr>
                <w:spacing w:val="0"/>
                <w:sz w:val="22"/>
                <w:szCs w:val="22"/>
                <w:lang w:eastAsia="tr-TR" w:bidi="ar-SA"/>
              </w:rPr>
            </w:pPr>
            <w:r>
              <w:rPr>
                <w:spacing w:val="0"/>
                <w:sz w:val="22"/>
                <w:szCs w:val="22"/>
                <w:lang w:eastAsia="tr-TR" w:bidi="ar-SA"/>
              </w:rPr>
              <w:t>85</w:t>
            </w:r>
          </w:p>
        </w:tc>
        <w:tc>
          <w:tcPr>
            <w:tcW w:w="529" w:type="pct"/>
            <w:tcBorders>
              <w:top w:val="nil"/>
              <w:left w:val="nil"/>
              <w:bottom w:val="single" w:sz="8" w:space="0" w:color="auto"/>
              <w:right w:val="single" w:sz="8" w:space="0" w:color="auto"/>
            </w:tcBorders>
            <w:shd w:val="clear" w:color="000000" w:fill="DBE5F1"/>
            <w:vAlign w:val="center"/>
            <w:hideMark/>
          </w:tcPr>
          <w:p w:rsidR="00621C5E" w:rsidRPr="00621C5E" w:rsidRDefault="003A7909" w:rsidP="00B24869">
            <w:pPr>
              <w:spacing w:line="240" w:lineRule="auto"/>
              <w:ind w:firstLine="0"/>
              <w:jc w:val="center"/>
              <w:rPr>
                <w:spacing w:val="0"/>
                <w:sz w:val="22"/>
                <w:szCs w:val="22"/>
                <w:lang w:eastAsia="tr-TR" w:bidi="ar-SA"/>
              </w:rPr>
            </w:pPr>
            <w:r>
              <w:rPr>
                <w:spacing w:val="0"/>
                <w:sz w:val="22"/>
                <w:szCs w:val="22"/>
                <w:lang w:eastAsia="tr-TR" w:bidi="ar-SA"/>
              </w:rPr>
              <w:t>90</w:t>
            </w:r>
          </w:p>
        </w:tc>
        <w:tc>
          <w:tcPr>
            <w:tcW w:w="445" w:type="pct"/>
            <w:tcBorders>
              <w:top w:val="nil"/>
              <w:left w:val="nil"/>
              <w:bottom w:val="single" w:sz="8" w:space="0" w:color="auto"/>
              <w:right w:val="single" w:sz="8" w:space="0" w:color="auto"/>
            </w:tcBorders>
            <w:shd w:val="clear" w:color="000000" w:fill="DBE5F1"/>
            <w:vAlign w:val="center"/>
            <w:hideMark/>
          </w:tcPr>
          <w:p w:rsidR="00621C5E" w:rsidRPr="00621C5E" w:rsidRDefault="003A7909" w:rsidP="00B24869">
            <w:pPr>
              <w:spacing w:line="240" w:lineRule="auto"/>
              <w:ind w:firstLine="0"/>
              <w:jc w:val="center"/>
              <w:rPr>
                <w:spacing w:val="0"/>
                <w:sz w:val="22"/>
                <w:szCs w:val="22"/>
                <w:lang w:eastAsia="tr-TR" w:bidi="ar-SA"/>
              </w:rPr>
            </w:pPr>
            <w:r>
              <w:rPr>
                <w:spacing w:val="0"/>
                <w:sz w:val="22"/>
                <w:szCs w:val="22"/>
                <w:lang w:eastAsia="tr-TR" w:bidi="ar-SA"/>
              </w:rPr>
              <w:t>85</w:t>
            </w:r>
          </w:p>
        </w:tc>
        <w:tc>
          <w:tcPr>
            <w:tcW w:w="95" w:type="pct"/>
            <w:vMerge/>
            <w:tcBorders>
              <w:top w:val="single" w:sz="12" w:space="0" w:color="auto"/>
              <w:left w:val="single" w:sz="8" w:space="0" w:color="auto"/>
              <w:bottom w:val="single" w:sz="12" w:space="0" w:color="000000"/>
              <w:right w:val="single" w:sz="8" w:space="0" w:color="auto"/>
            </w:tcBorders>
            <w:vAlign w:val="center"/>
            <w:hideMark/>
          </w:tcPr>
          <w:p w:rsidR="00621C5E" w:rsidRPr="00621C5E" w:rsidRDefault="00621C5E" w:rsidP="00B24869">
            <w:pPr>
              <w:spacing w:line="240" w:lineRule="auto"/>
              <w:ind w:firstLine="0"/>
              <w:jc w:val="center"/>
              <w:rPr>
                <w:spacing w:val="0"/>
                <w:sz w:val="22"/>
                <w:szCs w:val="22"/>
                <w:lang w:eastAsia="tr-TR" w:bidi="ar-SA"/>
              </w:rPr>
            </w:pPr>
          </w:p>
        </w:tc>
        <w:tc>
          <w:tcPr>
            <w:tcW w:w="471" w:type="pct"/>
            <w:tcBorders>
              <w:top w:val="nil"/>
              <w:left w:val="nil"/>
              <w:bottom w:val="single" w:sz="8" w:space="0" w:color="auto"/>
              <w:right w:val="single" w:sz="12" w:space="0" w:color="auto"/>
            </w:tcBorders>
            <w:shd w:val="clear" w:color="000000" w:fill="DBE5F1"/>
            <w:vAlign w:val="center"/>
            <w:hideMark/>
          </w:tcPr>
          <w:p w:rsidR="00621C5E" w:rsidRPr="00621C5E" w:rsidRDefault="001D62A2" w:rsidP="00B24869">
            <w:pPr>
              <w:spacing w:line="240" w:lineRule="auto"/>
              <w:ind w:firstLine="0"/>
              <w:jc w:val="center"/>
              <w:rPr>
                <w:spacing w:val="0"/>
                <w:sz w:val="22"/>
                <w:szCs w:val="22"/>
                <w:lang w:eastAsia="tr-TR" w:bidi="ar-SA"/>
              </w:rPr>
            </w:pPr>
            <w:r>
              <w:rPr>
                <w:spacing w:val="0"/>
                <w:sz w:val="22"/>
                <w:szCs w:val="22"/>
                <w:lang w:eastAsia="tr-TR" w:bidi="ar-SA"/>
              </w:rPr>
              <w:t>95</w:t>
            </w:r>
          </w:p>
        </w:tc>
      </w:tr>
      <w:tr w:rsidR="00773261" w:rsidRPr="00621C5E" w:rsidTr="00773261">
        <w:trPr>
          <w:trHeight w:val="564"/>
        </w:trPr>
        <w:tc>
          <w:tcPr>
            <w:tcW w:w="2927" w:type="pct"/>
            <w:gridSpan w:val="3"/>
            <w:tcBorders>
              <w:top w:val="single" w:sz="8" w:space="0" w:color="auto"/>
              <w:left w:val="single" w:sz="12" w:space="0" w:color="auto"/>
              <w:bottom w:val="single" w:sz="8" w:space="0" w:color="auto"/>
              <w:right w:val="single" w:sz="8" w:space="0" w:color="000000"/>
            </w:tcBorders>
            <w:shd w:val="clear" w:color="000000" w:fill="EDF6F9"/>
            <w:vAlign w:val="center"/>
            <w:hideMark/>
          </w:tcPr>
          <w:p w:rsidR="00621C5E" w:rsidRPr="00621C5E" w:rsidRDefault="00621C5E" w:rsidP="00B24869">
            <w:pPr>
              <w:spacing w:line="240" w:lineRule="auto"/>
              <w:ind w:firstLine="0"/>
              <w:jc w:val="left"/>
              <w:rPr>
                <w:spacing w:val="0"/>
                <w:sz w:val="22"/>
                <w:szCs w:val="22"/>
                <w:lang w:eastAsia="tr-TR" w:bidi="ar-SA"/>
              </w:rPr>
            </w:pPr>
            <w:r w:rsidRPr="00621C5E">
              <w:rPr>
                <w:spacing w:val="0"/>
                <w:sz w:val="22"/>
                <w:szCs w:val="22"/>
                <w:lang w:eastAsia="tr-TR" w:bidi="ar-SA"/>
              </w:rPr>
              <w:t>İlkokulda Net Okullaşma Oranı (%)</w:t>
            </w:r>
          </w:p>
        </w:tc>
        <w:tc>
          <w:tcPr>
            <w:tcW w:w="533" w:type="pct"/>
            <w:tcBorders>
              <w:top w:val="nil"/>
              <w:left w:val="single" w:sz="8" w:space="0" w:color="auto"/>
              <w:bottom w:val="single" w:sz="8" w:space="0" w:color="000000"/>
              <w:right w:val="single" w:sz="8" w:space="0" w:color="auto"/>
            </w:tcBorders>
            <w:shd w:val="clear" w:color="000000" w:fill="EDF6F9"/>
            <w:vAlign w:val="center"/>
            <w:hideMark/>
          </w:tcPr>
          <w:p w:rsidR="00621C5E" w:rsidRPr="00621C5E" w:rsidRDefault="00DC5BFA" w:rsidP="00B24869">
            <w:pPr>
              <w:spacing w:line="240" w:lineRule="auto"/>
              <w:ind w:firstLine="0"/>
              <w:jc w:val="center"/>
              <w:rPr>
                <w:spacing w:val="0"/>
                <w:sz w:val="22"/>
                <w:szCs w:val="22"/>
                <w:lang w:eastAsia="tr-TR" w:bidi="ar-SA"/>
              </w:rPr>
            </w:pPr>
            <w:r>
              <w:rPr>
                <w:spacing w:val="0"/>
                <w:sz w:val="22"/>
                <w:szCs w:val="22"/>
                <w:lang w:eastAsia="tr-TR" w:bidi="ar-SA"/>
              </w:rPr>
              <w:t>100</w:t>
            </w:r>
          </w:p>
        </w:tc>
        <w:tc>
          <w:tcPr>
            <w:tcW w:w="529" w:type="pct"/>
            <w:tcBorders>
              <w:top w:val="nil"/>
              <w:left w:val="nil"/>
              <w:bottom w:val="single" w:sz="8" w:space="0" w:color="auto"/>
              <w:right w:val="single" w:sz="8" w:space="0" w:color="auto"/>
            </w:tcBorders>
            <w:shd w:val="clear" w:color="000000" w:fill="EDF6F9"/>
            <w:vAlign w:val="center"/>
            <w:hideMark/>
          </w:tcPr>
          <w:p w:rsidR="00621C5E" w:rsidRPr="00621C5E" w:rsidRDefault="00DC5BFA" w:rsidP="00B24869">
            <w:pPr>
              <w:spacing w:line="240" w:lineRule="auto"/>
              <w:ind w:firstLine="0"/>
              <w:jc w:val="center"/>
              <w:rPr>
                <w:spacing w:val="0"/>
                <w:sz w:val="22"/>
                <w:szCs w:val="22"/>
                <w:lang w:eastAsia="tr-TR" w:bidi="ar-SA"/>
              </w:rPr>
            </w:pPr>
            <w:r>
              <w:rPr>
                <w:spacing w:val="0"/>
                <w:sz w:val="22"/>
                <w:szCs w:val="22"/>
                <w:lang w:eastAsia="tr-TR" w:bidi="ar-SA"/>
              </w:rPr>
              <w:t>100</w:t>
            </w:r>
          </w:p>
        </w:tc>
        <w:tc>
          <w:tcPr>
            <w:tcW w:w="445" w:type="pct"/>
            <w:tcBorders>
              <w:top w:val="nil"/>
              <w:left w:val="nil"/>
              <w:bottom w:val="single" w:sz="8" w:space="0" w:color="auto"/>
              <w:right w:val="single" w:sz="8" w:space="0" w:color="auto"/>
            </w:tcBorders>
            <w:shd w:val="clear" w:color="000000" w:fill="EDF6F9"/>
            <w:vAlign w:val="center"/>
            <w:hideMark/>
          </w:tcPr>
          <w:p w:rsidR="00621C5E" w:rsidRPr="00621C5E" w:rsidRDefault="00DC5BFA" w:rsidP="00B24869">
            <w:pPr>
              <w:spacing w:line="240" w:lineRule="auto"/>
              <w:ind w:firstLine="0"/>
              <w:jc w:val="center"/>
              <w:rPr>
                <w:spacing w:val="0"/>
                <w:sz w:val="22"/>
                <w:szCs w:val="22"/>
                <w:lang w:eastAsia="tr-TR" w:bidi="ar-SA"/>
              </w:rPr>
            </w:pPr>
            <w:r>
              <w:rPr>
                <w:spacing w:val="0"/>
                <w:sz w:val="22"/>
                <w:szCs w:val="22"/>
                <w:lang w:eastAsia="tr-TR" w:bidi="ar-SA"/>
              </w:rPr>
              <w:t>100</w:t>
            </w:r>
          </w:p>
        </w:tc>
        <w:tc>
          <w:tcPr>
            <w:tcW w:w="95" w:type="pct"/>
            <w:vMerge/>
            <w:tcBorders>
              <w:top w:val="single" w:sz="12" w:space="0" w:color="auto"/>
              <w:left w:val="single" w:sz="8" w:space="0" w:color="auto"/>
              <w:bottom w:val="single" w:sz="12" w:space="0" w:color="000000"/>
              <w:right w:val="single" w:sz="8" w:space="0" w:color="auto"/>
            </w:tcBorders>
            <w:vAlign w:val="center"/>
            <w:hideMark/>
          </w:tcPr>
          <w:p w:rsidR="00621C5E" w:rsidRPr="00621C5E" w:rsidRDefault="00621C5E" w:rsidP="00B24869">
            <w:pPr>
              <w:spacing w:line="240" w:lineRule="auto"/>
              <w:ind w:firstLine="0"/>
              <w:jc w:val="center"/>
              <w:rPr>
                <w:spacing w:val="0"/>
                <w:sz w:val="22"/>
                <w:szCs w:val="22"/>
                <w:lang w:eastAsia="tr-TR" w:bidi="ar-SA"/>
              </w:rPr>
            </w:pPr>
          </w:p>
        </w:tc>
        <w:tc>
          <w:tcPr>
            <w:tcW w:w="471" w:type="pct"/>
            <w:tcBorders>
              <w:top w:val="nil"/>
              <w:left w:val="nil"/>
              <w:bottom w:val="single" w:sz="8" w:space="0" w:color="auto"/>
              <w:right w:val="single" w:sz="12" w:space="0" w:color="auto"/>
            </w:tcBorders>
            <w:shd w:val="clear" w:color="000000" w:fill="EDF6F9"/>
            <w:vAlign w:val="center"/>
            <w:hideMark/>
          </w:tcPr>
          <w:p w:rsidR="00621C5E" w:rsidRPr="00621C5E" w:rsidRDefault="00621C5E" w:rsidP="00B24869">
            <w:pPr>
              <w:spacing w:line="240" w:lineRule="auto"/>
              <w:ind w:firstLine="0"/>
              <w:jc w:val="center"/>
              <w:rPr>
                <w:spacing w:val="0"/>
                <w:sz w:val="22"/>
                <w:szCs w:val="22"/>
                <w:lang w:eastAsia="tr-TR" w:bidi="ar-SA"/>
              </w:rPr>
            </w:pPr>
            <w:r w:rsidRPr="00621C5E">
              <w:rPr>
                <w:spacing w:val="0"/>
                <w:sz w:val="22"/>
                <w:szCs w:val="22"/>
                <w:lang w:eastAsia="tr-TR" w:bidi="ar-SA"/>
              </w:rPr>
              <w:t>100</w:t>
            </w:r>
          </w:p>
        </w:tc>
      </w:tr>
      <w:tr w:rsidR="00773261" w:rsidRPr="00621C5E" w:rsidTr="00773261">
        <w:trPr>
          <w:trHeight w:val="806"/>
        </w:trPr>
        <w:tc>
          <w:tcPr>
            <w:tcW w:w="2927" w:type="pct"/>
            <w:gridSpan w:val="3"/>
            <w:tcBorders>
              <w:top w:val="single" w:sz="8" w:space="0" w:color="auto"/>
              <w:left w:val="single" w:sz="12" w:space="0" w:color="auto"/>
              <w:bottom w:val="single" w:sz="8" w:space="0" w:color="auto"/>
              <w:right w:val="single" w:sz="8" w:space="0" w:color="000000"/>
            </w:tcBorders>
            <w:shd w:val="clear" w:color="000000" w:fill="DBE5F1"/>
            <w:vAlign w:val="center"/>
            <w:hideMark/>
          </w:tcPr>
          <w:p w:rsidR="00621C5E" w:rsidRPr="00621C5E" w:rsidRDefault="00621C5E" w:rsidP="00B24869">
            <w:pPr>
              <w:spacing w:line="240" w:lineRule="auto"/>
              <w:ind w:firstLine="0"/>
              <w:jc w:val="left"/>
              <w:rPr>
                <w:spacing w:val="0"/>
                <w:sz w:val="22"/>
                <w:szCs w:val="22"/>
                <w:lang w:eastAsia="tr-TR" w:bidi="ar-SA"/>
              </w:rPr>
            </w:pPr>
            <w:r w:rsidRPr="00621C5E">
              <w:rPr>
                <w:spacing w:val="0"/>
                <w:sz w:val="22"/>
                <w:szCs w:val="22"/>
                <w:lang w:eastAsia="tr-TR" w:bidi="ar-SA"/>
              </w:rPr>
              <w:t>Temel Eğitim Genel Müdürlüğüne Bağlı İlkokullarda d</w:t>
            </w:r>
            <w:r w:rsidRPr="00621C5E">
              <w:rPr>
                <w:spacing w:val="0"/>
                <w:sz w:val="22"/>
                <w:szCs w:val="22"/>
                <w:lang w:eastAsia="tr-TR" w:bidi="ar-SA"/>
              </w:rPr>
              <w:t>e</w:t>
            </w:r>
            <w:r w:rsidRPr="00621C5E">
              <w:rPr>
                <w:spacing w:val="0"/>
                <w:sz w:val="22"/>
                <w:szCs w:val="22"/>
                <w:lang w:eastAsia="tr-TR" w:bidi="ar-SA"/>
              </w:rPr>
              <w:t>vamsızlık oranı (10 gün ve üzeri) (%)</w:t>
            </w:r>
          </w:p>
        </w:tc>
        <w:tc>
          <w:tcPr>
            <w:tcW w:w="533" w:type="pct"/>
            <w:tcBorders>
              <w:top w:val="nil"/>
              <w:left w:val="nil"/>
              <w:bottom w:val="single" w:sz="8" w:space="0" w:color="auto"/>
              <w:right w:val="single" w:sz="8" w:space="0" w:color="auto"/>
            </w:tcBorders>
            <w:shd w:val="clear" w:color="000000" w:fill="DBE5F1"/>
            <w:vAlign w:val="center"/>
            <w:hideMark/>
          </w:tcPr>
          <w:p w:rsidR="00621C5E" w:rsidRPr="00621C5E" w:rsidRDefault="00C81A9B" w:rsidP="00B24869">
            <w:pPr>
              <w:spacing w:line="240" w:lineRule="auto"/>
              <w:ind w:firstLine="0"/>
              <w:jc w:val="center"/>
              <w:rPr>
                <w:spacing w:val="0"/>
                <w:sz w:val="22"/>
                <w:szCs w:val="22"/>
                <w:lang w:eastAsia="tr-TR" w:bidi="ar-SA"/>
              </w:rPr>
            </w:pPr>
            <w:r>
              <w:rPr>
                <w:spacing w:val="0"/>
                <w:sz w:val="22"/>
                <w:szCs w:val="22"/>
                <w:lang w:eastAsia="tr-TR" w:bidi="ar-SA"/>
              </w:rPr>
              <w:t>3</w:t>
            </w:r>
          </w:p>
        </w:tc>
        <w:tc>
          <w:tcPr>
            <w:tcW w:w="529" w:type="pct"/>
            <w:tcBorders>
              <w:top w:val="nil"/>
              <w:left w:val="nil"/>
              <w:bottom w:val="single" w:sz="8" w:space="0" w:color="auto"/>
              <w:right w:val="single" w:sz="8" w:space="0" w:color="auto"/>
            </w:tcBorders>
            <w:shd w:val="clear" w:color="000000" w:fill="DBE5F1"/>
            <w:vAlign w:val="center"/>
            <w:hideMark/>
          </w:tcPr>
          <w:p w:rsidR="00621C5E" w:rsidRPr="00621C5E" w:rsidRDefault="00C81A9B" w:rsidP="00B24869">
            <w:pPr>
              <w:spacing w:line="240" w:lineRule="auto"/>
              <w:ind w:firstLine="0"/>
              <w:jc w:val="center"/>
              <w:rPr>
                <w:spacing w:val="0"/>
                <w:sz w:val="22"/>
                <w:szCs w:val="22"/>
                <w:lang w:eastAsia="tr-TR" w:bidi="ar-SA"/>
              </w:rPr>
            </w:pPr>
            <w:r>
              <w:rPr>
                <w:spacing w:val="0"/>
                <w:sz w:val="22"/>
                <w:szCs w:val="22"/>
                <w:lang w:eastAsia="tr-TR" w:bidi="ar-SA"/>
              </w:rPr>
              <w:t>2</w:t>
            </w:r>
          </w:p>
        </w:tc>
        <w:tc>
          <w:tcPr>
            <w:tcW w:w="445" w:type="pct"/>
            <w:tcBorders>
              <w:top w:val="nil"/>
              <w:left w:val="nil"/>
              <w:bottom w:val="single" w:sz="8" w:space="0" w:color="auto"/>
              <w:right w:val="single" w:sz="8" w:space="0" w:color="auto"/>
            </w:tcBorders>
            <w:shd w:val="clear" w:color="000000" w:fill="DBE5F1"/>
            <w:vAlign w:val="center"/>
            <w:hideMark/>
          </w:tcPr>
          <w:p w:rsidR="00621C5E" w:rsidRPr="00621C5E" w:rsidRDefault="00C81A9B" w:rsidP="00B24869">
            <w:pPr>
              <w:spacing w:line="240" w:lineRule="auto"/>
              <w:ind w:firstLine="0"/>
              <w:jc w:val="center"/>
              <w:rPr>
                <w:spacing w:val="0"/>
                <w:sz w:val="22"/>
                <w:szCs w:val="22"/>
                <w:lang w:eastAsia="tr-TR" w:bidi="ar-SA"/>
              </w:rPr>
            </w:pPr>
            <w:r>
              <w:rPr>
                <w:spacing w:val="0"/>
                <w:sz w:val="22"/>
                <w:szCs w:val="22"/>
                <w:lang w:eastAsia="tr-TR" w:bidi="ar-SA"/>
              </w:rPr>
              <w:t>2</w:t>
            </w:r>
          </w:p>
        </w:tc>
        <w:tc>
          <w:tcPr>
            <w:tcW w:w="95" w:type="pct"/>
            <w:vMerge/>
            <w:tcBorders>
              <w:top w:val="single" w:sz="12" w:space="0" w:color="auto"/>
              <w:left w:val="single" w:sz="8" w:space="0" w:color="auto"/>
              <w:bottom w:val="single" w:sz="12" w:space="0" w:color="000000"/>
              <w:right w:val="single" w:sz="8" w:space="0" w:color="auto"/>
            </w:tcBorders>
            <w:vAlign w:val="center"/>
            <w:hideMark/>
          </w:tcPr>
          <w:p w:rsidR="00621C5E" w:rsidRPr="00621C5E" w:rsidRDefault="00621C5E" w:rsidP="00B24869">
            <w:pPr>
              <w:spacing w:line="240" w:lineRule="auto"/>
              <w:ind w:firstLine="0"/>
              <w:jc w:val="center"/>
              <w:rPr>
                <w:spacing w:val="0"/>
                <w:sz w:val="22"/>
                <w:szCs w:val="22"/>
                <w:lang w:eastAsia="tr-TR" w:bidi="ar-SA"/>
              </w:rPr>
            </w:pPr>
          </w:p>
        </w:tc>
        <w:tc>
          <w:tcPr>
            <w:tcW w:w="471" w:type="pct"/>
            <w:tcBorders>
              <w:top w:val="nil"/>
              <w:left w:val="nil"/>
              <w:bottom w:val="single" w:sz="8" w:space="0" w:color="auto"/>
              <w:right w:val="single" w:sz="12" w:space="0" w:color="auto"/>
            </w:tcBorders>
            <w:shd w:val="clear" w:color="000000" w:fill="DBE5F1"/>
            <w:vAlign w:val="center"/>
            <w:hideMark/>
          </w:tcPr>
          <w:p w:rsidR="00621C5E" w:rsidRPr="00621C5E" w:rsidRDefault="00DC5BFA" w:rsidP="00B24869">
            <w:pPr>
              <w:spacing w:line="240" w:lineRule="auto"/>
              <w:ind w:firstLine="0"/>
              <w:jc w:val="center"/>
              <w:rPr>
                <w:spacing w:val="0"/>
                <w:sz w:val="22"/>
                <w:szCs w:val="22"/>
                <w:lang w:eastAsia="tr-TR" w:bidi="ar-SA"/>
              </w:rPr>
            </w:pPr>
            <w:r>
              <w:rPr>
                <w:spacing w:val="0"/>
                <w:sz w:val="22"/>
                <w:szCs w:val="22"/>
                <w:lang w:eastAsia="tr-TR" w:bidi="ar-SA"/>
              </w:rPr>
              <w:t>1</w:t>
            </w:r>
          </w:p>
        </w:tc>
      </w:tr>
    </w:tbl>
    <w:p w:rsidR="00621C5E" w:rsidRDefault="00621C5E" w:rsidP="00621C5E">
      <w:pPr>
        <w:pStyle w:val="ResimYazs"/>
        <w:rPr>
          <w:b w:val="0"/>
        </w:rPr>
      </w:pPr>
      <w:bookmarkStart w:id="523" w:name="_Toc411533082"/>
      <w:bookmarkStart w:id="524" w:name="_Toc411533484"/>
      <w:bookmarkStart w:id="525" w:name="_Toc415126403"/>
      <w:bookmarkStart w:id="526" w:name="_Toc418078208"/>
      <w:bookmarkStart w:id="527" w:name="_Toc421970815"/>
      <w:bookmarkStart w:id="528" w:name="_Toc421970913"/>
      <w:bookmarkStart w:id="529" w:name="_Toc423090425"/>
      <w:bookmarkStart w:id="530" w:name="_Toc423304195"/>
      <w:bookmarkStart w:id="531" w:name="_Toc423304323"/>
      <w:bookmarkStart w:id="532" w:name="_Toc423304434"/>
      <w:r w:rsidRPr="006B03FA">
        <w:t xml:space="preserve">Tablo </w:t>
      </w:r>
      <w:r w:rsidR="00931B25">
        <w:t>14</w:t>
      </w:r>
      <w:r w:rsidRPr="006B03FA">
        <w:t xml:space="preserve"> –</w:t>
      </w:r>
      <w:r w:rsidRPr="009B556C">
        <w:rPr>
          <w:b w:val="0"/>
        </w:rPr>
        <w:t>Stratejik Amaç 1 - Hedef 1 Performans Göstergeleri</w:t>
      </w:r>
      <w:bookmarkEnd w:id="523"/>
      <w:bookmarkEnd w:id="524"/>
      <w:bookmarkEnd w:id="525"/>
      <w:bookmarkEnd w:id="526"/>
      <w:bookmarkEnd w:id="527"/>
      <w:bookmarkEnd w:id="528"/>
      <w:bookmarkEnd w:id="529"/>
      <w:bookmarkEnd w:id="530"/>
      <w:bookmarkEnd w:id="531"/>
      <w:bookmarkEnd w:id="532"/>
    </w:p>
    <w:p w:rsidR="003F1408" w:rsidRPr="003F1408" w:rsidRDefault="003F1408" w:rsidP="003F1408">
      <w:pPr>
        <w:ind w:firstLine="0"/>
      </w:pPr>
      <w:r w:rsidRPr="00D84E0D">
        <w:rPr>
          <w:b/>
        </w:rPr>
        <w:lastRenderedPageBreak/>
        <w:t>Stratejiler</w:t>
      </w:r>
    </w:p>
    <w:tbl>
      <w:tblPr>
        <w:tblStyle w:val="Stil2"/>
        <w:tblW w:w="5192" w:type="pct"/>
        <w:jc w:val="center"/>
        <w:tblLook w:val="04A0" w:firstRow="1" w:lastRow="0" w:firstColumn="1" w:lastColumn="0" w:noHBand="0" w:noVBand="1"/>
      </w:tblPr>
      <w:tblGrid>
        <w:gridCol w:w="529"/>
        <w:gridCol w:w="3528"/>
        <w:gridCol w:w="1027"/>
        <w:gridCol w:w="999"/>
        <w:gridCol w:w="1745"/>
        <w:gridCol w:w="1815"/>
      </w:tblGrid>
      <w:tr w:rsidR="003F1408" w:rsidRPr="00D07A98" w:rsidTr="00145B0D">
        <w:trPr>
          <w:cnfStyle w:val="100000000000" w:firstRow="1" w:lastRow="0" w:firstColumn="0" w:lastColumn="0" w:oddVBand="0" w:evenVBand="0" w:oddHBand="0" w:evenHBand="0" w:firstRowFirstColumn="0" w:firstRowLastColumn="0" w:lastRowFirstColumn="0" w:lastRowLastColumn="0"/>
          <w:trHeight w:val="1253"/>
          <w:jc w:val="center"/>
        </w:trPr>
        <w:tc>
          <w:tcPr>
            <w:cnfStyle w:val="001000000000" w:firstRow="0" w:lastRow="0" w:firstColumn="1" w:lastColumn="0" w:oddVBand="0" w:evenVBand="0" w:oddHBand="0" w:evenHBand="0" w:firstRowFirstColumn="0" w:firstRowLastColumn="0" w:lastRowFirstColumn="0" w:lastRowLastColumn="0"/>
            <w:tcW w:w="274" w:type="pct"/>
            <w:textDirection w:val="btLr"/>
            <w:hideMark/>
          </w:tcPr>
          <w:p w:rsidR="000C7ACD" w:rsidRPr="00D07A98" w:rsidRDefault="000C7ACD" w:rsidP="00222EB3">
            <w:pPr>
              <w:pStyle w:val="Tabloyazs"/>
              <w:ind w:right="-3"/>
              <w:rPr>
                <w:lang w:eastAsia="tr-TR" w:bidi="ar-SA"/>
              </w:rPr>
            </w:pPr>
            <w:r w:rsidRPr="00D07A98">
              <w:rPr>
                <w:lang w:eastAsia="tr-TR" w:bidi="ar-SA"/>
              </w:rPr>
              <w:t>Sıra</w:t>
            </w:r>
          </w:p>
        </w:tc>
        <w:tc>
          <w:tcPr>
            <w:tcW w:w="1829" w:type="pct"/>
            <w:hideMark/>
          </w:tcPr>
          <w:p w:rsidR="000C7ACD" w:rsidRPr="00D07A98" w:rsidRDefault="000C7ACD" w:rsidP="00E509F0">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Tedbirler</w:t>
            </w:r>
          </w:p>
        </w:tc>
        <w:tc>
          <w:tcPr>
            <w:tcW w:w="532" w:type="pct"/>
            <w:hideMark/>
          </w:tcPr>
          <w:p w:rsidR="000C7ACD" w:rsidRPr="00D07A98" w:rsidRDefault="000C7ACD" w:rsidP="009B556C">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Başlama Tarihi</w:t>
            </w:r>
          </w:p>
        </w:tc>
        <w:tc>
          <w:tcPr>
            <w:tcW w:w="518" w:type="pct"/>
            <w:hideMark/>
          </w:tcPr>
          <w:p w:rsidR="000C7ACD" w:rsidRPr="00D07A98" w:rsidRDefault="000C7ACD" w:rsidP="009B556C">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Bitiş</w:t>
            </w:r>
          </w:p>
          <w:p w:rsidR="000C7ACD" w:rsidRPr="00D07A98" w:rsidRDefault="000C7ACD" w:rsidP="009B556C">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Tarihi</w:t>
            </w:r>
          </w:p>
        </w:tc>
        <w:tc>
          <w:tcPr>
            <w:tcW w:w="905" w:type="pct"/>
            <w:hideMark/>
          </w:tcPr>
          <w:p w:rsidR="000C7ACD" w:rsidRPr="00D07A98" w:rsidRDefault="000C7ACD" w:rsidP="009B556C">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Sorumlu</w:t>
            </w:r>
          </w:p>
          <w:p w:rsidR="000C7ACD" w:rsidRPr="00D07A98" w:rsidRDefault="000C7ACD" w:rsidP="009B556C">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Birim</w:t>
            </w:r>
          </w:p>
        </w:tc>
        <w:tc>
          <w:tcPr>
            <w:tcW w:w="941" w:type="pct"/>
          </w:tcPr>
          <w:p w:rsidR="000C7ACD" w:rsidRPr="00D07A98" w:rsidRDefault="000C7ACD" w:rsidP="009B556C">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Diğer</w:t>
            </w:r>
          </w:p>
          <w:p w:rsidR="000C7ACD" w:rsidRPr="00D07A98" w:rsidRDefault="000C7ACD" w:rsidP="009B556C">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Sorumlu</w:t>
            </w:r>
          </w:p>
          <w:p w:rsidR="000C7ACD" w:rsidRPr="00D07A98" w:rsidRDefault="000C7ACD" w:rsidP="009B556C">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Birim</w:t>
            </w:r>
          </w:p>
        </w:tc>
      </w:tr>
      <w:tr w:rsidR="003F1408" w:rsidRPr="00D07A98" w:rsidTr="00145B0D">
        <w:trPr>
          <w:cnfStyle w:val="000000100000" w:firstRow="0" w:lastRow="0" w:firstColumn="0" w:lastColumn="0" w:oddVBand="0" w:evenVBand="0" w:oddHBand="1" w:evenHBand="0" w:firstRowFirstColumn="0" w:firstRowLastColumn="0" w:lastRowFirstColumn="0" w:lastRowLastColumn="0"/>
          <w:trHeight w:val="1243"/>
          <w:jc w:val="cent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0C7ACD" w:rsidRPr="00D07A98" w:rsidRDefault="000C7ACD" w:rsidP="00C54E2E">
            <w:pPr>
              <w:pStyle w:val="Tabloyazs"/>
              <w:numPr>
                <w:ilvl w:val="0"/>
                <w:numId w:val="2"/>
              </w:numPr>
              <w:ind w:right="-3"/>
              <w:rPr>
                <w:lang w:eastAsia="tr-TR" w:bidi="ar-SA"/>
              </w:rPr>
            </w:pPr>
          </w:p>
        </w:tc>
        <w:tc>
          <w:tcPr>
            <w:tcW w:w="1829" w:type="pct"/>
            <w:vAlign w:val="center"/>
            <w:hideMark/>
          </w:tcPr>
          <w:p w:rsidR="000C7ACD" w:rsidRPr="00D07A98" w:rsidRDefault="000C7ACD" w:rsidP="00145B0D">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Öğrenci devamsızlıkları izleme ara</w:t>
            </w:r>
            <w:r w:rsidRPr="00D07A98">
              <w:rPr>
                <w:lang w:eastAsia="tr-TR" w:bidi="ar-SA"/>
              </w:rPr>
              <w:t>ç</w:t>
            </w:r>
            <w:r w:rsidRPr="00D07A98">
              <w:rPr>
                <w:lang w:eastAsia="tr-TR" w:bidi="ar-SA"/>
              </w:rPr>
              <w:t>ları geliştirilecektir.</w:t>
            </w:r>
          </w:p>
        </w:tc>
        <w:tc>
          <w:tcPr>
            <w:tcW w:w="532" w:type="pct"/>
            <w:vAlign w:val="center"/>
            <w:hideMark/>
          </w:tcPr>
          <w:p w:rsidR="000C7ACD" w:rsidRPr="00D07A98" w:rsidRDefault="000C7ACD" w:rsidP="00A96247">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Eylül</w:t>
            </w:r>
          </w:p>
        </w:tc>
        <w:tc>
          <w:tcPr>
            <w:tcW w:w="518" w:type="pct"/>
            <w:vAlign w:val="center"/>
            <w:hideMark/>
          </w:tcPr>
          <w:p w:rsidR="000C7ACD" w:rsidRPr="00D07A98" w:rsidRDefault="000C7ACD" w:rsidP="00A96247">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Ağustos</w:t>
            </w:r>
          </w:p>
        </w:tc>
        <w:tc>
          <w:tcPr>
            <w:tcW w:w="905" w:type="pct"/>
            <w:vAlign w:val="center"/>
            <w:hideMark/>
          </w:tcPr>
          <w:p w:rsidR="002C2D1C" w:rsidRDefault="002C2D1C"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0C7ACD" w:rsidRPr="00D07A98" w:rsidRDefault="002C2D1C"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Müdürlü</w:t>
            </w:r>
            <w:r>
              <w:rPr>
                <w:lang w:eastAsia="tr-TR" w:bidi="ar-SA"/>
              </w:rPr>
              <w:t>ğü</w:t>
            </w:r>
          </w:p>
        </w:tc>
        <w:tc>
          <w:tcPr>
            <w:tcW w:w="941" w:type="pct"/>
            <w:vAlign w:val="center"/>
          </w:tcPr>
          <w:p w:rsidR="002C2D1C" w:rsidRDefault="00400EB1" w:rsidP="00C94D9F">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Strateji</w:t>
            </w:r>
          </w:p>
          <w:p w:rsidR="000C7ACD" w:rsidRPr="00D07A98" w:rsidRDefault="00400EB1" w:rsidP="00C94D9F">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 xml:space="preserve"> Geliştir</w:t>
            </w:r>
            <w:r w:rsidR="00C94D9F">
              <w:rPr>
                <w:lang w:eastAsia="tr-TR" w:bidi="ar-SA"/>
              </w:rPr>
              <w:t>me</w:t>
            </w:r>
          </w:p>
        </w:tc>
      </w:tr>
      <w:tr w:rsidR="003F1408" w:rsidRPr="00D07A98" w:rsidTr="00145B0D">
        <w:trPr>
          <w:cnfStyle w:val="000000010000" w:firstRow="0" w:lastRow="0" w:firstColumn="0" w:lastColumn="0" w:oddVBand="0" w:evenVBand="0" w:oddHBand="0" w:evenHBand="1" w:firstRowFirstColumn="0" w:firstRowLastColumn="0" w:lastRowFirstColumn="0" w:lastRowLastColumn="0"/>
          <w:trHeight w:val="1243"/>
          <w:jc w:val="cent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0C7ACD" w:rsidRPr="00D07A98" w:rsidRDefault="000C7ACD" w:rsidP="00C54E2E">
            <w:pPr>
              <w:pStyle w:val="Tabloyazs"/>
              <w:numPr>
                <w:ilvl w:val="0"/>
                <w:numId w:val="2"/>
              </w:numPr>
              <w:ind w:right="-3"/>
              <w:rPr>
                <w:lang w:eastAsia="tr-TR" w:bidi="ar-SA"/>
              </w:rPr>
            </w:pPr>
          </w:p>
        </w:tc>
        <w:tc>
          <w:tcPr>
            <w:tcW w:w="1829" w:type="pct"/>
            <w:vAlign w:val="center"/>
            <w:hideMark/>
          </w:tcPr>
          <w:p w:rsidR="000C7ACD" w:rsidRPr="00D07A98" w:rsidRDefault="000C7ACD" w:rsidP="00145B0D">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 xml:space="preserve">Devam ve erişim konusunda </w:t>
            </w:r>
            <w:r w:rsidR="00C94D9F">
              <w:rPr>
                <w:lang w:eastAsia="tr-TR" w:bidi="ar-SA"/>
              </w:rPr>
              <w:t xml:space="preserve">okul </w:t>
            </w:r>
            <w:r w:rsidRPr="00D07A98">
              <w:rPr>
                <w:lang w:eastAsia="tr-TR" w:bidi="ar-SA"/>
              </w:rPr>
              <w:t>durum raporları hazırlanarak analiz edilecektir.</w:t>
            </w:r>
          </w:p>
        </w:tc>
        <w:tc>
          <w:tcPr>
            <w:tcW w:w="532" w:type="pct"/>
            <w:vAlign w:val="center"/>
            <w:hideMark/>
          </w:tcPr>
          <w:p w:rsidR="000C7ACD" w:rsidRPr="00D07A98" w:rsidRDefault="000C7ACD" w:rsidP="00A96247">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Eylül</w:t>
            </w:r>
          </w:p>
        </w:tc>
        <w:tc>
          <w:tcPr>
            <w:tcW w:w="518" w:type="pct"/>
            <w:vAlign w:val="center"/>
            <w:hideMark/>
          </w:tcPr>
          <w:p w:rsidR="000C7ACD" w:rsidRPr="00D07A98" w:rsidRDefault="000C7ACD" w:rsidP="00A96247">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Ağustos</w:t>
            </w:r>
          </w:p>
        </w:tc>
        <w:tc>
          <w:tcPr>
            <w:tcW w:w="905" w:type="pct"/>
            <w:vAlign w:val="center"/>
            <w:hideMark/>
          </w:tcPr>
          <w:p w:rsidR="002C2D1C" w:rsidRDefault="002C2D1C" w:rsidP="002C2D1C">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0C7ACD" w:rsidRPr="00D07A98" w:rsidRDefault="002C2D1C" w:rsidP="002C2D1C">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Müdürlü</w:t>
            </w:r>
            <w:r>
              <w:rPr>
                <w:lang w:eastAsia="tr-TR" w:bidi="ar-SA"/>
              </w:rPr>
              <w:t>ğü</w:t>
            </w:r>
          </w:p>
        </w:tc>
        <w:tc>
          <w:tcPr>
            <w:tcW w:w="941" w:type="pct"/>
            <w:vAlign w:val="center"/>
          </w:tcPr>
          <w:p w:rsidR="002C2D1C" w:rsidRDefault="00400EB1" w:rsidP="00C94D9F">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Strateji</w:t>
            </w:r>
          </w:p>
          <w:p w:rsidR="000C7ACD" w:rsidRPr="00D07A98" w:rsidRDefault="00400EB1" w:rsidP="00C94D9F">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 xml:space="preserve"> Geliştir</w:t>
            </w:r>
            <w:r w:rsidR="00C94D9F">
              <w:rPr>
                <w:lang w:eastAsia="tr-TR" w:bidi="ar-SA"/>
              </w:rPr>
              <w:t>me</w:t>
            </w:r>
          </w:p>
        </w:tc>
      </w:tr>
      <w:tr w:rsidR="003F1408" w:rsidRPr="00D07A98" w:rsidTr="00145B0D">
        <w:trPr>
          <w:cnfStyle w:val="000000100000" w:firstRow="0" w:lastRow="0" w:firstColumn="0" w:lastColumn="0" w:oddVBand="0" w:evenVBand="0" w:oddHBand="1" w:evenHBand="0" w:firstRowFirstColumn="0" w:firstRowLastColumn="0" w:lastRowFirstColumn="0" w:lastRowLastColumn="0"/>
          <w:trHeight w:val="1243"/>
          <w:jc w:val="cent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400EB1" w:rsidRPr="00D07A98" w:rsidRDefault="00400EB1" w:rsidP="00C54E2E">
            <w:pPr>
              <w:pStyle w:val="Tabloyazs"/>
              <w:numPr>
                <w:ilvl w:val="0"/>
                <w:numId w:val="2"/>
              </w:numPr>
              <w:ind w:right="-3"/>
              <w:rPr>
                <w:lang w:eastAsia="tr-TR" w:bidi="ar-SA"/>
              </w:rPr>
            </w:pPr>
          </w:p>
        </w:tc>
        <w:tc>
          <w:tcPr>
            <w:tcW w:w="1829" w:type="pct"/>
            <w:vAlign w:val="center"/>
            <w:hideMark/>
          </w:tcPr>
          <w:p w:rsidR="00400EB1" w:rsidRPr="00D07A98" w:rsidRDefault="00C94D9F" w:rsidP="00145B0D">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İlk</w:t>
            </w:r>
            <w:r w:rsidR="00400EB1" w:rsidRPr="00D07A98">
              <w:rPr>
                <w:lang w:eastAsia="tr-TR" w:bidi="ar-SA"/>
              </w:rPr>
              <w:t>öğretimde devamsızlık</w:t>
            </w:r>
            <w:r>
              <w:rPr>
                <w:lang w:eastAsia="tr-TR" w:bidi="ar-SA"/>
              </w:rPr>
              <w:t xml:space="preserve"> ve</w:t>
            </w:r>
            <w:r w:rsidR="00400EB1" w:rsidRPr="00D07A98">
              <w:rPr>
                <w:lang w:eastAsia="tr-TR" w:bidi="ar-SA"/>
              </w:rPr>
              <w:t xml:space="preserve"> sınıf tekra</w:t>
            </w:r>
            <w:r>
              <w:rPr>
                <w:lang w:eastAsia="tr-TR" w:bidi="ar-SA"/>
              </w:rPr>
              <w:t>rını</w:t>
            </w:r>
            <w:r w:rsidR="00400EB1" w:rsidRPr="00D07A98">
              <w:rPr>
                <w:lang w:eastAsia="tr-TR" w:bidi="ar-SA"/>
              </w:rPr>
              <w:t xml:space="preserve"> azaltmak amacıyla </w:t>
            </w:r>
            <w:r>
              <w:rPr>
                <w:lang w:eastAsia="tr-TR" w:bidi="ar-SA"/>
              </w:rPr>
              <w:t>Projeler</w:t>
            </w:r>
            <w:r w:rsidR="00400EB1" w:rsidRPr="00D07A98">
              <w:rPr>
                <w:lang w:eastAsia="tr-TR" w:bidi="ar-SA"/>
              </w:rPr>
              <w:t xml:space="preserve"> </w:t>
            </w:r>
            <w:r>
              <w:rPr>
                <w:lang w:eastAsia="tr-TR" w:bidi="ar-SA"/>
              </w:rPr>
              <w:t xml:space="preserve">hazırlanarak </w:t>
            </w:r>
            <w:r w:rsidR="00400EB1" w:rsidRPr="00D07A98">
              <w:rPr>
                <w:lang w:eastAsia="tr-TR" w:bidi="ar-SA"/>
              </w:rPr>
              <w:t>uygulanacaktır.</w:t>
            </w:r>
          </w:p>
        </w:tc>
        <w:tc>
          <w:tcPr>
            <w:tcW w:w="532" w:type="pct"/>
            <w:vAlign w:val="center"/>
            <w:hideMark/>
          </w:tcPr>
          <w:p w:rsidR="00400EB1" w:rsidRPr="00D07A98" w:rsidRDefault="00400EB1" w:rsidP="00A96247">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Eylül</w:t>
            </w:r>
          </w:p>
        </w:tc>
        <w:tc>
          <w:tcPr>
            <w:tcW w:w="518" w:type="pct"/>
            <w:vAlign w:val="center"/>
            <w:hideMark/>
          </w:tcPr>
          <w:p w:rsidR="00400EB1" w:rsidRPr="00D07A98" w:rsidRDefault="00400EB1" w:rsidP="00A96247">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Ağustos</w:t>
            </w:r>
          </w:p>
        </w:tc>
        <w:tc>
          <w:tcPr>
            <w:tcW w:w="905" w:type="pct"/>
            <w:vAlign w:val="center"/>
            <w:hideMark/>
          </w:tcPr>
          <w:p w:rsidR="002C2D1C" w:rsidRDefault="002C2D1C"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400EB1" w:rsidRPr="00D07A98" w:rsidRDefault="002C2D1C"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Müdürlü</w:t>
            </w:r>
            <w:r>
              <w:rPr>
                <w:lang w:eastAsia="tr-TR" w:bidi="ar-SA"/>
              </w:rPr>
              <w:t>ğü</w:t>
            </w:r>
          </w:p>
        </w:tc>
        <w:tc>
          <w:tcPr>
            <w:tcW w:w="941" w:type="pct"/>
            <w:vAlign w:val="center"/>
          </w:tcPr>
          <w:p w:rsidR="002C2D1C" w:rsidRDefault="002C2D1C"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Strateji</w:t>
            </w:r>
          </w:p>
          <w:p w:rsidR="00400EB1" w:rsidRPr="00D07A98" w:rsidRDefault="002C2D1C"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 xml:space="preserve"> Geliştir</w:t>
            </w:r>
            <w:r>
              <w:rPr>
                <w:lang w:eastAsia="tr-TR" w:bidi="ar-SA"/>
              </w:rPr>
              <w:t>me</w:t>
            </w:r>
          </w:p>
        </w:tc>
      </w:tr>
      <w:tr w:rsidR="003F1408" w:rsidRPr="00D07A98" w:rsidTr="00145B0D">
        <w:trPr>
          <w:cnfStyle w:val="000000010000" w:firstRow="0" w:lastRow="0" w:firstColumn="0" w:lastColumn="0" w:oddVBand="0" w:evenVBand="0" w:oddHBand="0" w:evenHBand="1" w:firstRowFirstColumn="0" w:firstRowLastColumn="0" w:lastRowFirstColumn="0" w:lastRowLastColumn="0"/>
          <w:trHeight w:val="1243"/>
          <w:jc w:val="cent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C94D9F" w:rsidRPr="00D07A98" w:rsidRDefault="00C94D9F" w:rsidP="00C54E2E">
            <w:pPr>
              <w:pStyle w:val="Tabloyazs"/>
              <w:numPr>
                <w:ilvl w:val="0"/>
                <w:numId w:val="2"/>
              </w:numPr>
              <w:ind w:right="-3"/>
              <w:rPr>
                <w:lang w:eastAsia="tr-TR" w:bidi="ar-SA"/>
              </w:rPr>
            </w:pPr>
          </w:p>
        </w:tc>
        <w:tc>
          <w:tcPr>
            <w:tcW w:w="1829" w:type="pct"/>
            <w:vAlign w:val="center"/>
            <w:hideMark/>
          </w:tcPr>
          <w:p w:rsidR="00C94D9F" w:rsidRPr="00D07A98" w:rsidRDefault="00C94D9F" w:rsidP="00145B0D">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İlk</w:t>
            </w:r>
            <w:r w:rsidRPr="00D07A98">
              <w:rPr>
                <w:lang w:eastAsia="tr-TR" w:bidi="ar-SA"/>
              </w:rPr>
              <w:t>öğretimde devamsızlık</w:t>
            </w:r>
            <w:r>
              <w:rPr>
                <w:lang w:eastAsia="tr-TR" w:bidi="ar-SA"/>
              </w:rPr>
              <w:t xml:space="preserve"> ve</w:t>
            </w:r>
            <w:r w:rsidRPr="00D07A98">
              <w:rPr>
                <w:lang w:eastAsia="tr-TR" w:bidi="ar-SA"/>
              </w:rPr>
              <w:t xml:space="preserve"> sınıf tekrarı konusunda okulların mevcut durum analizleri belirlenecektir.</w:t>
            </w:r>
          </w:p>
        </w:tc>
        <w:tc>
          <w:tcPr>
            <w:tcW w:w="532" w:type="pct"/>
            <w:vAlign w:val="center"/>
            <w:hideMark/>
          </w:tcPr>
          <w:p w:rsidR="00C94D9F" w:rsidRPr="00D07A98" w:rsidRDefault="00C94D9F" w:rsidP="00A96247">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Eylül</w:t>
            </w:r>
          </w:p>
        </w:tc>
        <w:tc>
          <w:tcPr>
            <w:tcW w:w="518" w:type="pct"/>
            <w:vAlign w:val="center"/>
            <w:hideMark/>
          </w:tcPr>
          <w:p w:rsidR="00C94D9F" w:rsidRPr="00D07A98" w:rsidRDefault="00C94D9F" w:rsidP="00A96247">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Ağustos</w:t>
            </w:r>
          </w:p>
        </w:tc>
        <w:tc>
          <w:tcPr>
            <w:tcW w:w="905" w:type="pct"/>
            <w:vAlign w:val="center"/>
            <w:hideMark/>
          </w:tcPr>
          <w:p w:rsidR="002C2D1C" w:rsidRDefault="002C2D1C" w:rsidP="002C2D1C">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C94D9F" w:rsidRPr="00D07A98" w:rsidRDefault="002C2D1C" w:rsidP="002C2D1C">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Müdürlü</w:t>
            </w:r>
            <w:r>
              <w:rPr>
                <w:lang w:eastAsia="tr-TR" w:bidi="ar-SA"/>
              </w:rPr>
              <w:t>ğü</w:t>
            </w:r>
          </w:p>
        </w:tc>
        <w:tc>
          <w:tcPr>
            <w:tcW w:w="941" w:type="pct"/>
            <w:vAlign w:val="center"/>
          </w:tcPr>
          <w:p w:rsidR="002C2D1C" w:rsidRDefault="002C2D1C" w:rsidP="002C2D1C">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Strateji</w:t>
            </w:r>
          </w:p>
          <w:p w:rsidR="00C94D9F" w:rsidRPr="00D07A98" w:rsidRDefault="002C2D1C" w:rsidP="002C2D1C">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 xml:space="preserve"> Geliştir</w:t>
            </w:r>
            <w:r>
              <w:rPr>
                <w:lang w:eastAsia="tr-TR" w:bidi="ar-SA"/>
              </w:rPr>
              <w:t>me</w:t>
            </w:r>
          </w:p>
        </w:tc>
      </w:tr>
      <w:tr w:rsidR="003F1408" w:rsidRPr="00D07A98" w:rsidTr="00145B0D">
        <w:trPr>
          <w:cnfStyle w:val="000000100000" w:firstRow="0" w:lastRow="0" w:firstColumn="0" w:lastColumn="0" w:oddVBand="0" w:evenVBand="0" w:oddHBand="1" w:evenHBand="0" w:firstRowFirstColumn="0" w:firstRowLastColumn="0" w:lastRowFirstColumn="0" w:lastRowLastColumn="0"/>
          <w:trHeight w:val="1864"/>
          <w:jc w:val="cent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97228C" w:rsidRPr="00D07A98" w:rsidRDefault="0097228C" w:rsidP="00C54E2E">
            <w:pPr>
              <w:pStyle w:val="Tabloyazs"/>
              <w:numPr>
                <w:ilvl w:val="0"/>
                <w:numId w:val="2"/>
              </w:numPr>
              <w:ind w:right="-3"/>
              <w:rPr>
                <w:lang w:eastAsia="tr-TR" w:bidi="ar-SA"/>
              </w:rPr>
            </w:pPr>
          </w:p>
        </w:tc>
        <w:tc>
          <w:tcPr>
            <w:tcW w:w="1829" w:type="pct"/>
            <w:vAlign w:val="center"/>
            <w:hideMark/>
          </w:tcPr>
          <w:p w:rsidR="0097228C" w:rsidRPr="00D07A98" w:rsidRDefault="0097228C" w:rsidP="00145B0D">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İlk</w:t>
            </w:r>
            <w:r w:rsidRPr="00D07A98">
              <w:rPr>
                <w:lang w:eastAsia="tr-TR" w:bidi="ar-SA"/>
              </w:rPr>
              <w:t>öğretimde okullarında devamsızlık</w:t>
            </w:r>
            <w:r w:rsidR="00DD2425">
              <w:rPr>
                <w:lang w:eastAsia="tr-TR" w:bidi="ar-SA"/>
              </w:rPr>
              <w:t xml:space="preserve"> ve</w:t>
            </w:r>
            <w:r w:rsidRPr="00D07A98">
              <w:rPr>
                <w:lang w:eastAsia="tr-TR" w:bidi="ar-SA"/>
              </w:rPr>
              <w:t xml:space="preserve"> sınıf tekrarı sebepleri ile ilgili araştırma yapılacaktır. Araştırma sonuçları değerlendirilerek gerekli tedbirler alınacaktır.</w:t>
            </w:r>
          </w:p>
        </w:tc>
        <w:tc>
          <w:tcPr>
            <w:tcW w:w="532" w:type="pct"/>
            <w:vAlign w:val="center"/>
            <w:hideMark/>
          </w:tcPr>
          <w:p w:rsidR="0097228C" w:rsidRPr="00D07A98" w:rsidRDefault="0097228C" w:rsidP="00A96247">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Eylül</w:t>
            </w:r>
          </w:p>
        </w:tc>
        <w:tc>
          <w:tcPr>
            <w:tcW w:w="518" w:type="pct"/>
            <w:vAlign w:val="center"/>
            <w:hideMark/>
          </w:tcPr>
          <w:p w:rsidR="0097228C" w:rsidRPr="00D07A98" w:rsidRDefault="0097228C" w:rsidP="00A96247">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Ağustos</w:t>
            </w:r>
          </w:p>
        </w:tc>
        <w:tc>
          <w:tcPr>
            <w:tcW w:w="905" w:type="pct"/>
            <w:vAlign w:val="center"/>
            <w:hideMark/>
          </w:tcPr>
          <w:p w:rsidR="002C2D1C" w:rsidRDefault="002C2D1C"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97228C" w:rsidRPr="00D07A98" w:rsidRDefault="002C2D1C"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Müdürlü</w:t>
            </w:r>
            <w:r>
              <w:rPr>
                <w:lang w:eastAsia="tr-TR" w:bidi="ar-SA"/>
              </w:rPr>
              <w:t>ğü</w:t>
            </w:r>
          </w:p>
        </w:tc>
        <w:tc>
          <w:tcPr>
            <w:tcW w:w="941" w:type="pct"/>
            <w:vAlign w:val="center"/>
          </w:tcPr>
          <w:p w:rsidR="002C2D1C" w:rsidRDefault="002C2D1C"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Strateji</w:t>
            </w:r>
          </w:p>
          <w:p w:rsidR="0097228C" w:rsidRPr="00D07A98" w:rsidRDefault="002C2D1C"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 xml:space="preserve"> Geliştir</w:t>
            </w:r>
            <w:r>
              <w:rPr>
                <w:lang w:eastAsia="tr-TR" w:bidi="ar-SA"/>
              </w:rPr>
              <w:t>me</w:t>
            </w:r>
          </w:p>
        </w:tc>
      </w:tr>
      <w:tr w:rsidR="003F1408" w:rsidRPr="00D07A98" w:rsidTr="00145B0D">
        <w:trPr>
          <w:cnfStyle w:val="000000010000" w:firstRow="0" w:lastRow="0" w:firstColumn="0" w:lastColumn="0" w:oddVBand="0" w:evenVBand="0" w:oddHBand="0" w:evenHBand="1" w:firstRowFirstColumn="0" w:firstRowLastColumn="0" w:lastRowFirstColumn="0" w:lastRowLastColumn="0"/>
          <w:trHeight w:val="1243"/>
          <w:jc w:val="cent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400EB1" w:rsidRPr="00D07A98" w:rsidRDefault="00400EB1" w:rsidP="00C54E2E">
            <w:pPr>
              <w:pStyle w:val="Tabloyazs"/>
              <w:numPr>
                <w:ilvl w:val="0"/>
                <w:numId w:val="2"/>
              </w:numPr>
              <w:ind w:right="-3"/>
              <w:rPr>
                <w:lang w:eastAsia="tr-TR" w:bidi="ar-SA"/>
              </w:rPr>
            </w:pPr>
          </w:p>
        </w:tc>
        <w:tc>
          <w:tcPr>
            <w:tcW w:w="1829" w:type="pct"/>
            <w:vAlign w:val="center"/>
            <w:hideMark/>
          </w:tcPr>
          <w:p w:rsidR="00400EB1" w:rsidRPr="00D07A98" w:rsidRDefault="00400EB1" w:rsidP="00145B0D">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Okula devam sorunu olan öğrencilere ve ailelere kişisel ve sosyal rehberlik çalışmaları yapılacaktır.</w:t>
            </w:r>
          </w:p>
        </w:tc>
        <w:tc>
          <w:tcPr>
            <w:tcW w:w="532" w:type="pct"/>
            <w:vAlign w:val="center"/>
            <w:hideMark/>
          </w:tcPr>
          <w:p w:rsidR="00400EB1" w:rsidRPr="00D07A98" w:rsidRDefault="00400EB1" w:rsidP="00A96247">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Eylül</w:t>
            </w:r>
          </w:p>
        </w:tc>
        <w:tc>
          <w:tcPr>
            <w:tcW w:w="518" w:type="pct"/>
            <w:vAlign w:val="center"/>
            <w:hideMark/>
          </w:tcPr>
          <w:p w:rsidR="00400EB1" w:rsidRPr="00D07A98" w:rsidRDefault="00400EB1" w:rsidP="00A96247">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Haziran</w:t>
            </w:r>
          </w:p>
        </w:tc>
        <w:tc>
          <w:tcPr>
            <w:tcW w:w="905" w:type="pct"/>
            <w:vAlign w:val="center"/>
            <w:hideMark/>
          </w:tcPr>
          <w:p w:rsidR="002C2D1C" w:rsidRDefault="002C2D1C" w:rsidP="002C2D1C">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400EB1" w:rsidRPr="00D07A98" w:rsidRDefault="002C2D1C" w:rsidP="002C2D1C">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Müdürlü</w:t>
            </w:r>
            <w:r>
              <w:rPr>
                <w:lang w:eastAsia="tr-TR" w:bidi="ar-SA"/>
              </w:rPr>
              <w:t>ğü</w:t>
            </w:r>
          </w:p>
        </w:tc>
        <w:tc>
          <w:tcPr>
            <w:tcW w:w="941" w:type="pct"/>
            <w:vAlign w:val="center"/>
          </w:tcPr>
          <w:p w:rsidR="002C2D1C" w:rsidRDefault="002C2D1C" w:rsidP="002C2D1C">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Strateji</w:t>
            </w:r>
          </w:p>
          <w:p w:rsidR="00400EB1" w:rsidRPr="00D07A98" w:rsidRDefault="002C2D1C" w:rsidP="002C2D1C">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 xml:space="preserve"> Geliştir</w:t>
            </w:r>
            <w:r>
              <w:rPr>
                <w:lang w:eastAsia="tr-TR" w:bidi="ar-SA"/>
              </w:rPr>
              <w:t>me</w:t>
            </w:r>
          </w:p>
        </w:tc>
      </w:tr>
      <w:tr w:rsidR="003F1408" w:rsidRPr="00D07A98" w:rsidTr="00145B0D">
        <w:trPr>
          <w:cnfStyle w:val="000000100000" w:firstRow="0" w:lastRow="0" w:firstColumn="0" w:lastColumn="0" w:oddVBand="0" w:evenVBand="0" w:oddHBand="1" w:evenHBand="0" w:firstRowFirstColumn="0" w:firstRowLastColumn="0" w:lastRowFirstColumn="0" w:lastRowLastColumn="0"/>
          <w:trHeight w:val="1864"/>
          <w:jc w:val="cent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400EB1" w:rsidRPr="00D07A98" w:rsidRDefault="00400EB1" w:rsidP="00C54E2E">
            <w:pPr>
              <w:pStyle w:val="Tabloyazs"/>
              <w:numPr>
                <w:ilvl w:val="0"/>
                <w:numId w:val="2"/>
              </w:numPr>
              <w:ind w:right="-3"/>
              <w:rPr>
                <w:lang w:eastAsia="tr-TR" w:bidi="ar-SA"/>
              </w:rPr>
            </w:pPr>
          </w:p>
        </w:tc>
        <w:tc>
          <w:tcPr>
            <w:tcW w:w="1829" w:type="pct"/>
            <w:vAlign w:val="center"/>
            <w:hideMark/>
          </w:tcPr>
          <w:p w:rsidR="00400EB1" w:rsidRPr="00D07A98" w:rsidRDefault="00400EB1" w:rsidP="00145B0D">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Okullarda öğrencilerin bireysel yet</w:t>
            </w:r>
            <w:r w:rsidRPr="00D07A98">
              <w:rPr>
                <w:lang w:eastAsia="tr-TR" w:bidi="ar-SA"/>
              </w:rPr>
              <w:t>e</w:t>
            </w:r>
            <w:r w:rsidRPr="00D07A98">
              <w:rPr>
                <w:lang w:eastAsia="tr-TR" w:bidi="ar-SA"/>
              </w:rPr>
              <w:t>neklerini geliştirmeye yönelik aktiv</w:t>
            </w:r>
            <w:r w:rsidRPr="00D07A98">
              <w:rPr>
                <w:lang w:eastAsia="tr-TR" w:bidi="ar-SA"/>
              </w:rPr>
              <w:t>i</w:t>
            </w:r>
            <w:r w:rsidRPr="00D07A98">
              <w:rPr>
                <w:lang w:eastAsia="tr-TR" w:bidi="ar-SA"/>
              </w:rPr>
              <w:t>te, etkinlik ve öğrenme alanları k</w:t>
            </w:r>
            <w:r w:rsidRPr="00D07A98">
              <w:rPr>
                <w:lang w:eastAsia="tr-TR" w:bidi="ar-SA"/>
              </w:rPr>
              <w:t>a</w:t>
            </w:r>
            <w:r w:rsidRPr="00D07A98">
              <w:rPr>
                <w:lang w:eastAsia="tr-TR" w:bidi="ar-SA"/>
              </w:rPr>
              <w:t>zandırmak için yerel ve ulusal proje hibe kaynaklarından yararlanılaca</w:t>
            </w:r>
            <w:r w:rsidRPr="00D07A98">
              <w:rPr>
                <w:lang w:eastAsia="tr-TR" w:bidi="ar-SA"/>
              </w:rPr>
              <w:t>k</w:t>
            </w:r>
            <w:r w:rsidRPr="00D07A98">
              <w:rPr>
                <w:lang w:eastAsia="tr-TR" w:bidi="ar-SA"/>
              </w:rPr>
              <w:t>tır.</w:t>
            </w:r>
          </w:p>
        </w:tc>
        <w:tc>
          <w:tcPr>
            <w:tcW w:w="532" w:type="pct"/>
            <w:vAlign w:val="center"/>
            <w:hideMark/>
          </w:tcPr>
          <w:p w:rsidR="00400EB1" w:rsidRPr="00D07A98" w:rsidRDefault="00400EB1" w:rsidP="00A96247">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Eylül</w:t>
            </w:r>
          </w:p>
        </w:tc>
        <w:tc>
          <w:tcPr>
            <w:tcW w:w="518" w:type="pct"/>
            <w:vAlign w:val="center"/>
            <w:hideMark/>
          </w:tcPr>
          <w:p w:rsidR="00400EB1" w:rsidRPr="00D07A98" w:rsidRDefault="00400EB1" w:rsidP="00A96247">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Haziran</w:t>
            </w:r>
          </w:p>
        </w:tc>
        <w:tc>
          <w:tcPr>
            <w:tcW w:w="905" w:type="pct"/>
            <w:vAlign w:val="center"/>
            <w:hideMark/>
          </w:tcPr>
          <w:p w:rsidR="002C2D1C" w:rsidRDefault="002C2D1C"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400EB1" w:rsidRPr="00D07A98" w:rsidRDefault="002C2D1C"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Müdürlü</w:t>
            </w:r>
            <w:r>
              <w:rPr>
                <w:lang w:eastAsia="tr-TR" w:bidi="ar-SA"/>
              </w:rPr>
              <w:t>ğü</w:t>
            </w:r>
          </w:p>
        </w:tc>
        <w:tc>
          <w:tcPr>
            <w:tcW w:w="941" w:type="pct"/>
            <w:vAlign w:val="center"/>
          </w:tcPr>
          <w:p w:rsidR="002C2D1C" w:rsidRDefault="002C2D1C"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Strateji</w:t>
            </w:r>
          </w:p>
          <w:p w:rsidR="00400EB1" w:rsidRPr="00D07A98" w:rsidRDefault="002C2D1C"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 xml:space="preserve"> Geliştir</w:t>
            </w:r>
            <w:r>
              <w:rPr>
                <w:lang w:eastAsia="tr-TR" w:bidi="ar-SA"/>
              </w:rPr>
              <w:t>me</w:t>
            </w:r>
          </w:p>
        </w:tc>
      </w:tr>
      <w:tr w:rsidR="003F1408" w:rsidRPr="00D07A98" w:rsidTr="00145B0D">
        <w:trPr>
          <w:cnfStyle w:val="000000010000" w:firstRow="0" w:lastRow="0" w:firstColumn="0" w:lastColumn="0" w:oddVBand="0" w:evenVBand="0" w:oddHBand="0" w:evenHBand="1" w:firstRowFirstColumn="0" w:firstRowLastColumn="0" w:lastRowFirstColumn="0" w:lastRowLastColumn="0"/>
          <w:trHeight w:val="1428"/>
          <w:jc w:val="cent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97228C" w:rsidRPr="00D07A98" w:rsidRDefault="0097228C" w:rsidP="00C54E2E">
            <w:pPr>
              <w:pStyle w:val="Tabloyazs"/>
              <w:numPr>
                <w:ilvl w:val="0"/>
                <w:numId w:val="2"/>
              </w:numPr>
              <w:ind w:right="-3"/>
              <w:rPr>
                <w:lang w:eastAsia="tr-TR" w:bidi="ar-SA"/>
              </w:rPr>
            </w:pPr>
          </w:p>
        </w:tc>
        <w:tc>
          <w:tcPr>
            <w:tcW w:w="1829" w:type="pct"/>
            <w:vAlign w:val="center"/>
          </w:tcPr>
          <w:p w:rsidR="0097228C" w:rsidRPr="00D07A98" w:rsidRDefault="0097228C" w:rsidP="00145B0D">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 xml:space="preserve">Diğer Kurumlarla İş birliği içerisinde </w:t>
            </w:r>
            <w:r>
              <w:rPr>
                <w:lang w:eastAsia="tr-TR" w:bidi="ar-SA"/>
              </w:rPr>
              <w:t>kurslar</w:t>
            </w:r>
            <w:r w:rsidRPr="00D07A98">
              <w:rPr>
                <w:lang w:eastAsia="tr-TR" w:bidi="ar-SA"/>
              </w:rPr>
              <w:t xml:space="preserve"> açılacaktır.</w:t>
            </w:r>
          </w:p>
        </w:tc>
        <w:tc>
          <w:tcPr>
            <w:tcW w:w="532" w:type="pct"/>
            <w:vAlign w:val="center"/>
          </w:tcPr>
          <w:p w:rsidR="0097228C" w:rsidRPr="00D07A98" w:rsidRDefault="0097228C" w:rsidP="007909CB">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Eylül</w:t>
            </w:r>
          </w:p>
        </w:tc>
        <w:tc>
          <w:tcPr>
            <w:tcW w:w="518" w:type="pct"/>
            <w:vAlign w:val="center"/>
          </w:tcPr>
          <w:p w:rsidR="0097228C" w:rsidRPr="00D07A98" w:rsidRDefault="0097228C" w:rsidP="007909CB">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Haziran</w:t>
            </w:r>
          </w:p>
        </w:tc>
        <w:tc>
          <w:tcPr>
            <w:tcW w:w="905" w:type="pct"/>
            <w:vAlign w:val="center"/>
          </w:tcPr>
          <w:p w:rsidR="002C2D1C" w:rsidRDefault="002C2D1C" w:rsidP="002C2D1C">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97228C" w:rsidRPr="00D07A98" w:rsidRDefault="002C2D1C" w:rsidP="002C2D1C">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Müdürlü</w:t>
            </w:r>
            <w:r>
              <w:rPr>
                <w:lang w:eastAsia="tr-TR" w:bidi="ar-SA"/>
              </w:rPr>
              <w:t>ğü</w:t>
            </w:r>
          </w:p>
        </w:tc>
        <w:tc>
          <w:tcPr>
            <w:tcW w:w="941" w:type="pct"/>
            <w:vAlign w:val="center"/>
          </w:tcPr>
          <w:p w:rsidR="002C2D1C" w:rsidRDefault="002C2D1C" w:rsidP="00A96247">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Halk Eğitim</w:t>
            </w:r>
          </w:p>
          <w:p w:rsidR="0097228C" w:rsidRPr="00D07A98" w:rsidRDefault="0097228C" w:rsidP="00A96247">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 xml:space="preserve"> Müdürlü</w:t>
            </w:r>
            <w:r>
              <w:rPr>
                <w:lang w:eastAsia="tr-TR" w:bidi="ar-SA"/>
              </w:rPr>
              <w:t>ğü</w:t>
            </w:r>
          </w:p>
        </w:tc>
      </w:tr>
    </w:tbl>
    <w:p w:rsidR="005C4A66" w:rsidRPr="00D07A98" w:rsidRDefault="00767933" w:rsidP="00E509F0">
      <w:pPr>
        <w:pStyle w:val="ResimYazs"/>
      </w:pPr>
      <w:bookmarkStart w:id="533" w:name="_Toc423090426"/>
      <w:bookmarkStart w:id="534" w:name="_Toc423304196"/>
      <w:bookmarkStart w:id="535" w:name="_Toc423304324"/>
      <w:bookmarkStart w:id="536" w:name="_Toc423304435"/>
      <w:r w:rsidRPr="00D07A98">
        <w:t xml:space="preserve">Tablo </w:t>
      </w:r>
      <w:r w:rsidR="00931B25">
        <w:t>15</w:t>
      </w:r>
      <w:r w:rsidRPr="00D07A98">
        <w:t xml:space="preserve"> –</w:t>
      </w:r>
      <w:r w:rsidRPr="009B556C">
        <w:rPr>
          <w:b w:val="0"/>
        </w:rPr>
        <w:t xml:space="preserve">Stratejik Amaç 1 - Hedef 1 </w:t>
      </w:r>
      <w:r w:rsidR="00695AF0" w:rsidRPr="009B556C">
        <w:rPr>
          <w:b w:val="0"/>
        </w:rPr>
        <w:t>Tedbirler</w:t>
      </w:r>
      <w:bookmarkEnd w:id="533"/>
      <w:bookmarkEnd w:id="534"/>
      <w:bookmarkEnd w:id="535"/>
      <w:bookmarkEnd w:id="536"/>
    </w:p>
    <w:p w:rsidR="005544CC" w:rsidRPr="00773261" w:rsidRDefault="005C4A66" w:rsidP="00773261">
      <w:pPr>
        <w:rPr>
          <w:b/>
        </w:rPr>
      </w:pPr>
      <w:r w:rsidRPr="00D07A98">
        <w:rPr>
          <w:b/>
        </w:rPr>
        <w:lastRenderedPageBreak/>
        <w:tab/>
      </w:r>
      <w:bookmarkStart w:id="537" w:name="_Toc423304325"/>
      <w:r w:rsidR="00773261">
        <w:rPr>
          <w:b/>
        </w:rPr>
        <w:t xml:space="preserve">  </w:t>
      </w:r>
      <w:r w:rsidR="00D04804" w:rsidRPr="00773261">
        <w:rPr>
          <w:b/>
        </w:rPr>
        <w:t>II. TEMA</w:t>
      </w:r>
      <w:r w:rsidR="00C41F3F" w:rsidRPr="00773261">
        <w:rPr>
          <w:b/>
        </w:rPr>
        <w:t>–</w:t>
      </w:r>
      <w:r w:rsidR="00AE10B8" w:rsidRPr="00773261">
        <w:rPr>
          <w:b/>
        </w:rPr>
        <w:t xml:space="preserve">EĞİTİM </w:t>
      </w:r>
      <w:r w:rsidR="00C41F3F" w:rsidRPr="00773261">
        <w:rPr>
          <w:b/>
        </w:rPr>
        <w:t>ÖĞRETİMDE KALİTE</w:t>
      </w:r>
      <w:bookmarkEnd w:id="537"/>
    </w:p>
    <w:p w:rsidR="005544CC" w:rsidRPr="00E509F0" w:rsidRDefault="009823B2" w:rsidP="00E509F0">
      <w:pPr>
        <w:ind w:left="426" w:firstLine="0"/>
        <w:rPr>
          <w:b/>
        </w:rPr>
      </w:pPr>
      <w:r w:rsidRPr="00E509F0">
        <w:rPr>
          <w:b/>
        </w:rPr>
        <w:t xml:space="preserve">Stratejik Amaç </w:t>
      </w:r>
      <w:r w:rsidR="00D04804" w:rsidRPr="00E509F0">
        <w:rPr>
          <w:b/>
        </w:rPr>
        <w:t>2:</w:t>
      </w:r>
    </w:p>
    <w:p w:rsidR="004D6661" w:rsidRDefault="004D6661" w:rsidP="004D6661">
      <w:pPr>
        <w:ind w:left="426" w:firstLine="0"/>
        <w:rPr>
          <w:spacing w:val="0"/>
        </w:rPr>
      </w:pPr>
      <w:proofErr w:type="gramStart"/>
      <w:r w:rsidRPr="005022D0">
        <w:rPr>
          <w:spacing w:val="0"/>
        </w:rPr>
        <w:t>Öğrencilerin akademik başarısını artırmak.</w:t>
      </w:r>
      <w:proofErr w:type="gramEnd"/>
    </w:p>
    <w:p w:rsidR="00BE3849" w:rsidRPr="005022D0" w:rsidRDefault="00BE3849" w:rsidP="004D6661">
      <w:pPr>
        <w:ind w:left="426" w:firstLine="0"/>
        <w:rPr>
          <w:spacing w:val="0"/>
        </w:rPr>
      </w:pPr>
    </w:p>
    <w:p w:rsidR="002C215F" w:rsidRDefault="005544CC" w:rsidP="002C215F">
      <w:pPr>
        <w:ind w:left="851" w:firstLine="0"/>
        <w:rPr>
          <w:b/>
        </w:rPr>
      </w:pPr>
      <w:r w:rsidRPr="00E509F0">
        <w:rPr>
          <w:b/>
        </w:rPr>
        <w:t>S</w:t>
      </w:r>
      <w:r w:rsidR="00D066DA" w:rsidRPr="00E509F0">
        <w:rPr>
          <w:b/>
        </w:rPr>
        <w:t xml:space="preserve">tratejik </w:t>
      </w:r>
      <w:r w:rsidRPr="00E509F0">
        <w:rPr>
          <w:b/>
        </w:rPr>
        <w:t>H</w:t>
      </w:r>
      <w:r w:rsidR="00D066DA" w:rsidRPr="00E509F0">
        <w:rPr>
          <w:b/>
        </w:rPr>
        <w:t>edef</w:t>
      </w:r>
      <w:r w:rsidR="004D6661">
        <w:rPr>
          <w:b/>
        </w:rPr>
        <w:t xml:space="preserve"> </w:t>
      </w:r>
      <w:proofErr w:type="gramStart"/>
      <w:r w:rsidRPr="00E509F0">
        <w:rPr>
          <w:b/>
        </w:rPr>
        <w:t>2.1</w:t>
      </w:r>
      <w:proofErr w:type="gramEnd"/>
      <w:r w:rsidRPr="00E509F0">
        <w:rPr>
          <w:b/>
        </w:rPr>
        <w:t>.</w:t>
      </w:r>
    </w:p>
    <w:p w:rsidR="00180BD1" w:rsidRPr="005022D0" w:rsidRDefault="00180BD1" w:rsidP="00180BD1">
      <w:pPr>
        <w:ind w:left="851" w:firstLine="0"/>
        <w:rPr>
          <w:spacing w:val="0"/>
        </w:rPr>
      </w:pPr>
      <w:r w:rsidRPr="005022D0">
        <w:rPr>
          <w:spacing w:val="0"/>
        </w:rPr>
        <w:t xml:space="preserve">Ders başarı oranlarını plan dönemi sonuna kadar  % </w:t>
      </w:r>
      <w:r w:rsidR="0078714A">
        <w:rPr>
          <w:spacing w:val="0"/>
        </w:rPr>
        <w:t>2</w:t>
      </w:r>
      <w:r w:rsidRPr="005022D0">
        <w:rPr>
          <w:spacing w:val="0"/>
        </w:rPr>
        <w:t xml:space="preserve"> artırmak.</w:t>
      </w:r>
    </w:p>
    <w:p w:rsidR="00BE3849" w:rsidRPr="005022D0" w:rsidRDefault="00BE3849" w:rsidP="004D6661">
      <w:pPr>
        <w:ind w:left="851" w:firstLine="0"/>
        <w:rPr>
          <w:spacing w:val="0"/>
        </w:rPr>
      </w:pPr>
    </w:p>
    <w:p w:rsidR="00513C2C" w:rsidRPr="00BF3EBF" w:rsidRDefault="00513C2C" w:rsidP="00513C2C">
      <w:pPr>
        <w:rPr>
          <w:b/>
        </w:rPr>
      </w:pPr>
      <w:r w:rsidRPr="00BF3EBF">
        <w:rPr>
          <w:b/>
        </w:rPr>
        <w:t>Hedefin Mevcut Durumu</w:t>
      </w:r>
    </w:p>
    <w:p w:rsidR="00513C2C" w:rsidRDefault="002C215F" w:rsidP="00E449A2">
      <w:proofErr w:type="spellStart"/>
      <w:r>
        <w:t>Köklük</w:t>
      </w:r>
      <w:proofErr w:type="spellEnd"/>
      <w:r>
        <w:t xml:space="preserve"> İlkokulu </w:t>
      </w:r>
      <w:r w:rsidR="00180BD1">
        <w:t>ö</w:t>
      </w:r>
      <w:r>
        <w:t>ğrencilerinin</w:t>
      </w:r>
      <w:r w:rsidR="00180BD1">
        <w:t xml:space="preserve"> ders başarı oranları ortalamanın üzerinde o</w:t>
      </w:r>
      <w:r w:rsidR="00180BD1">
        <w:t>l</w:t>
      </w:r>
      <w:r w:rsidR="00180BD1">
        <w:t>masına rağmen</w:t>
      </w:r>
      <w:r>
        <w:t xml:space="preserve"> </w:t>
      </w:r>
      <w:r w:rsidR="00180BD1">
        <w:t>başarı oranlarının daha üst seviyelere çıkartılması amaçlanmaktadır.</w:t>
      </w:r>
    </w:p>
    <w:tbl>
      <w:tblPr>
        <w:tblStyle w:val="Stil2"/>
        <w:tblpPr w:leftFromText="141" w:rightFromText="141" w:vertAnchor="text" w:horzAnchor="margin" w:tblpY="203"/>
        <w:tblW w:w="5257" w:type="pct"/>
        <w:tblLook w:val="04A0" w:firstRow="1" w:lastRow="0" w:firstColumn="1" w:lastColumn="0" w:noHBand="0" w:noVBand="1"/>
      </w:tblPr>
      <w:tblGrid>
        <w:gridCol w:w="2564"/>
        <w:gridCol w:w="3196"/>
        <w:gridCol w:w="970"/>
        <w:gridCol w:w="914"/>
        <w:gridCol w:w="914"/>
        <w:gridCol w:w="295"/>
        <w:gridCol w:w="910"/>
      </w:tblGrid>
      <w:tr w:rsidR="002C2D1C" w:rsidRPr="00D42C3F" w:rsidTr="002C2D1C">
        <w:trPr>
          <w:cnfStyle w:val="100000000000" w:firstRow="1" w:lastRow="0" w:firstColumn="0" w:lastColumn="0" w:oddVBand="0" w:evenVBand="0" w:oddHBand="0"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2950" w:type="pct"/>
            <w:gridSpan w:val="2"/>
            <w:hideMark/>
          </w:tcPr>
          <w:p w:rsidR="002C2D1C" w:rsidRPr="00D42C3F" w:rsidRDefault="002C2D1C" w:rsidP="002C2D1C">
            <w:pPr>
              <w:pStyle w:val="Tabloyazs"/>
              <w:jc w:val="left"/>
              <w:rPr>
                <w:lang w:eastAsia="tr-TR" w:bidi="ar-SA"/>
              </w:rPr>
            </w:pPr>
            <w:r w:rsidRPr="00D42C3F">
              <w:rPr>
                <w:lang w:eastAsia="tr-TR" w:bidi="ar-SA"/>
              </w:rPr>
              <w:t>Performans Göstergeleri</w:t>
            </w:r>
          </w:p>
        </w:tc>
        <w:tc>
          <w:tcPr>
            <w:tcW w:w="1433" w:type="pct"/>
            <w:gridSpan w:val="3"/>
            <w:hideMark/>
          </w:tcPr>
          <w:p w:rsidR="002C2D1C" w:rsidRPr="00D42C3F" w:rsidRDefault="002C2D1C" w:rsidP="002C2D1C">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42C3F">
              <w:rPr>
                <w:lang w:eastAsia="tr-TR" w:bidi="ar-SA"/>
              </w:rPr>
              <w:t>Önceki Yıllar</w:t>
            </w:r>
          </w:p>
        </w:tc>
        <w:tc>
          <w:tcPr>
            <w:tcW w:w="151" w:type="pct"/>
            <w:vMerge w:val="restart"/>
            <w:hideMark/>
          </w:tcPr>
          <w:p w:rsidR="002C2D1C" w:rsidRPr="00D42C3F" w:rsidRDefault="002C2D1C" w:rsidP="002C2D1C">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42C3F">
              <w:rPr>
                <w:lang w:eastAsia="tr-TR" w:bidi="ar-SA"/>
              </w:rPr>
              <w:t> </w:t>
            </w:r>
          </w:p>
        </w:tc>
        <w:tc>
          <w:tcPr>
            <w:tcW w:w="466" w:type="pct"/>
            <w:hideMark/>
          </w:tcPr>
          <w:p w:rsidR="002C2D1C" w:rsidRPr="00D42C3F" w:rsidRDefault="002C2D1C" w:rsidP="002C2D1C">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42C3F">
              <w:rPr>
                <w:lang w:eastAsia="tr-TR" w:bidi="ar-SA"/>
              </w:rPr>
              <w:t>Hedef</w:t>
            </w:r>
          </w:p>
        </w:tc>
      </w:tr>
      <w:tr w:rsidR="002C2D1C" w:rsidRPr="00D42C3F" w:rsidTr="002C2D1C">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313" w:type="pct"/>
            <w:shd w:val="clear" w:color="auto" w:fill="F26E0A"/>
            <w:vAlign w:val="center"/>
            <w:hideMark/>
          </w:tcPr>
          <w:p w:rsidR="002C2D1C" w:rsidRPr="00D42C3F" w:rsidRDefault="002C2D1C" w:rsidP="002C2D1C">
            <w:pPr>
              <w:pStyle w:val="Tabloyazs"/>
              <w:rPr>
                <w:b/>
                <w:lang w:eastAsia="tr-TR" w:bidi="ar-SA"/>
              </w:rPr>
            </w:pPr>
            <w:proofErr w:type="spellStart"/>
            <w:r w:rsidRPr="00D42C3F">
              <w:rPr>
                <w:b/>
                <w:lang w:eastAsia="tr-TR" w:bidi="ar-SA"/>
              </w:rPr>
              <w:t>S.Amaç</w:t>
            </w:r>
            <w:proofErr w:type="spellEnd"/>
            <w:r w:rsidRPr="00D42C3F">
              <w:rPr>
                <w:b/>
                <w:lang w:eastAsia="tr-TR" w:bidi="ar-SA"/>
              </w:rPr>
              <w:t>: 2</w:t>
            </w:r>
          </w:p>
        </w:tc>
        <w:tc>
          <w:tcPr>
            <w:tcW w:w="1637" w:type="pct"/>
            <w:shd w:val="clear" w:color="auto" w:fill="F26E0A"/>
            <w:vAlign w:val="center"/>
            <w:hideMark/>
          </w:tcPr>
          <w:p w:rsidR="002C2D1C" w:rsidRPr="00D42C3F" w:rsidRDefault="000C3462" w:rsidP="002C2D1C">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Pr>
                <w:b/>
                <w:lang w:eastAsia="tr-TR" w:bidi="ar-SA"/>
              </w:rPr>
              <w:t>S. Hedef 1</w:t>
            </w:r>
          </w:p>
        </w:tc>
        <w:tc>
          <w:tcPr>
            <w:tcW w:w="497" w:type="pct"/>
            <w:shd w:val="clear" w:color="auto" w:fill="F26E0A"/>
            <w:vAlign w:val="center"/>
            <w:hideMark/>
          </w:tcPr>
          <w:p w:rsidR="002C2D1C" w:rsidRPr="00D42C3F" w:rsidRDefault="002C2D1C" w:rsidP="002C2D1C">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2012</w:t>
            </w:r>
          </w:p>
        </w:tc>
        <w:tc>
          <w:tcPr>
            <w:tcW w:w="468" w:type="pct"/>
            <w:shd w:val="clear" w:color="auto" w:fill="F26E0A"/>
            <w:vAlign w:val="center"/>
            <w:hideMark/>
          </w:tcPr>
          <w:p w:rsidR="002C2D1C" w:rsidRPr="00D42C3F" w:rsidRDefault="002C2D1C" w:rsidP="002C2D1C">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2013</w:t>
            </w:r>
          </w:p>
        </w:tc>
        <w:tc>
          <w:tcPr>
            <w:tcW w:w="468" w:type="pct"/>
            <w:shd w:val="clear" w:color="auto" w:fill="F26E0A"/>
            <w:vAlign w:val="center"/>
            <w:hideMark/>
          </w:tcPr>
          <w:p w:rsidR="002C2D1C" w:rsidRPr="00D42C3F" w:rsidRDefault="002C2D1C" w:rsidP="002C2D1C">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2014</w:t>
            </w:r>
          </w:p>
        </w:tc>
        <w:tc>
          <w:tcPr>
            <w:tcW w:w="151" w:type="pct"/>
            <w:vMerge/>
            <w:shd w:val="clear" w:color="auto" w:fill="F26E0A"/>
            <w:vAlign w:val="center"/>
            <w:hideMark/>
          </w:tcPr>
          <w:p w:rsidR="002C2D1C" w:rsidRPr="00D42C3F" w:rsidRDefault="002C2D1C" w:rsidP="002C2D1C">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p>
        </w:tc>
        <w:tc>
          <w:tcPr>
            <w:tcW w:w="466" w:type="pct"/>
            <w:shd w:val="clear" w:color="auto" w:fill="F26E0A"/>
            <w:vAlign w:val="center"/>
            <w:hideMark/>
          </w:tcPr>
          <w:p w:rsidR="002C2D1C" w:rsidRPr="00D42C3F" w:rsidRDefault="002C2D1C" w:rsidP="002C2D1C">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2019</w:t>
            </w:r>
          </w:p>
        </w:tc>
      </w:tr>
      <w:tr w:rsidR="002C2D1C" w:rsidRPr="00D07A98" w:rsidTr="002C2D1C">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950" w:type="pct"/>
            <w:gridSpan w:val="2"/>
            <w:vAlign w:val="center"/>
            <w:hideMark/>
          </w:tcPr>
          <w:p w:rsidR="002C2D1C" w:rsidRPr="00D07A98" w:rsidRDefault="002C2D1C" w:rsidP="002C2D1C">
            <w:pPr>
              <w:pStyle w:val="Tabloyazs"/>
              <w:jc w:val="left"/>
              <w:rPr>
                <w:lang w:eastAsia="tr-TR" w:bidi="ar-SA"/>
              </w:rPr>
            </w:pPr>
            <w:r w:rsidRPr="006C7C1D">
              <w:t>Ders başarı oranları</w:t>
            </w:r>
          </w:p>
        </w:tc>
        <w:tc>
          <w:tcPr>
            <w:tcW w:w="497" w:type="pct"/>
            <w:vAlign w:val="center"/>
            <w:hideMark/>
          </w:tcPr>
          <w:p w:rsidR="002C2D1C" w:rsidRPr="00D07A98" w:rsidRDefault="0078714A" w:rsidP="0078714A">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96</w:t>
            </w:r>
          </w:p>
        </w:tc>
        <w:tc>
          <w:tcPr>
            <w:tcW w:w="468" w:type="pct"/>
            <w:vAlign w:val="center"/>
            <w:hideMark/>
          </w:tcPr>
          <w:p w:rsidR="002C2D1C" w:rsidRPr="00D07A98" w:rsidRDefault="0078714A" w:rsidP="002C2D1C">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97</w:t>
            </w:r>
          </w:p>
        </w:tc>
        <w:tc>
          <w:tcPr>
            <w:tcW w:w="468" w:type="pct"/>
            <w:vAlign w:val="center"/>
            <w:hideMark/>
          </w:tcPr>
          <w:p w:rsidR="002C2D1C" w:rsidRPr="00D07A98" w:rsidRDefault="0078714A" w:rsidP="002C2D1C">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97</w:t>
            </w:r>
          </w:p>
        </w:tc>
        <w:tc>
          <w:tcPr>
            <w:tcW w:w="151" w:type="pct"/>
            <w:vMerge/>
            <w:vAlign w:val="center"/>
            <w:hideMark/>
          </w:tcPr>
          <w:p w:rsidR="002C2D1C" w:rsidRPr="00D07A98" w:rsidRDefault="002C2D1C" w:rsidP="002C2D1C">
            <w:pPr>
              <w:pStyle w:val="Tabloyazs"/>
              <w:cnfStyle w:val="000000010000" w:firstRow="0" w:lastRow="0" w:firstColumn="0" w:lastColumn="0" w:oddVBand="0" w:evenVBand="0" w:oddHBand="0" w:evenHBand="1" w:firstRowFirstColumn="0" w:firstRowLastColumn="0" w:lastRowFirstColumn="0" w:lastRowLastColumn="0"/>
              <w:rPr>
                <w:lang w:eastAsia="tr-TR" w:bidi="ar-SA"/>
              </w:rPr>
            </w:pPr>
          </w:p>
        </w:tc>
        <w:tc>
          <w:tcPr>
            <w:tcW w:w="466" w:type="pct"/>
            <w:vAlign w:val="center"/>
            <w:hideMark/>
          </w:tcPr>
          <w:p w:rsidR="002C2D1C" w:rsidRPr="00D07A98" w:rsidRDefault="0078714A" w:rsidP="002C2D1C">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99</w:t>
            </w:r>
          </w:p>
        </w:tc>
      </w:tr>
      <w:tr w:rsidR="002C2D1C" w:rsidRPr="00D07A98" w:rsidTr="002C2D1C">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950" w:type="pct"/>
            <w:gridSpan w:val="2"/>
            <w:vAlign w:val="center"/>
            <w:hideMark/>
          </w:tcPr>
          <w:p w:rsidR="002C2D1C" w:rsidRPr="00D07A98" w:rsidRDefault="002C2D1C" w:rsidP="0078714A">
            <w:pPr>
              <w:pStyle w:val="Tabloyazs"/>
              <w:jc w:val="left"/>
              <w:rPr>
                <w:lang w:eastAsia="tr-TR" w:bidi="ar-SA"/>
              </w:rPr>
            </w:pPr>
            <w:r w:rsidRPr="00142DD7">
              <w:rPr>
                <w:bCs w:val="0"/>
                <w:color w:val="auto"/>
                <w:kern w:val="0"/>
                <w:lang w:eastAsia="tr-TR" w:bidi="ar-SA"/>
              </w:rPr>
              <w:t xml:space="preserve">Geçen yıla göre ders başarı </w:t>
            </w:r>
            <w:r w:rsidR="0078714A">
              <w:rPr>
                <w:bCs w:val="0"/>
                <w:color w:val="auto"/>
                <w:kern w:val="0"/>
                <w:lang w:eastAsia="tr-TR" w:bidi="ar-SA"/>
              </w:rPr>
              <w:t>artışı</w:t>
            </w:r>
          </w:p>
        </w:tc>
        <w:tc>
          <w:tcPr>
            <w:tcW w:w="497" w:type="pct"/>
            <w:vAlign w:val="center"/>
            <w:hideMark/>
          </w:tcPr>
          <w:p w:rsidR="002C2D1C" w:rsidRPr="00D07A98" w:rsidRDefault="002C2D1C"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w:t>
            </w:r>
          </w:p>
        </w:tc>
        <w:tc>
          <w:tcPr>
            <w:tcW w:w="468" w:type="pct"/>
            <w:vAlign w:val="center"/>
            <w:hideMark/>
          </w:tcPr>
          <w:p w:rsidR="002C2D1C" w:rsidRPr="00D07A98" w:rsidRDefault="0078714A"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p>
        </w:tc>
        <w:tc>
          <w:tcPr>
            <w:tcW w:w="468" w:type="pct"/>
            <w:vAlign w:val="center"/>
            <w:hideMark/>
          </w:tcPr>
          <w:p w:rsidR="002C2D1C" w:rsidRPr="00D07A98" w:rsidRDefault="0078714A"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c>
          <w:tcPr>
            <w:tcW w:w="151" w:type="pct"/>
            <w:vMerge/>
            <w:vAlign w:val="center"/>
            <w:hideMark/>
          </w:tcPr>
          <w:p w:rsidR="002C2D1C" w:rsidRPr="00D07A98" w:rsidRDefault="002C2D1C"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p>
        </w:tc>
        <w:tc>
          <w:tcPr>
            <w:tcW w:w="466" w:type="pct"/>
            <w:vAlign w:val="center"/>
            <w:hideMark/>
          </w:tcPr>
          <w:p w:rsidR="002C2D1C" w:rsidRPr="00D07A98" w:rsidRDefault="0078714A" w:rsidP="002C2D1C">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2</w:t>
            </w:r>
          </w:p>
        </w:tc>
      </w:tr>
    </w:tbl>
    <w:p w:rsidR="00D42C3F" w:rsidRDefault="00D42C3F" w:rsidP="00D42C3F">
      <w:pPr>
        <w:pStyle w:val="ResimYazs"/>
        <w:rPr>
          <w:b w:val="0"/>
        </w:rPr>
      </w:pPr>
      <w:bookmarkStart w:id="538" w:name="_Toc423090430"/>
      <w:bookmarkStart w:id="539" w:name="_Toc423304200"/>
      <w:bookmarkStart w:id="540" w:name="_Toc423304328"/>
      <w:bookmarkStart w:id="541" w:name="_Toc423304438"/>
      <w:r w:rsidRPr="00D07A98">
        <w:t xml:space="preserve">Tablo </w:t>
      </w:r>
      <w:r w:rsidR="00931B25">
        <w:t>16</w:t>
      </w:r>
      <w:r w:rsidRPr="00D07A98">
        <w:t xml:space="preserve">– </w:t>
      </w:r>
      <w:r w:rsidR="000C3462">
        <w:rPr>
          <w:b w:val="0"/>
        </w:rPr>
        <w:t>Stratejik Amaç 2 - Hedef 1</w:t>
      </w:r>
      <w:r w:rsidRPr="00D42C3F">
        <w:rPr>
          <w:b w:val="0"/>
        </w:rPr>
        <w:t xml:space="preserve"> Performans Göstergeleri</w:t>
      </w:r>
      <w:bookmarkEnd w:id="538"/>
      <w:bookmarkEnd w:id="539"/>
      <w:bookmarkEnd w:id="540"/>
      <w:bookmarkEnd w:id="541"/>
    </w:p>
    <w:p w:rsidR="002C2D1C" w:rsidRDefault="002C2D1C" w:rsidP="00BF3EBF">
      <w:pPr>
        <w:ind w:firstLine="0"/>
        <w:rPr>
          <w:b/>
        </w:rPr>
      </w:pPr>
    </w:p>
    <w:p w:rsidR="00A64444" w:rsidRPr="00D07A98" w:rsidRDefault="002C2D1C" w:rsidP="00BF3EBF">
      <w:pPr>
        <w:ind w:firstLine="0"/>
      </w:pPr>
      <w:r w:rsidRPr="00D84E0D">
        <w:rPr>
          <w:b/>
        </w:rPr>
        <w:t>Stratejiler</w:t>
      </w:r>
    </w:p>
    <w:tbl>
      <w:tblPr>
        <w:tblStyle w:val="Stil2"/>
        <w:tblpPr w:leftFromText="141" w:rightFromText="141" w:vertAnchor="text" w:horzAnchor="margin" w:tblpY="195"/>
        <w:tblW w:w="5242" w:type="pct"/>
        <w:tblLook w:val="04A0" w:firstRow="1" w:lastRow="0" w:firstColumn="1" w:lastColumn="0" w:noHBand="0" w:noVBand="1"/>
      </w:tblPr>
      <w:tblGrid>
        <w:gridCol w:w="499"/>
        <w:gridCol w:w="3753"/>
        <w:gridCol w:w="1053"/>
        <w:gridCol w:w="966"/>
        <w:gridCol w:w="1573"/>
        <w:gridCol w:w="1891"/>
      </w:tblGrid>
      <w:tr w:rsidR="002C2D1C" w:rsidRPr="00D07A98" w:rsidTr="002C2D1C">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000" w:firstRow="0" w:lastRow="0" w:firstColumn="1" w:lastColumn="0" w:oddVBand="0" w:evenVBand="0" w:oddHBand="0" w:evenHBand="0" w:firstRowFirstColumn="0" w:firstRowLastColumn="0" w:lastRowFirstColumn="0" w:lastRowLastColumn="0"/>
            <w:tcW w:w="256" w:type="pct"/>
            <w:textDirection w:val="btLr"/>
          </w:tcPr>
          <w:p w:rsidR="007E09E2" w:rsidRPr="00D07A98" w:rsidRDefault="007E09E2" w:rsidP="002C2D1C">
            <w:pPr>
              <w:pStyle w:val="Tabloyazs"/>
              <w:ind w:left="113" w:right="113"/>
            </w:pPr>
            <w:r w:rsidRPr="00D07A98">
              <w:t>SIRA</w:t>
            </w:r>
          </w:p>
        </w:tc>
        <w:tc>
          <w:tcPr>
            <w:tcW w:w="1927" w:type="pct"/>
          </w:tcPr>
          <w:p w:rsidR="007E09E2" w:rsidRPr="00D07A98" w:rsidRDefault="007E09E2" w:rsidP="002C2D1C">
            <w:pPr>
              <w:pStyle w:val="Tabloyazs"/>
              <w:jc w:val="left"/>
              <w:cnfStyle w:val="100000000000" w:firstRow="1" w:lastRow="0" w:firstColumn="0" w:lastColumn="0" w:oddVBand="0" w:evenVBand="0" w:oddHBand="0" w:evenHBand="0" w:firstRowFirstColumn="0" w:firstRowLastColumn="0" w:lastRowFirstColumn="0" w:lastRowLastColumn="0"/>
            </w:pPr>
            <w:r w:rsidRPr="00D07A98">
              <w:t>Tedbirler</w:t>
            </w:r>
          </w:p>
        </w:tc>
        <w:tc>
          <w:tcPr>
            <w:tcW w:w="541" w:type="pct"/>
          </w:tcPr>
          <w:p w:rsidR="007E09E2" w:rsidRPr="00D07A98" w:rsidRDefault="007E09E2" w:rsidP="002C2D1C">
            <w:pPr>
              <w:pStyle w:val="Tabloyazs"/>
              <w:cnfStyle w:val="100000000000" w:firstRow="1" w:lastRow="0" w:firstColumn="0" w:lastColumn="0" w:oddVBand="0" w:evenVBand="0" w:oddHBand="0" w:evenHBand="0" w:firstRowFirstColumn="0" w:firstRowLastColumn="0" w:lastRowFirstColumn="0" w:lastRowLastColumn="0"/>
            </w:pPr>
            <w:r w:rsidRPr="00D07A98">
              <w:t>Başlama Tarihi</w:t>
            </w:r>
          </w:p>
        </w:tc>
        <w:tc>
          <w:tcPr>
            <w:tcW w:w="496" w:type="pct"/>
          </w:tcPr>
          <w:p w:rsidR="007E09E2" w:rsidRPr="00D07A98" w:rsidRDefault="007E09E2" w:rsidP="002C2D1C">
            <w:pPr>
              <w:pStyle w:val="Tabloyazs"/>
              <w:cnfStyle w:val="100000000000" w:firstRow="1" w:lastRow="0" w:firstColumn="0" w:lastColumn="0" w:oddVBand="0" w:evenVBand="0" w:oddHBand="0" w:evenHBand="0" w:firstRowFirstColumn="0" w:firstRowLastColumn="0" w:lastRowFirstColumn="0" w:lastRowLastColumn="0"/>
            </w:pPr>
            <w:r w:rsidRPr="00D07A98">
              <w:t xml:space="preserve">Bitiş </w:t>
            </w:r>
          </w:p>
          <w:p w:rsidR="007E09E2" w:rsidRPr="00D07A98" w:rsidRDefault="007E09E2" w:rsidP="002C2D1C">
            <w:pPr>
              <w:pStyle w:val="Tabloyazs"/>
              <w:cnfStyle w:val="100000000000" w:firstRow="1" w:lastRow="0" w:firstColumn="0" w:lastColumn="0" w:oddVBand="0" w:evenVBand="0" w:oddHBand="0" w:evenHBand="0" w:firstRowFirstColumn="0" w:firstRowLastColumn="0" w:lastRowFirstColumn="0" w:lastRowLastColumn="0"/>
            </w:pPr>
            <w:r w:rsidRPr="00D07A98">
              <w:t>Tarihi</w:t>
            </w:r>
          </w:p>
        </w:tc>
        <w:tc>
          <w:tcPr>
            <w:tcW w:w="808" w:type="pct"/>
          </w:tcPr>
          <w:p w:rsidR="007E09E2" w:rsidRPr="00D07A98" w:rsidRDefault="007E09E2" w:rsidP="002C2D1C">
            <w:pPr>
              <w:pStyle w:val="Tabloyazs"/>
              <w:cnfStyle w:val="100000000000" w:firstRow="1" w:lastRow="0" w:firstColumn="0" w:lastColumn="0" w:oddVBand="0" w:evenVBand="0" w:oddHBand="0" w:evenHBand="0" w:firstRowFirstColumn="0" w:firstRowLastColumn="0" w:lastRowFirstColumn="0" w:lastRowLastColumn="0"/>
            </w:pPr>
            <w:r w:rsidRPr="00D07A98">
              <w:t>Sorumlu B</w:t>
            </w:r>
            <w:r w:rsidRPr="00D07A98">
              <w:t>i</w:t>
            </w:r>
            <w:r w:rsidRPr="00D07A98">
              <w:t>rim</w:t>
            </w:r>
          </w:p>
        </w:tc>
        <w:tc>
          <w:tcPr>
            <w:tcW w:w="971" w:type="pct"/>
          </w:tcPr>
          <w:p w:rsidR="007E09E2" w:rsidRPr="00D07A98" w:rsidRDefault="007E09E2" w:rsidP="002C2D1C">
            <w:pPr>
              <w:pStyle w:val="Tabloyazs"/>
              <w:cnfStyle w:val="100000000000" w:firstRow="1" w:lastRow="0" w:firstColumn="0" w:lastColumn="0" w:oddVBand="0" w:evenVBand="0" w:oddHBand="0" w:evenHBand="0" w:firstRowFirstColumn="0" w:firstRowLastColumn="0" w:lastRowFirstColumn="0" w:lastRowLastColumn="0"/>
            </w:pPr>
            <w:r w:rsidRPr="00D07A98">
              <w:t>Diğer Sorumlu Birim</w:t>
            </w:r>
          </w:p>
        </w:tc>
      </w:tr>
      <w:tr w:rsidR="002C2D1C" w:rsidRPr="00D07A98" w:rsidTr="002C2D1C">
        <w:trPr>
          <w:cnfStyle w:val="000000100000" w:firstRow="0" w:lastRow="0" w:firstColumn="0" w:lastColumn="0" w:oddVBand="0" w:evenVBand="0" w:oddHBand="1"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256" w:type="pct"/>
            <w:vAlign w:val="center"/>
          </w:tcPr>
          <w:p w:rsidR="007E09E2" w:rsidRPr="00D07A98" w:rsidRDefault="007E09E2" w:rsidP="002C2D1C">
            <w:pPr>
              <w:pStyle w:val="Tabloyazs"/>
              <w:numPr>
                <w:ilvl w:val="0"/>
                <w:numId w:val="2"/>
              </w:numPr>
            </w:pPr>
          </w:p>
        </w:tc>
        <w:tc>
          <w:tcPr>
            <w:tcW w:w="1927" w:type="pct"/>
            <w:vAlign w:val="center"/>
          </w:tcPr>
          <w:p w:rsidR="007E09E2" w:rsidRPr="00D07A98" w:rsidRDefault="002C2D1C" w:rsidP="00145B0D">
            <w:pPr>
              <w:pStyle w:val="Tabloyazs"/>
              <w:jc w:val="left"/>
              <w:cnfStyle w:val="000000100000" w:firstRow="0" w:lastRow="0" w:firstColumn="0" w:lastColumn="0" w:oddVBand="0" w:evenVBand="0" w:oddHBand="1" w:evenHBand="0" w:firstRowFirstColumn="0" w:firstRowLastColumn="0" w:lastRowFirstColumn="0" w:lastRowLastColumn="0"/>
            </w:pPr>
            <w:r w:rsidRPr="002C2D1C">
              <w:rPr>
                <w:color w:val="auto"/>
                <w:kern w:val="0"/>
                <w:lang w:eastAsia="tr-TR" w:bidi="ar-SA"/>
              </w:rPr>
              <w:t>Verimli ders çalışma teknikleri hakkı</w:t>
            </w:r>
            <w:r w:rsidRPr="002C2D1C">
              <w:rPr>
                <w:color w:val="auto"/>
                <w:kern w:val="0"/>
                <w:lang w:eastAsia="tr-TR" w:bidi="ar-SA"/>
              </w:rPr>
              <w:t>n</w:t>
            </w:r>
            <w:r w:rsidRPr="002C2D1C">
              <w:rPr>
                <w:color w:val="auto"/>
                <w:kern w:val="0"/>
                <w:lang w:eastAsia="tr-TR" w:bidi="ar-SA"/>
              </w:rPr>
              <w:t>da bilgilendirme</w:t>
            </w:r>
          </w:p>
        </w:tc>
        <w:tc>
          <w:tcPr>
            <w:tcW w:w="541" w:type="pct"/>
            <w:vAlign w:val="center"/>
          </w:tcPr>
          <w:p w:rsidR="007E09E2" w:rsidRPr="00D07A98" w:rsidRDefault="007E09E2" w:rsidP="002C2D1C">
            <w:pPr>
              <w:pStyle w:val="Tabloyazs"/>
              <w:cnfStyle w:val="000000100000" w:firstRow="0" w:lastRow="0" w:firstColumn="0" w:lastColumn="0" w:oddVBand="0" w:evenVBand="0" w:oddHBand="1" w:evenHBand="0" w:firstRowFirstColumn="0" w:firstRowLastColumn="0" w:lastRowFirstColumn="0" w:lastRowLastColumn="0"/>
            </w:pPr>
            <w:r w:rsidRPr="00D07A98">
              <w:t>Eylül</w:t>
            </w:r>
          </w:p>
        </w:tc>
        <w:tc>
          <w:tcPr>
            <w:tcW w:w="496" w:type="pct"/>
            <w:vAlign w:val="center"/>
          </w:tcPr>
          <w:p w:rsidR="007E09E2" w:rsidRPr="00D07A98" w:rsidRDefault="002C2D1C" w:rsidP="002C2D1C">
            <w:pPr>
              <w:pStyle w:val="Tabloyazs"/>
              <w:cnfStyle w:val="000000100000" w:firstRow="0" w:lastRow="0" w:firstColumn="0" w:lastColumn="0" w:oddVBand="0" w:evenVBand="0" w:oddHBand="1" w:evenHBand="0" w:firstRowFirstColumn="0" w:firstRowLastColumn="0" w:lastRowFirstColumn="0" w:lastRowLastColumn="0"/>
            </w:pPr>
            <w:r w:rsidRPr="00D07A98">
              <w:t>Haziran</w:t>
            </w:r>
          </w:p>
        </w:tc>
        <w:tc>
          <w:tcPr>
            <w:tcW w:w="808" w:type="pct"/>
            <w:vAlign w:val="center"/>
          </w:tcPr>
          <w:p w:rsidR="007E1A27" w:rsidRDefault="007E1A27" w:rsidP="007E1A27">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7E09E2" w:rsidRPr="00D07A98" w:rsidRDefault="007E1A27" w:rsidP="007E1A27">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Müdürlü</w:t>
            </w:r>
            <w:r>
              <w:rPr>
                <w:lang w:eastAsia="tr-TR" w:bidi="ar-SA"/>
              </w:rPr>
              <w:t>ğü</w:t>
            </w:r>
          </w:p>
        </w:tc>
        <w:tc>
          <w:tcPr>
            <w:tcW w:w="971" w:type="pct"/>
            <w:vAlign w:val="center"/>
          </w:tcPr>
          <w:p w:rsidR="007E1A27" w:rsidRDefault="007E1A27" w:rsidP="007E1A27">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Strateji</w:t>
            </w:r>
          </w:p>
          <w:p w:rsidR="007E09E2" w:rsidRPr="00D07A98" w:rsidRDefault="007E1A27" w:rsidP="007E1A27">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 xml:space="preserve"> Geliştir</w:t>
            </w:r>
            <w:r>
              <w:rPr>
                <w:lang w:eastAsia="tr-TR" w:bidi="ar-SA"/>
              </w:rPr>
              <w:t>me</w:t>
            </w:r>
          </w:p>
        </w:tc>
      </w:tr>
      <w:tr w:rsidR="002C2D1C" w:rsidRPr="00D07A98" w:rsidTr="002C2D1C">
        <w:trPr>
          <w:cnfStyle w:val="000000010000" w:firstRow="0" w:lastRow="0" w:firstColumn="0" w:lastColumn="0" w:oddVBand="0" w:evenVBand="0" w:oddHBand="0" w:evenHBand="1" w:firstRowFirstColumn="0" w:firstRowLastColumn="0" w:lastRowFirstColumn="0" w:lastRowLastColumn="0"/>
          <w:trHeight w:val="1202"/>
        </w:trPr>
        <w:tc>
          <w:tcPr>
            <w:cnfStyle w:val="001000000000" w:firstRow="0" w:lastRow="0" w:firstColumn="1" w:lastColumn="0" w:oddVBand="0" w:evenVBand="0" w:oddHBand="0" w:evenHBand="0" w:firstRowFirstColumn="0" w:firstRowLastColumn="0" w:lastRowFirstColumn="0" w:lastRowLastColumn="0"/>
            <w:tcW w:w="256" w:type="pct"/>
            <w:vAlign w:val="center"/>
          </w:tcPr>
          <w:p w:rsidR="007E09E2" w:rsidRPr="00D07A98" w:rsidRDefault="007E09E2" w:rsidP="002C2D1C">
            <w:pPr>
              <w:pStyle w:val="Tabloyazs"/>
              <w:numPr>
                <w:ilvl w:val="0"/>
                <w:numId w:val="2"/>
              </w:numPr>
            </w:pPr>
          </w:p>
        </w:tc>
        <w:tc>
          <w:tcPr>
            <w:tcW w:w="1927" w:type="pct"/>
            <w:vAlign w:val="center"/>
          </w:tcPr>
          <w:p w:rsidR="007E09E2" w:rsidRPr="00D07A98" w:rsidRDefault="002C2D1C" w:rsidP="00145B0D">
            <w:pPr>
              <w:pStyle w:val="Tabloyazs"/>
              <w:jc w:val="left"/>
              <w:cnfStyle w:val="000000010000" w:firstRow="0" w:lastRow="0" w:firstColumn="0" w:lastColumn="0" w:oddVBand="0" w:evenVBand="0" w:oddHBand="0" w:evenHBand="1" w:firstRowFirstColumn="0" w:firstRowLastColumn="0" w:lastRowFirstColumn="0" w:lastRowLastColumn="0"/>
            </w:pPr>
            <w:r w:rsidRPr="002C2D1C">
              <w:rPr>
                <w:color w:val="auto"/>
                <w:kern w:val="0"/>
                <w:lang w:eastAsia="tr-TR" w:bidi="ar-SA"/>
              </w:rPr>
              <w:t>Örnek uygulamaların ön plana çıkarı</w:t>
            </w:r>
            <w:r w:rsidRPr="002C2D1C">
              <w:rPr>
                <w:color w:val="auto"/>
                <w:kern w:val="0"/>
                <w:lang w:eastAsia="tr-TR" w:bidi="ar-SA"/>
              </w:rPr>
              <w:t>l</w:t>
            </w:r>
            <w:r w:rsidRPr="002C2D1C">
              <w:rPr>
                <w:color w:val="auto"/>
                <w:kern w:val="0"/>
                <w:lang w:eastAsia="tr-TR" w:bidi="ar-SA"/>
              </w:rPr>
              <w:t>ması</w:t>
            </w:r>
          </w:p>
        </w:tc>
        <w:tc>
          <w:tcPr>
            <w:tcW w:w="541" w:type="pct"/>
            <w:vAlign w:val="center"/>
          </w:tcPr>
          <w:p w:rsidR="007E09E2" w:rsidRPr="00D07A98" w:rsidRDefault="007E09E2" w:rsidP="002C2D1C">
            <w:pPr>
              <w:pStyle w:val="Tabloyazs"/>
              <w:cnfStyle w:val="000000010000" w:firstRow="0" w:lastRow="0" w:firstColumn="0" w:lastColumn="0" w:oddVBand="0" w:evenVBand="0" w:oddHBand="0" w:evenHBand="1" w:firstRowFirstColumn="0" w:firstRowLastColumn="0" w:lastRowFirstColumn="0" w:lastRowLastColumn="0"/>
            </w:pPr>
            <w:r w:rsidRPr="00D07A98">
              <w:t>Eylül</w:t>
            </w:r>
          </w:p>
        </w:tc>
        <w:tc>
          <w:tcPr>
            <w:tcW w:w="496" w:type="pct"/>
            <w:vAlign w:val="center"/>
          </w:tcPr>
          <w:p w:rsidR="007E09E2" w:rsidRPr="00D07A98" w:rsidRDefault="007E09E2" w:rsidP="002C2D1C">
            <w:pPr>
              <w:pStyle w:val="Tabloyazs"/>
              <w:cnfStyle w:val="000000010000" w:firstRow="0" w:lastRow="0" w:firstColumn="0" w:lastColumn="0" w:oddVBand="0" w:evenVBand="0" w:oddHBand="0" w:evenHBand="1" w:firstRowFirstColumn="0" w:firstRowLastColumn="0" w:lastRowFirstColumn="0" w:lastRowLastColumn="0"/>
            </w:pPr>
            <w:r w:rsidRPr="00D07A98">
              <w:t>Haziran</w:t>
            </w:r>
          </w:p>
        </w:tc>
        <w:tc>
          <w:tcPr>
            <w:tcW w:w="808" w:type="pct"/>
            <w:vAlign w:val="center"/>
          </w:tcPr>
          <w:p w:rsidR="007E1A27" w:rsidRDefault="007E1A27" w:rsidP="007E1A27">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7E09E2" w:rsidRPr="00D07A98" w:rsidRDefault="007E1A27" w:rsidP="007E1A27">
            <w:pPr>
              <w:pStyle w:val="Tabloyazs"/>
              <w:cnfStyle w:val="000000010000" w:firstRow="0" w:lastRow="0" w:firstColumn="0" w:lastColumn="0" w:oddVBand="0" w:evenVBand="0" w:oddHBand="0" w:evenHBand="1" w:firstRowFirstColumn="0" w:firstRowLastColumn="0" w:lastRowFirstColumn="0" w:lastRowLastColumn="0"/>
            </w:pPr>
            <w:r w:rsidRPr="00D07A98">
              <w:rPr>
                <w:lang w:eastAsia="tr-TR" w:bidi="ar-SA"/>
              </w:rPr>
              <w:t>Müdürlü</w:t>
            </w:r>
            <w:r>
              <w:rPr>
                <w:lang w:eastAsia="tr-TR" w:bidi="ar-SA"/>
              </w:rPr>
              <w:t>ğü</w:t>
            </w:r>
          </w:p>
        </w:tc>
        <w:tc>
          <w:tcPr>
            <w:tcW w:w="971" w:type="pct"/>
            <w:vAlign w:val="center"/>
          </w:tcPr>
          <w:p w:rsidR="007E1A27" w:rsidRDefault="007E1A27" w:rsidP="007E1A27">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Strateji</w:t>
            </w:r>
          </w:p>
          <w:p w:rsidR="007E09E2" w:rsidRPr="00D07A98" w:rsidRDefault="007E1A27" w:rsidP="007E1A27">
            <w:pPr>
              <w:pStyle w:val="Tabloyazs"/>
              <w:cnfStyle w:val="000000010000" w:firstRow="0" w:lastRow="0" w:firstColumn="0" w:lastColumn="0" w:oddVBand="0" w:evenVBand="0" w:oddHBand="0" w:evenHBand="1" w:firstRowFirstColumn="0" w:firstRowLastColumn="0" w:lastRowFirstColumn="0" w:lastRowLastColumn="0"/>
            </w:pPr>
            <w:r w:rsidRPr="00D07A98">
              <w:rPr>
                <w:lang w:eastAsia="tr-TR" w:bidi="ar-SA"/>
              </w:rPr>
              <w:t xml:space="preserve"> Geliştir</w:t>
            </w:r>
            <w:r>
              <w:rPr>
                <w:lang w:eastAsia="tr-TR" w:bidi="ar-SA"/>
              </w:rPr>
              <w:t>me</w:t>
            </w:r>
          </w:p>
        </w:tc>
      </w:tr>
    </w:tbl>
    <w:p w:rsidR="00D066DA" w:rsidRPr="00D07A98" w:rsidRDefault="00D25991" w:rsidP="00D42C3F">
      <w:pPr>
        <w:pStyle w:val="ResimYazs"/>
      </w:pPr>
      <w:bookmarkStart w:id="542" w:name="_Toc423304201"/>
      <w:bookmarkStart w:id="543" w:name="_Toc423304329"/>
      <w:bookmarkStart w:id="544" w:name="_Toc423304439"/>
      <w:r w:rsidRPr="00D07A98">
        <w:t xml:space="preserve">Tablo </w:t>
      </w:r>
      <w:r w:rsidR="00931B25">
        <w:t>17</w:t>
      </w:r>
      <w:r w:rsidRPr="00D07A98">
        <w:t xml:space="preserve"> – </w:t>
      </w:r>
      <w:r w:rsidR="000C3462">
        <w:rPr>
          <w:b w:val="0"/>
        </w:rPr>
        <w:t>Stratejik Amaç 2 - Hedef 1</w:t>
      </w:r>
      <w:r w:rsidRPr="00D42C3F">
        <w:rPr>
          <w:b w:val="0"/>
        </w:rPr>
        <w:t xml:space="preserve"> Tedbirler</w:t>
      </w:r>
      <w:bookmarkEnd w:id="542"/>
      <w:bookmarkEnd w:id="543"/>
      <w:bookmarkEnd w:id="544"/>
    </w:p>
    <w:p w:rsidR="005544CC" w:rsidRPr="00D07A98" w:rsidRDefault="00D04804" w:rsidP="00476FD3">
      <w:pPr>
        <w:pStyle w:val="Balk1"/>
      </w:pPr>
      <w:bookmarkStart w:id="545" w:name="_Toc423304332"/>
      <w:r>
        <w:lastRenderedPageBreak/>
        <w:t>III</w:t>
      </w:r>
      <w:r w:rsidRPr="00D07A98">
        <w:t>. TEMA</w:t>
      </w:r>
      <w:r w:rsidR="004E5FB8" w:rsidRPr="00D07A98">
        <w:t xml:space="preserve"> - </w:t>
      </w:r>
      <w:r w:rsidR="005544CC" w:rsidRPr="00D07A98">
        <w:t>KURUMSAL KAPASİTE</w:t>
      </w:r>
      <w:bookmarkEnd w:id="545"/>
    </w:p>
    <w:p w:rsidR="001855F6" w:rsidRPr="004C0617" w:rsidRDefault="001855F6" w:rsidP="004C0617">
      <w:pPr>
        <w:ind w:left="426" w:firstLine="0"/>
        <w:rPr>
          <w:b/>
        </w:rPr>
      </w:pPr>
      <w:r w:rsidRPr="004C0617">
        <w:rPr>
          <w:b/>
        </w:rPr>
        <w:t>Stratejik Amaç</w:t>
      </w:r>
      <w:r w:rsidR="005B173D">
        <w:rPr>
          <w:b/>
        </w:rPr>
        <w:t xml:space="preserve"> 3:</w:t>
      </w:r>
    </w:p>
    <w:p w:rsidR="007E1A27" w:rsidRDefault="007E1A27" w:rsidP="007E1A27">
      <w:pPr>
        <w:ind w:left="426" w:firstLine="0"/>
        <w:rPr>
          <w:spacing w:val="0"/>
        </w:rPr>
      </w:pPr>
      <w:proofErr w:type="gramStart"/>
      <w:r w:rsidRPr="005022D0">
        <w:rPr>
          <w:spacing w:val="0"/>
        </w:rPr>
        <w:t>Okulumuzun fiziki yapısını öğretmen, öğrenci ve velilerimizin ihtiyaçlarını karş</w:t>
      </w:r>
      <w:r w:rsidRPr="005022D0">
        <w:rPr>
          <w:spacing w:val="0"/>
        </w:rPr>
        <w:t>ı</w:t>
      </w:r>
      <w:r w:rsidRPr="005022D0">
        <w:rPr>
          <w:spacing w:val="0"/>
        </w:rPr>
        <w:t>layıcı ve ilgi çekici bir hale getirmek.</w:t>
      </w:r>
      <w:proofErr w:type="gramEnd"/>
    </w:p>
    <w:p w:rsidR="007E1A27" w:rsidRPr="005022D0" w:rsidRDefault="007E1A27" w:rsidP="007E1A27">
      <w:pPr>
        <w:ind w:left="426" w:firstLine="0"/>
        <w:rPr>
          <w:b/>
          <w:spacing w:val="0"/>
        </w:rPr>
      </w:pPr>
    </w:p>
    <w:p w:rsidR="001855F6" w:rsidRPr="004C0617" w:rsidRDefault="001855F6" w:rsidP="004C0617">
      <w:pPr>
        <w:ind w:left="851" w:firstLine="0"/>
        <w:rPr>
          <w:b/>
        </w:rPr>
      </w:pPr>
      <w:r w:rsidRPr="004C0617">
        <w:rPr>
          <w:b/>
        </w:rPr>
        <w:t>Stratejik Hedef</w:t>
      </w:r>
      <w:r w:rsidR="007E1A27">
        <w:rPr>
          <w:b/>
        </w:rPr>
        <w:t xml:space="preserve"> </w:t>
      </w:r>
      <w:proofErr w:type="gramStart"/>
      <w:r w:rsidR="007E1A27">
        <w:rPr>
          <w:b/>
        </w:rPr>
        <w:t>3.1</w:t>
      </w:r>
      <w:proofErr w:type="gramEnd"/>
      <w:r w:rsidR="007E1A27">
        <w:rPr>
          <w:b/>
        </w:rPr>
        <w:t>.</w:t>
      </w:r>
    </w:p>
    <w:p w:rsidR="007E1A27" w:rsidRPr="005022D0" w:rsidRDefault="007E1A27" w:rsidP="007E1A27">
      <w:pPr>
        <w:ind w:left="851" w:firstLine="0"/>
        <w:rPr>
          <w:spacing w:val="0"/>
        </w:rPr>
      </w:pPr>
      <w:proofErr w:type="gramStart"/>
      <w:r w:rsidRPr="005022D0">
        <w:rPr>
          <w:spacing w:val="0"/>
        </w:rPr>
        <w:t>Okul bahçesini daha kullanışlı hale getirmek.</w:t>
      </w:r>
      <w:proofErr w:type="gramEnd"/>
    </w:p>
    <w:p w:rsidR="007E1A27" w:rsidRDefault="007E1A27" w:rsidP="004C0617">
      <w:pPr>
        <w:ind w:left="851" w:firstLine="0"/>
      </w:pPr>
    </w:p>
    <w:p w:rsidR="009A5286" w:rsidRPr="004C0617" w:rsidRDefault="009A5286" w:rsidP="009A5286">
      <w:pPr>
        <w:rPr>
          <w:b/>
        </w:rPr>
      </w:pPr>
      <w:r w:rsidRPr="004C0617">
        <w:rPr>
          <w:b/>
        </w:rPr>
        <w:t>Hedefin Mevcut Durumu</w:t>
      </w:r>
    </w:p>
    <w:p w:rsidR="009A5286" w:rsidRDefault="007E1A27" w:rsidP="009A5286">
      <w:r>
        <w:t>Okul bahçemizin kullanışlılık durumu iyiye yakındır. Bahçemizin eksik yö</w:t>
      </w:r>
      <w:r>
        <w:t>n</w:t>
      </w:r>
      <w:r>
        <w:t>lerini tamamlayarak eksiksiz hale getirmeyi amaçlıyoruz.</w:t>
      </w:r>
    </w:p>
    <w:tbl>
      <w:tblPr>
        <w:tblStyle w:val="Stil2"/>
        <w:tblW w:w="4928" w:type="pct"/>
        <w:tblLook w:val="04A0" w:firstRow="1" w:lastRow="0" w:firstColumn="1" w:lastColumn="0" w:noHBand="0" w:noVBand="1"/>
      </w:tblPr>
      <w:tblGrid>
        <w:gridCol w:w="2165"/>
        <w:gridCol w:w="3103"/>
        <w:gridCol w:w="963"/>
        <w:gridCol w:w="880"/>
        <w:gridCol w:w="880"/>
        <w:gridCol w:w="273"/>
        <w:gridCol w:w="888"/>
      </w:tblGrid>
      <w:tr w:rsidR="00014FA1" w:rsidRPr="00D07A98" w:rsidTr="00350FE0">
        <w:trPr>
          <w:cnfStyle w:val="100000000000" w:firstRow="1" w:lastRow="0" w:firstColumn="0" w:lastColumn="0" w:oddVBand="0" w:evenVBand="0" w:oddHBand="0"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878" w:type="pct"/>
            <w:gridSpan w:val="2"/>
            <w:vMerge w:val="restart"/>
            <w:hideMark/>
          </w:tcPr>
          <w:p w:rsidR="00014FA1" w:rsidRPr="00D07A98" w:rsidRDefault="00014FA1" w:rsidP="00D42C3F">
            <w:pPr>
              <w:pStyle w:val="Tabloyazs"/>
              <w:jc w:val="left"/>
              <w:rPr>
                <w:lang w:eastAsia="tr-TR" w:bidi="ar-SA"/>
              </w:rPr>
            </w:pPr>
            <w:r w:rsidRPr="00D07A98">
              <w:rPr>
                <w:lang w:eastAsia="tr-TR" w:bidi="ar-SA"/>
              </w:rPr>
              <w:t>Performans Göstergeleri</w:t>
            </w:r>
          </w:p>
        </w:tc>
        <w:tc>
          <w:tcPr>
            <w:tcW w:w="1488" w:type="pct"/>
            <w:gridSpan w:val="3"/>
            <w:hideMark/>
          </w:tcPr>
          <w:p w:rsidR="00014FA1" w:rsidRPr="00D07A98" w:rsidRDefault="00014FA1" w:rsidP="004C0617">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Önceki Yıllar</w:t>
            </w:r>
          </w:p>
        </w:tc>
        <w:tc>
          <w:tcPr>
            <w:tcW w:w="149" w:type="pct"/>
            <w:vMerge w:val="restart"/>
            <w:hideMark/>
          </w:tcPr>
          <w:p w:rsidR="00014FA1" w:rsidRPr="00D07A98" w:rsidRDefault="00014FA1" w:rsidP="004C0617">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 </w:t>
            </w:r>
          </w:p>
        </w:tc>
        <w:tc>
          <w:tcPr>
            <w:tcW w:w="486" w:type="pct"/>
            <w:hideMark/>
          </w:tcPr>
          <w:p w:rsidR="00014FA1" w:rsidRPr="00D07A98" w:rsidRDefault="00014FA1" w:rsidP="004C0617">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Hedef</w:t>
            </w:r>
          </w:p>
        </w:tc>
      </w:tr>
      <w:tr w:rsidR="00014FA1" w:rsidRPr="00D07A98" w:rsidTr="00350FE0">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2878" w:type="pct"/>
            <w:gridSpan w:val="2"/>
            <w:vMerge/>
            <w:hideMark/>
          </w:tcPr>
          <w:p w:rsidR="00014FA1" w:rsidRPr="00D42C3F" w:rsidRDefault="00014FA1" w:rsidP="00D42C3F">
            <w:pPr>
              <w:pStyle w:val="Tabloyazs"/>
              <w:jc w:val="left"/>
              <w:rPr>
                <w:b/>
                <w:lang w:eastAsia="tr-TR" w:bidi="ar-SA"/>
              </w:rPr>
            </w:pPr>
          </w:p>
        </w:tc>
        <w:tc>
          <w:tcPr>
            <w:tcW w:w="526" w:type="pct"/>
            <w:vMerge w:val="restart"/>
            <w:shd w:val="clear" w:color="auto" w:fill="F26E0A"/>
            <w:vAlign w:val="center"/>
            <w:hideMark/>
          </w:tcPr>
          <w:p w:rsidR="00014FA1" w:rsidRPr="00D42C3F" w:rsidRDefault="00014FA1" w:rsidP="009A528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2012</w:t>
            </w:r>
          </w:p>
        </w:tc>
        <w:tc>
          <w:tcPr>
            <w:tcW w:w="481" w:type="pct"/>
            <w:vMerge w:val="restart"/>
            <w:shd w:val="clear" w:color="auto" w:fill="F26E0A"/>
            <w:vAlign w:val="center"/>
            <w:hideMark/>
          </w:tcPr>
          <w:p w:rsidR="00014FA1" w:rsidRPr="00D42C3F" w:rsidRDefault="00014FA1" w:rsidP="009A528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2013</w:t>
            </w:r>
          </w:p>
        </w:tc>
        <w:tc>
          <w:tcPr>
            <w:tcW w:w="481" w:type="pct"/>
            <w:vMerge w:val="restart"/>
            <w:shd w:val="clear" w:color="auto" w:fill="F26E0A"/>
            <w:vAlign w:val="center"/>
            <w:hideMark/>
          </w:tcPr>
          <w:p w:rsidR="00014FA1" w:rsidRPr="00D42C3F" w:rsidRDefault="00014FA1" w:rsidP="009A528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2014</w:t>
            </w:r>
          </w:p>
        </w:tc>
        <w:tc>
          <w:tcPr>
            <w:tcW w:w="149" w:type="pct"/>
            <w:vMerge/>
            <w:shd w:val="clear" w:color="auto" w:fill="F26E0A"/>
            <w:vAlign w:val="center"/>
            <w:hideMark/>
          </w:tcPr>
          <w:p w:rsidR="00014FA1" w:rsidRPr="00D42C3F" w:rsidRDefault="00014FA1" w:rsidP="009A528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p>
        </w:tc>
        <w:tc>
          <w:tcPr>
            <w:tcW w:w="486" w:type="pct"/>
            <w:vMerge w:val="restart"/>
            <w:shd w:val="clear" w:color="auto" w:fill="F26E0A"/>
            <w:vAlign w:val="center"/>
            <w:hideMark/>
          </w:tcPr>
          <w:p w:rsidR="00014FA1" w:rsidRPr="00D42C3F" w:rsidRDefault="00014FA1" w:rsidP="009A528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2019</w:t>
            </w:r>
          </w:p>
        </w:tc>
      </w:tr>
      <w:tr w:rsidR="00014FA1" w:rsidRPr="00D07A98" w:rsidTr="00350FE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pct"/>
            <w:shd w:val="clear" w:color="auto" w:fill="F26E0A"/>
            <w:hideMark/>
          </w:tcPr>
          <w:p w:rsidR="00014FA1" w:rsidRPr="00D42C3F" w:rsidRDefault="00014FA1" w:rsidP="00D42C3F">
            <w:pPr>
              <w:pStyle w:val="Tabloyazs"/>
              <w:jc w:val="left"/>
              <w:rPr>
                <w:b/>
                <w:lang w:eastAsia="tr-TR" w:bidi="ar-SA"/>
              </w:rPr>
            </w:pPr>
            <w:r w:rsidRPr="00D42C3F">
              <w:rPr>
                <w:b/>
                <w:lang w:eastAsia="tr-TR" w:bidi="ar-SA"/>
              </w:rPr>
              <w:t>S. Amaç 3</w:t>
            </w:r>
          </w:p>
        </w:tc>
        <w:tc>
          <w:tcPr>
            <w:tcW w:w="1695" w:type="pct"/>
            <w:shd w:val="clear" w:color="auto" w:fill="F26E0A"/>
            <w:hideMark/>
          </w:tcPr>
          <w:p w:rsidR="00014FA1" w:rsidRPr="00D42C3F" w:rsidRDefault="00014FA1" w:rsidP="00D42C3F">
            <w:pPr>
              <w:pStyle w:val="Tabloyazs"/>
              <w:jc w:val="left"/>
              <w:cnfStyle w:val="000000010000" w:firstRow="0" w:lastRow="0" w:firstColumn="0" w:lastColumn="0" w:oddVBand="0" w:evenVBand="0" w:oddHBand="0" w:evenHBand="1" w:firstRowFirstColumn="0" w:firstRowLastColumn="0" w:lastRowFirstColumn="0" w:lastRowLastColumn="0"/>
              <w:rPr>
                <w:b/>
                <w:lang w:eastAsia="tr-TR" w:bidi="ar-SA"/>
              </w:rPr>
            </w:pPr>
            <w:r w:rsidRPr="00D42C3F">
              <w:rPr>
                <w:b/>
                <w:lang w:eastAsia="tr-TR" w:bidi="ar-SA"/>
              </w:rPr>
              <w:t>S. Hedef 1</w:t>
            </w:r>
          </w:p>
        </w:tc>
        <w:tc>
          <w:tcPr>
            <w:tcW w:w="526" w:type="pct"/>
            <w:vMerge/>
            <w:vAlign w:val="center"/>
            <w:hideMark/>
          </w:tcPr>
          <w:p w:rsidR="00014FA1" w:rsidRPr="00D42C3F" w:rsidRDefault="00014FA1" w:rsidP="009A5286">
            <w:pPr>
              <w:pStyle w:val="Tabloyazs"/>
              <w:cnfStyle w:val="000000010000" w:firstRow="0" w:lastRow="0" w:firstColumn="0" w:lastColumn="0" w:oddVBand="0" w:evenVBand="0" w:oddHBand="0" w:evenHBand="1" w:firstRowFirstColumn="0" w:firstRowLastColumn="0" w:lastRowFirstColumn="0" w:lastRowLastColumn="0"/>
              <w:rPr>
                <w:b/>
                <w:lang w:eastAsia="tr-TR" w:bidi="ar-SA"/>
              </w:rPr>
            </w:pPr>
          </w:p>
        </w:tc>
        <w:tc>
          <w:tcPr>
            <w:tcW w:w="481" w:type="pct"/>
            <w:vMerge/>
            <w:vAlign w:val="center"/>
            <w:hideMark/>
          </w:tcPr>
          <w:p w:rsidR="00014FA1" w:rsidRPr="00D42C3F" w:rsidRDefault="00014FA1" w:rsidP="009A5286">
            <w:pPr>
              <w:pStyle w:val="Tabloyazs"/>
              <w:cnfStyle w:val="000000010000" w:firstRow="0" w:lastRow="0" w:firstColumn="0" w:lastColumn="0" w:oddVBand="0" w:evenVBand="0" w:oddHBand="0" w:evenHBand="1" w:firstRowFirstColumn="0" w:firstRowLastColumn="0" w:lastRowFirstColumn="0" w:lastRowLastColumn="0"/>
              <w:rPr>
                <w:b/>
                <w:lang w:eastAsia="tr-TR" w:bidi="ar-SA"/>
              </w:rPr>
            </w:pPr>
          </w:p>
        </w:tc>
        <w:tc>
          <w:tcPr>
            <w:tcW w:w="481" w:type="pct"/>
            <w:vMerge/>
            <w:vAlign w:val="center"/>
            <w:hideMark/>
          </w:tcPr>
          <w:p w:rsidR="00014FA1" w:rsidRPr="00D42C3F" w:rsidRDefault="00014FA1" w:rsidP="009A5286">
            <w:pPr>
              <w:pStyle w:val="Tabloyazs"/>
              <w:cnfStyle w:val="000000010000" w:firstRow="0" w:lastRow="0" w:firstColumn="0" w:lastColumn="0" w:oddVBand="0" w:evenVBand="0" w:oddHBand="0" w:evenHBand="1" w:firstRowFirstColumn="0" w:firstRowLastColumn="0" w:lastRowFirstColumn="0" w:lastRowLastColumn="0"/>
              <w:rPr>
                <w:b/>
                <w:lang w:eastAsia="tr-TR" w:bidi="ar-SA"/>
              </w:rPr>
            </w:pPr>
          </w:p>
        </w:tc>
        <w:tc>
          <w:tcPr>
            <w:tcW w:w="149" w:type="pct"/>
            <w:vMerge/>
            <w:vAlign w:val="center"/>
            <w:hideMark/>
          </w:tcPr>
          <w:p w:rsidR="00014FA1" w:rsidRPr="00D42C3F" w:rsidRDefault="00014FA1" w:rsidP="009A5286">
            <w:pPr>
              <w:pStyle w:val="Tabloyazs"/>
              <w:cnfStyle w:val="000000010000" w:firstRow="0" w:lastRow="0" w:firstColumn="0" w:lastColumn="0" w:oddVBand="0" w:evenVBand="0" w:oddHBand="0" w:evenHBand="1" w:firstRowFirstColumn="0" w:firstRowLastColumn="0" w:lastRowFirstColumn="0" w:lastRowLastColumn="0"/>
              <w:rPr>
                <w:b/>
                <w:lang w:eastAsia="tr-TR" w:bidi="ar-SA"/>
              </w:rPr>
            </w:pPr>
          </w:p>
        </w:tc>
        <w:tc>
          <w:tcPr>
            <w:tcW w:w="486" w:type="pct"/>
            <w:vMerge/>
            <w:vAlign w:val="center"/>
            <w:hideMark/>
          </w:tcPr>
          <w:p w:rsidR="00014FA1" w:rsidRPr="00D42C3F" w:rsidRDefault="00014FA1" w:rsidP="009A5286">
            <w:pPr>
              <w:pStyle w:val="Tabloyazs"/>
              <w:cnfStyle w:val="000000010000" w:firstRow="0" w:lastRow="0" w:firstColumn="0" w:lastColumn="0" w:oddVBand="0" w:evenVBand="0" w:oddHBand="0" w:evenHBand="1" w:firstRowFirstColumn="0" w:firstRowLastColumn="0" w:lastRowFirstColumn="0" w:lastRowLastColumn="0"/>
              <w:rPr>
                <w:b/>
                <w:lang w:eastAsia="tr-TR" w:bidi="ar-SA"/>
              </w:rPr>
            </w:pPr>
          </w:p>
        </w:tc>
      </w:tr>
      <w:tr w:rsidR="00014FA1" w:rsidRPr="00D07A98" w:rsidTr="00350FE0">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878" w:type="pct"/>
            <w:gridSpan w:val="2"/>
            <w:vAlign w:val="center"/>
          </w:tcPr>
          <w:p w:rsidR="00014FA1" w:rsidRPr="00D07A98" w:rsidRDefault="00AC08AA" w:rsidP="00AC08AA">
            <w:pPr>
              <w:pStyle w:val="Tabloyazs"/>
              <w:jc w:val="left"/>
              <w:rPr>
                <w:lang w:eastAsia="tr-TR" w:bidi="ar-SA"/>
              </w:rPr>
            </w:pPr>
            <w:r>
              <w:rPr>
                <w:lang w:eastAsia="tr-TR" w:bidi="ar-SA"/>
              </w:rPr>
              <w:t xml:space="preserve">Voleybol, Basketbol, Futbol ve </w:t>
            </w:r>
            <w:r w:rsidR="007E1A27">
              <w:rPr>
                <w:lang w:eastAsia="tr-TR" w:bidi="ar-SA"/>
              </w:rPr>
              <w:t>Oyun Alanları</w:t>
            </w:r>
          </w:p>
        </w:tc>
        <w:tc>
          <w:tcPr>
            <w:tcW w:w="526" w:type="pct"/>
            <w:vAlign w:val="center"/>
          </w:tcPr>
          <w:p w:rsidR="00014FA1" w:rsidRPr="00D07A98" w:rsidRDefault="00AC08AA" w:rsidP="009A5286">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2</w:t>
            </w:r>
          </w:p>
        </w:tc>
        <w:tc>
          <w:tcPr>
            <w:tcW w:w="481" w:type="pct"/>
            <w:vAlign w:val="center"/>
          </w:tcPr>
          <w:p w:rsidR="00014FA1" w:rsidRPr="00D07A98" w:rsidRDefault="00AC08AA" w:rsidP="009A5286">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4</w:t>
            </w:r>
          </w:p>
        </w:tc>
        <w:tc>
          <w:tcPr>
            <w:tcW w:w="481" w:type="pct"/>
            <w:vAlign w:val="center"/>
          </w:tcPr>
          <w:p w:rsidR="00014FA1" w:rsidRPr="00D07A98" w:rsidRDefault="00AC08AA" w:rsidP="009A5286">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4</w:t>
            </w:r>
          </w:p>
        </w:tc>
        <w:tc>
          <w:tcPr>
            <w:tcW w:w="149" w:type="pct"/>
            <w:vMerge/>
            <w:vAlign w:val="center"/>
          </w:tcPr>
          <w:p w:rsidR="00014FA1" w:rsidRPr="00D07A98" w:rsidRDefault="00014FA1" w:rsidP="009A5286">
            <w:pPr>
              <w:pStyle w:val="Tabloyazs"/>
              <w:cnfStyle w:val="000000100000" w:firstRow="0" w:lastRow="0" w:firstColumn="0" w:lastColumn="0" w:oddVBand="0" w:evenVBand="0" w:oddHBand="1" w:evenHBand="0" w:firstRowFirstColumn="0" w:firstRowLastColumn="0" w:lastRowFirstColumn="0" w:lastRowLastColumn="0"/>
              <w:rPr>
                <w:lang w:eastAsia="tr-TR" w:bidi="ar-SA"/>
              </w:rPr>
            </w:pPr>
          </w:p>
        </w:tc>
        <w:tc>
          <w:tcPr>
            <w:tcW w:w="486" w:type="pct"/>
            <w:vAlign w:val="center"/>
          </w:tcPr>
          <w:p w:rsidR="00014FA1" w:rsidRPr="00D07A98" w:rsidRDefault="00AC08AA" w:rsidP="009A5286">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8</w:t>
            </w:r>
          </w:p>
        </w:tc>
      </w:tr>
      <w:tr w:rsidR="00014FA1" w:rsidRPr="00D07A98" w:rsidTr="00350FE0">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878" w:type="pct"/>
            <w:gridSpan w:val="2"/>
            <w:vAlign w:val="center"/>
          </w:tcPr>
          <w:p w:rsidR="00014FA1" w:rsidRPr="00D07A98" w:rsidRDefault="007E1A27" w:rsidP="00D42C3F">
            <w:pPr>
              <w:pStyle w:val="Tabloyazs"/>
              <w:jc w:val="left"/>
              <w:rPr>
                <w:lang w:eastAsia="tr-TR" w:bidi="ar-SA"/>
              </w:rPr>
            </w:pPr>
            <w:r>
              <w:rPr>
                <w:lang w:eastAsia="tr-TR" w:bidi="ar-SA"/>
              </w:rPr>
              <w:t>Oturaklar</w:t>
            </w:r>
          </w:p>
        </w:tc>
        <w:tc>
          <w:tcPr>
            <w:tcW w:w="526" w:type="pct"/>
            <w:vAlign w:val="center"/>
          </w:tcPr>
          <w:p w:rsidR="00014FA1" w:rsidRPr="00D07A98" w:rsidRDefault="00AC08AA" w:rsidP="009A528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0</w:t>
            </w:r>
          </w:p>
        </w:tc>
        <w:tc>
          <w:tcPr>
            <w:tcW w:w="481" w:type="pct"/>
            <w:vAlign w:val="center"/>
          </w:tcPr>
          <w:p w:rsidR="00014FA1" w:rsidRPr="00D07A98" w:rsidRDefault="00AC08AA" w:rsidP="009A528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0</w:t>
            </w:r>
          </w:p>
        </w:tc>
        <w:tc>
          <w:tcPr>
            <w:tcW w:w="481" w:type="pct"/>
            <w:vAlign w:val="center"/>
          </w:tcPr>
          <w:p w:rsidR="00014FA1" w:rsidRPr="00D07A98" w:rsidRDefault="00AC08AA" w:rsidP="009A528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w:t>
            </w:r>
          </w:p>
        </w:tc>
        <w:tc>
          <w:tcPr>
            <w:tcW w:w="149" w:type="pct"/>
            <w:vMerge/>
            <w:vAlign w:val="center"/>
          </w:tcPr>
          <w:p w:rsidR="00014FA1" w:rsidRPr="00D07A98" w:rsidRDefault="00014FA1" w:rsidP="009A528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p>
        </w:tc>
        <w:tc>
          <w:tcPr>
            <w:tcW w:w="486" w:type="pct"/>
            <w:vAlign w:val="center"/>
          </w:tcPr>
          <w:p w:rsidR="00014FA1" w:rsidRPr="00D07A98" w:rsidRDefault="00AC08AA" w:rsidP="009A528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5</w:t>
            </w:r>
          </w:p>
        </w:tc>
      </w:tr>
      <w:tr w:rsidR="00014FA1" w:rsidRPr="00D07A98" w:rsidTr="00350FE0">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878" w:type="pct"/>
            <w:gridSpan w:val="2"/>
            <w:vAlign w:val="center"/>
          </w:tcPr>
          <w:p w:rsidR="00014FA1" w:rsidRPr="00D07A98" w:rsidRDefault="007E1A27" w:rsidP="00D42C3F">
            <w:pPr>
              <w:pStyle w:val="Tabloyazs"/>
              <w:jc w:val="left"/>
              <w:rPr>
                <w:lang w:eastAsia="tr-TR" w:bidi="ar-SA"/>
              </w:rPr>
            </w:pPr>
            <w:r>
              <w:rPr>
                <w:lang w:eastAsia="tr-TR" w:bidi="ar-SA"/>
              </w:rPr>
              <w:t>Çöp Kovaları</w:t>
            </w:r>
          </w:p>
        </w:tc>
        <w:tc>
          <w:tcPr>
            <w:tcW w:w="526" w:type="pct"/>
            <w:vAlign w:val="center"/>
          </w:tcPr>
          <w:p w:rsidR="00014FA1" w:rsidRPr="00D07A98" w:rsidRDefault="00AC08AA" w:rsidP="009A5286">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c>
          <w:tcPr>
            <w:tcW w:w="481" w:type="pct"/>
            <w:vAlign w:val="center"/>
          </w:tcPr>
          <w:p w:rsidR="00014FA1" w:rsidRPr="00D07A98" w:rsidRDefault="00AC08AA" w:rsidP="009A5286">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c>
          <w:tcPr>
            <w:tcW w:w="481" w:type="pct"/>
            <w:vAlign w:val="center"/>
          </w:tcPr>
          <w:p w:rsidR="00014FA1" w:rsidRPr="00D07A98" w:rsidRDefault="00AC08AA" w:rsidP="009A5286">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c>
          <w:tcPr>
            <w:tcW w:w="149" w:type="pct"/>
            <w:vMerge/>
            <w:vAlign w:val="center"/>
          </w:tcPr>
          <w:p w:rsidR="00014FA1" w:rsidRPr="00D07A98" w:rsidRDefault="00014FA1" w:rsidP="009A5286">
            <w:pPr>
              <w:pStyle w:val="Tabloyazs"/>
              <w:cnfStyle w:val="000000100000" w:firstRow="0" w:lastRow="0" w:firstColumn="0" w:lastColumn="0" w:oddVBand="0" w:evenVBand="0" w:oddHBand="1" w:evenHBand="0" w:firstRowFirstColumn="0" w:firstRowLastColumn="0" w:lastRowFirstColumn="0" w:lastRowLastColumn="0"/>
              <w:rPr>
                <w:lang w:eastAsia="tr-TR" w:bidi="ar-SA"/>
              </w:rPr>
            </w:pPr>
          </w:p>
        </w:tc>
        <w:tc>
          <w:tcPr>
            <w:tcW w:w="486" w:type="pct"/>
            <w:vAlign w:val="center"/>
          </w:tcPr>
          <w:p w:rsidR="00014FA1" w:rsidRPr="00D07A98" w:rsidRDefault="00AC08AA" w:rsidP="009A5286">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4</w:t>
            </w:r>
          </w:p>
        </w:tc>
      </w:tr>
    </w:tbl>
    <w:p w:rsidR="001C0A71" w:rsidRPr="00D07A98" w:rsidRDefault="001C0A71" w:rsidP="004C0617">
      <w:pPr>
        <w:pStyle w:val="ResimYazs"/>
      </w:pPr>
      <w:bookmarkStart w:id="546" w:name="_Toc423090434"/>
      <w:bookmarkStart w:id="547" w:name="_Toc423304205"/>
      <w:bookmarkStart w:id="548" w:name="_Toc423304333"/>
      <w:bookmarkStart w:id="549" w:name="_Toc423304442"/>
      <w:r w:rsidRPr="00D07A98">
        <w:t xml:space="preserve">Tablo </w:t>
      </w:r>
      <w:r w:rsidR="00931B25">
        <w:t>18</w:t>
      </w:r>
      <w:r w:rsidRPr="00D07A98">
        <w:t xml:space="preserve"> – </w:t>
      </w:r>
      <w:r w:rsidRPr="00D42C3F">
        <w:rPr>
          <w:b w:val="0"/>
        </w:rPr>
        <w:t>Stratejik Amaç 3- Hedef 1 Performans Göstergeleri</w:t>
      </w:r>
      <w:bookmarkEnd w:id="546"/>
      <w:bookmarkEnd w:id="547"/>
      <w:bookmarkEnd w:id="548"/>
      <w:bookmarkEnd w:id="549"/>
    </w:p>
    <w:p w:rsidR="00AC08AA" w:rsidRDefault="00AC08AA" w:rsidP="00AC08AA">
      <w:pPr>
        <w:ind w:firstLine="0"/>
        <w:rPr>
          <w:b/>
        </w:rPr>
      </w:pPr>
    </w:p>
    <w:p w:rsidR="00C5248E" w:rsidRPr="00D07A98" w:rsidRDefault="00AC08AA" w:rsidP="00AC08AA">
      <w:pPr>
        <w:ind w:firstLine="0"/>
      </w:pPr>
      <w:r w:rsidRPr="00D84E0D">
        <w:rPr>
          <w:b/>
        </w:rPr>
        <w:t>Stratejiler</w:t>
      </w:r>
    </w:p>
    <w:tbl>
      <w:tblPr>
        <w:tblStyle w:val="Stil2"/>
        <w:tblW w:w="4951" w:type="pct"/>
        <w:tblLook w:val="04A0" w:firstRow="1" w:lastRow="0" w:firstColumn="1" w:lastColumn="0" w:noHBand="0" w:noVBand="1"/>
      </w:tblPr>
      <w:tblGrid>
        <w:gridCol w:w="683"/>
        <w:gridCol w:w="3137"/>
        <w:gridCol w:w="1151"/>
        <w:gridCol w:w="1151"/>
        <w:gridCol w:w="1605"/>
        <w:gridCol w:w="1468"/>
      </w:tblGrid>
      <w:tr w:rsidR="00AC08AA" w:rsidRPr="00D07A98" w:rsidTr="00350FE0">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71" w:type="pct"/>
          </w:tcPr>
          <w:p w:rsidR="00D216A3" w:rsidRPr="00D07A98" w:rsidRDefault="00D216A3" w:rsidP="004C0617">
            <w:pPr>
              <w:pStyle w:val="Tabloyazs"/>
            </w:pPr>
            <w:r w:rsidRPr="00D07A98">
              <w:t>Sıra</w:t>
            </w:r>
          </w:p>
        </w:tc>
        <w:tc>
          <w:tcPr>
            <w:tcW w:w="1706" w:type="pct"/>
          </w:tcPr>
          <w:p w:rsidR="00D216A3" w:rsidRPr="00D07A98" w:rsidRDefault="00D216A3" w:rsidP="009A5286">
            <w:pPr>
              <w:pStyle w:val="Tabloyazs"/>
              <w:jc w:val="left"/>
              <w:cnfStyle w:val="100000000000" w:firstRow="1" w:lastRow="0" w:firstColumn="0" w:lastColumn="0" w:oddVBand="0" w:evenVBand="0" w:oddHBand="0" w:evenHBand="0" w:firstRowFirstColumn="0" w:firstRowLastColumn="0" w:lastRowFirstColumn="0" w:lastRowLastColumn="0"/>
            </w:pPr>
            <w:r w:rsidRPr="00D07A98">
              <w:t>Tedbirler</w:t>
            </w:r>
          </w:p>
        </w:tc>
        <w:tc>
          <w:tcPr>
            <w:tcW w:w="626" w:type="pct"/>
          </w:tcPr>
          <w:p w:rsidR="00D216A3" w:rsidRPr="00D07A98" w:rsidRDefault="00D216A3" w:rsidP="004C0617">
            <w:pPr>
              <w:pStyle w:val="Tabloyazs"/>
              <w:cnfStyle w:val="100000000000" w:firstRow="1" w:lastRow="0" w:firstColumn="0" w:lastColumn="0" w:oddVBand="0" w:evenVBand="0" w:oddHBand="0" w:evenHBand="0" w:firstRowFirstColumn="0" w:firstRowLastColumn="0" w:lastRowFirstColumn="0" w:lastRowLastColumn="0"/>
            </w:pPr>
            <w:r w:rsidRPr="00D07A98">
              <w:t>Başlama</w:t>
            </w:r>
          </w:p>
          <w:p w:rsidR="00D216A3" w:rsidRPr="00D07A98" w:rsidRDefault="00D216A3" w:rsidP="004C0617">
            <w:pPr>
              <w:pStyle w:val="Tabloyazs"/>
              <w:cnfStyle w:val="100000000000" w:firstRow="1" w:lastRow="0" w:firstColumn="0" w:lastColumn="0" w:oddVBand="0" w:evenVBand="0" w:oddHBand="0" w:evenHBand="0" w:firstRowFirstColumn="0" w:firstRowLastColumn="0" w:lastRowFirstColumn="0" w:lastRowLastColumn="0"/>
            </w:pPr>
            <w:r w:rsidRPr="00D07A98">
              <w:t>Bitiş</w:t>
            </w:r>
          </w:p>
        </w:tc>
        <w:tc>
          <w:tcPr>
            <w:tcW w:w="626" w:type="pct"/>
          </w:tcPr>
          <w:p w:rsidR="00D216A3" w:rsidRPr="00D07A98" w:rsidRDefault="00D216A3" w:rsidP="004C0617">
            <w:pPr>
              <w:pStyle w:val="Tabloyazs"/>
              <w:cnfStyle w:val="100000000000" w:firstRow="1" w:lastRow="0" w:firstColumn="0" w:lastColumn="0" w:oddVBand="0" w:evenVBand="0" w:oddHBand="0" w:evenHBand="0" w:firstRowFirstColumn="0" w:firstRowLastColumn="0" w:lastRowFirstColumn="0" w:lastRowLastColumn="0"/>
            </w:pPr>
            <w:r w:rsidRPr="00D07A98">
              <w:t>Başlama</w:t>
            </w:r>
          </w:p>
          <w:p w:rsidR="00D216A3" w:rsidRPr="00D07A98" w:rsidRDefault="00D216A3" w:rsidP="004C0617">
            <w:pPr>
              <w:pStyle w:val="Tabloyazs"/>
              <w:cnfStyle w:val="100000000000" w:firstRow="1" w:lastRow="0" w:firstColumn="0" w:lastColumn="0" w:oddVBand="0" w:evenVBand="0" w:oddHBand="0" w:evenHBand="0" w:firstRowFirstColumn="0" w:firstRowLastColumn="0" w:lastRowFirstColumn="0" w:lastRowLastColumn="0"/>
            </w:pPr>
            <w:r w:rsidRPr="00D07A98">
              <w:t>Bitiş</w:t>
            </w:r>
          </w:p>
        </w:tc>
        <w:tc>
          <w:tcPr>
            <w:tcW w:w="873" w:type="pct"/>
          </w:tcPr>
          <w:p w:rsidR="00D216A3" w:rsidRPr="00D07A98" w:rsidRDefault="00D216A3" w:rsidP="004C0617">
            <w:pPr>
              <w:pStyle w:val="Tabloyazs"/>
              <w:cnfStyle w:val="100000000000" w:firstRow="1" w:lastRow="0" w:firstColumn="0" w:lastColumn="0" w:oddVBand="0" w:evenVBand="0" w:oddHBand="0" w:evenHBand="0" w:firstRowFirstColumn="0" w:firstRowLastColumn="0" w:lastRowFirstColumn="0" w:lastRowLastColumn="0"/>
            </w:pPr>
            <w:r w:rsidRPr="00D07A98">
              <w:t>Sorumlu B</w:t>
            </w:r>
            <w:r w:rsidRPr="00D07A98">
              <w:t>i</w:t>
            </w:r>
            <w:r w:rsidRPr="00D07A98">
              <w:t>rim</w:t>
            </w:r>
          </w:p>
        </w:tc>
        <w:tc>
          <w:tcPr>
            <w:tcW w:w="798" w:type="pct"/>
          </w:tcPr>
          <w:p w:rsidR="00D216A3" w:rsidRPr="00D07A98" w:rsidRDefault="00D216A3" w:rsidP="004C0617">
            <w:pPr>
              <w:pStyle w:val="Tabloyazs"/>
              <w:cnfStyle w:val="100000000000" w:firstRow="1" w:lastRow="0" w:firstColumn="0" w:lastColumn="0" w:oddVBand="0" w:evenVBand="0" w:oddHBand="0" w:evenHBand="0" w:firstRowFirstColumn="0" w:firstRowLastColumn="0" w:lastRowFirstColumn="0" w:lastRowLastColumn="0"/>
            </w:pPr>
            <w:r w:rsidRPr="00D07A98">
              <w:t>Diğer S</w:t>
            </w:r>
            <w:r w:rsidRPr="00D07A98">
              <w:t>o</w:t>
            </w:r>
            <w:r w:rsidRPr="00D07A98">
              <w:t>rumlu Birim</w:t>
            </w:r>
          </w:p>
        </w:tc>
      </w:tr>
      <w:tr w:rsidR="00AC08AA" w:rsidRPr="00D07A98" w:rsidTr="00350FE0">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371" w:type="pct"/>
            <w:vAlign w:val="center"/>
          </w:tcPr>
          <w:p w:rsidR="00AC08AA" w:rsidRPr="00D07A98" w:rsidRDefault="00AC08AA" w:rsidP="00AC08AA">
            <w:pPr>
              <w:pStyle w:val="Tabloyazs"/>
              <w:numPr>
                <w:ilvl w:val="0"/>
                <w:numId w:val="2"/>
              </w:numPr>
            </w:pPr>
          </w:p>
        </w:tc>
        <w:tc>
          <w:tcPr>
            <w:tcW w:w="1706" w:type="pct"/>
            <w:vAlign w:val="center"/>
          </w:tcPr>
          <w:p w:rsidR="00AC08AA" w:rsidRPr="00D07A98" w:rsidRDefault="00AC08AA" w:rsidP="00AC08AA">
            <w:pPr>
              <w:pStyle w:val="Tabloyazs"/>
              <w:jc w:val="left"/>
              <w:cnfStyle w:val="000000100000" w:firstRow="0" w:lastRow="0" w:firstColumn="0" w:lastColumn="0" w:oddVBand="0" w:evenVBand="0" w:oddHBand="1" w:evenHBand="0" w:firstRowFirstColumn="0" w:firstRowLastColumn="0" w:lastRowFirstColumn="0" w:lastRowLastColumn="0"/>
            </w:pPr>
            <w:r>
              <w:rPr>
                <w:lang w:eastAsia="tr-TR" w:bidi="ar-SA"/>
              </w:rPr>
              <w:t>Voleybol, Basketbol, Futbol ve Oyun Alanları çizgilerini yen</w:t>
            </w:r>
            <w:r>
              <w:rPr>
                <w:lang w:eastAsia="tr-TR" w:bidi="ar-SA"/>
              </w:rPr>
              <w:t>i</w:t>
            </w:r>
            <w:r>
              <w:rPr>
                <w:lang w:eastAsia="tr-TR" w:bidi="ar-SA"/>
              </w:rPr>
              <w:t>lemek</w:t>
            </w:r>
          </w:p>
        </w:tc>
        <w:tc>
          <w:tcPr>
            <w:tcW w:w="626" w:type="pct"/>
            <w:vAlign w:val="center"/>
          </w:tcPr>
          <w:p w:rsidR="00AC08AA" w:rsidRPr="00D07A98" w:rsidRDefault="00AC08AA" w:rsidP="00AC08AA">
            <w:pPr>
              <w:pStyle w:val="Tabloyazs"/>
              <w:cnfStyle w:val="000000100000" w:firstRow="0" w:lastRow="0" w:firstColumn="0" w:lastColumn="0" w:oddVBand="0" w:evenVBand="0" w:oddHBand="1" w:evenHBand="0" w:firstRowFirstColumn="0" w:firstRowLastColumn="0" w:lastRowFirstColumn="0" w:lastRowLastColumn="0"/>
            </w:pPr>
            <w:r w:rsidRPr="00D07A98">
              <w:t>Eylül</w:t>
            </w:r>
          </w:p>
        </w:tc>
        <w:tc>
          <w:tcPr>
            <w:tcW w:w="626" w:type="pct"/>
            <w:vAlign w:val="center"/>
          </w:tcPr>
          <w:p w:rsidR="00AC08AA" w:rsidRPr="00D07A98" w:rsidRDefault="00AC08AA" w:rsidP="00AC08AA">
            <w:pPr>
              <w:pStyle w:val="Tabloyazs"/>
              <w:cnfStyle w:val="000000100000" w:firstRow="0" w:lastRow="0" w:firstColumn="0" w:lastColumn="0" w:oddVBand="0" w:evenVBand="0" w:oddHBand="1" w:evenHBand="0" w:firstRowFirstColumn="0" w:firstRowLastColumn="0" w:lastRowFirstColumn="0" w:lastRowLastColumn="0"/>
            </w:pPr>
            <w:r w:rsidRPr="00D07A98">
              <w:t>Haziran</w:t>
            </w:r>
          </w:p>
        </w:tc>
        <w:tc>
          <w:tcPr>
            <w:tcW w:w="873" w:type="pct"/>
            <w:vAlign w:val="center"/>
          </w:tcPr>
          <w:p w:rsidR="00AC08AA" w:rsidRDefault="00AC08AA" w:rsidP="00AC08AA">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AC08AA" w:rsidRPr="00D07A98" w:rsidRDefault="00AC08AA" w:rsidP="00AC08AA">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Müdürlü</w:t>
            </w:r>
            <w:r>
              <w:rPr>
                <w:lang w:eastAsia="tr-TR" w:bidi="ar-SA"/>
              </w:rPr>
              <w:t>ğü</w:t>
            </w:r>
          </w:p>
        </w:tc>
        <w:tc>
          <w:tcPr>
            <w:tcW w:w="798" w:type="pct"/>
            <w:vAlign w:val="center"/>
          </w:tcPr>
          <w:p w:rsidR="00AC08AA" w:rsidRDefault="00AC08AA" w:rsidP="00AC08AA">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Strateji</w:t>
            </w:r>
          </w:p>
          <w:p w:rsidR="00AC08AA" w:rsidRPr="00D07A98" w:rsidRDefault="00AC08AA" w:rsidP="00AC08AA">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 xml:space="preserve"> Geliştir</w:t>
            </w:r>
            <w:r>
              <w:rPr>
                <w:lang w:eastAsia="tr-TR" w:bidi="ar-SA"/>
              </w:rPr>
              <w:t>me</w:t>
            </w:r>
          </w:p>
        </w:tc>
      </w:tr>
      <w:tr w:rsidR="00AC08AA" w:rsidRPr="00D07A98" w:rsidTr="00350FE0">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371" w:type="pct"/>
            <w:vAlign w:val="center"/>
          </w:tcPr>
          <w:p w:rsidR="00AC08AA" w:rsidRPr="00D07A98" w:rsidRDefault="00AC08AA" w:rsidP="00AC08AA">
            <w:pPr>
              <w:pStyle w:val="Tabloyazs"/>
              <w:numPr>
                <w:ilvl w:val="0"/>
                <w:numId w:val="2"/>
              </w:numPr>
            </w:pPr>
          </w:p>
        </w:tc>
        <w:tc>
          <w:tcPr>
            <w:tcW w:w="1706" w:type="pct"/>
            <w:vAlign w:val="center"/>
          </w:tcPr>
          <w:p w:rsidR="00AC08AA" w:rsidRPr="00D07A98" w:rsidRDefault="00AC08AA" w:rsidP="00AC08AA">
            <w:pPr>
              <w:pStyle w:val="Tabloyazs"/>
              <w:jc w:val="left"/>
              <w:cnfStyle w:val="000000010000" w:firstRow="0" w:lastRow="0" w:firstColumn="0" w:lastColumn="0" w:oddVBand="0" w:evenVBand="0" w:oddHBand="0" w:evenHBand="1" w:firstRowFirstColumn="0" w:firstRowLastColumn="0" w:lastRowFirstColumn="0" w:lastRowLastColumn="0"/>
            </w:pPr>
            <w:r>
              <w:t>Öğrencilerin yararlanabileceği yeni oyun köşeleri oluşturmak.</w:t>
            </w:r>
          </w:p>
        </w:tc>
        <w:tc>
          <w:tcPr>
            <w:tcW w:w="626" w:type="pct"/>
            <w:vAlign w:val="center"/>
          </w:tcPr>
          <w:p w:rsidR="00AC08AA" w:rsidRPr="00D07A98" w:rsidRDefault="00AC08AA" w:rsidP="00AC08AA">
            <w:pPr>
              <w:pStyle w:val="Tabloyazs"/>
              <w:cnfStyle w:val="000000010000" w:firstRow="0" w:lastRow="0" w:firstColumn="0" w:lastColumn="0" w:oddVBand="0" w:evenVBand="0" w:oddHBand="0" w:evenHBand="1" w:firstRowFirstColumn="0" w:firstRowLastColumn="0" w:lastRowFirstColumn="0" w:lastRowLastColumn="0"/>
            </w:pPr>
            <w:r w:rsidRPr="00D07A98">
              <w:t>Eylül</w:t>
            </w:r>
          </w:p>
        </w:tc>
        <w:tc>
          <w:tcPr>
            <w:tcW w:w="626" w:type="pct"/>
            <w:vAlign w:val="center"/>
          </w:tcPr>
          <w:p w:rsidR="00AC08AA" w:rsidRPr="00D07A98" w:rsidRDefault="00AC08AA" w:rsidP="00AC08AA">
            <w:pPr>
              <w:pStyle w:val="Tabloyazs"/>
              <w:cnfStyle w:val="000000010000" w:firstRow="0" w:lastRow="0" w:firstColumn="0" w:lastColumn="0" w:oddVBand="0" w:evenVBand="0" w:oddHBand="0" w:evenHBand="1" w:firstRowFirstColumn="0" w:firstRowLastColumn="0" w:lastRowFirstColumn="0" w:lastRowLastColumn="0"/>
            </w:pPr>
            <w:r w:rsidRPr="00D07A98">
              <w:t>Haziran</w:t>
            </w:r>
          </w:p>
        </w:tc>
        <w:tc>
          <w:tcPr>
            <w:tcW w:w="873" w:type="pct"/>
            <w:vAlign w:val="center"/>
          </w:tcPr>
          <w:p w:rsidR="00AC08AA" w:rsidRDefault="00AC08AA" w:rsidP="00AC08AA">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AC08AA" w:rsidRPr="00D07A98" w:rsidRDefault="00AC08AA" w:rsidP="00AC08AA">
            <w:pPr>
              <w:pStyle w:val="Tabloyazs"/>
              <w:cnfStyle w:val="000000010000" w:firstRow="0" w:lastRow="0" w:firstColumn="0" w:lastColumn="0" w:oddVBand="0" w:evenVBand="0" w:oddHBand="0" w:evenHBand="1" w:firstRowFirstColumn="0" w:firstRowLastColumn="0" w:lastRowFirstColumn="0" w:lastRowLastColumn="0"/>
            </w:pPr>
            <w:r w:rsidRPr="00D07A98">
              <w:rPr>
                <w:lang w:eastAsia="tr-TR" w:bidi="ar-SA"/>
              </w:rPr>
              <w:t>Müdürlü</w:t>
            </w:r>
            <w:r>
              <w:rPr>
                <w:lang w:eastAsia="tr-TR" w:bidi="ar-SA"/>
              </w:rPr>
              <w:t>ğü</w:t>
            </w:r>
          </w:p>
        </w:tc>
        <w:tc>
          <w:tcPr>
            <w:tcW w:w="798" w:type="pct"/>
            <w:vAlign w:val="center"/>
          </w:tcPr>
          <w:p w:rsidR="00AC08AA" w:rsidRDefault="00AC08AA" w:rsidP="00AC08AA">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Strateji</w:t>
            </w:r>
          </w:p>
          <w:p w:rsidR="00AC08AA" w:rsidRPr="00D07A98" w:rsidRDefault="00AC08AA" w:rsidP="00AC08AA">
            <w:pPr>
              <w:pStyle w:val="Tabloyazs"/>
              <w:cnfStyle w:val="000000010000" w:firstRow="0" w:lastRow="0" w:firstColumn="0" w:lastColumn="0" w:oddVBand="0" w:evenVBand="0" w:oddHBand="0" w:evenHBand="1" w:firstRowFirstColumn="0" w:firstRowLastColumn="0" w:lastRowFirstColumn="0" w:lastRowLastColumn="0"/>
            </w:pPr>
            <w:r w:rsidRPr="00D07A98">
              <w:rPr>
                <w:lang w:eastAsia="tr-TR" w:bidi="ar-SA"/>
              </w:rPr>
              <w:t xml:space="preserve"> Geliştir</w:t>
            </w:r>
            <w:r>
              <w:rPr>
                <w:lang w:eastAsia="tr-TR" w:bidi="ar-SA"/>
              </w:rPr>
              <w:t>me</w:t>
            </w:r>
          </w:p>
        </w:tc>
      </w:tr>
      <w:tr w:rsidR="00AC08AA" w:rsidRPr="00D07A98" w:rsidTr="00350FE0">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71" w:type="pct"/>
            <w:vAlign w:val="center"/>
          </w:tcPr>
          <w:p w:rsidR="00AC08AA" w:rsidRPr="00D07A98" w:rsidRDefault="00AC08AA" w:rsidP="00AC08AA">
            <w:pPr>
              <w:pStyle w:val="Tabloyazs"/>
              <w:numPr>
                <w:ilvl w:val="0"/>
                <w:numId w:val="2"/>
              </w:numPr>
            </w:pPr>
          </w:p>
        </w:tc>
        <w:tc>
          <w:tcPr>
            <w:tcW w:w="1706" w:type="pct"/>
            <w:vAlign w:val="center"/>
          </w:tcPr>
          <w:p w:rsidR="00AC08AA" w:rsidRPr="00D07A98" w:rsidRDefault="00AC08AA" w:rsidP="00AC08AA">
            <w:pPr>
              <w:pStyle w:val="Tabloyazs"/>
              <w:jc w:val="left"/>
              <w:cnfStyle w:val="000000100000" w:firstRow="0" w:lastRow="0" w:firstColumn="0" w:lastColumn="0" w:oddVBand="0" w:evenVBand="0" w:oddHBand="1" w:evenHBand="0" w:firstRowFirstColumn="0" w:firstRowLastColumn="0" w:lastRowFirstColumn="0" w:lastRowLastColumn="0"/>
            </w:pPr>
            <w:proofErr w:type="gramStart"/>
            <w:r>
              <w:t>Öğrencilerin bahçede oturabil</w:t>
            </w:r>
            <w:r>
              <w:t>e</w:t>
            </w:r>
            <w:r>
              <w:t>cekleri oturakları arttırmak.</w:t>
            </w:r>
            <w:proofErr w:type="gramEnd"/>
          </w:p>
        </w:tc>
        <w:tc>
          <w:tcPr>
            <w:tcW w:w="626" w:type="pct"/>
            <w:vAlign w:val="center"/>
          </w:tcPr>
          <w:p w:rsidR="00AC08AA" w:rsidRPr="00D07A98" w:rsidRDefault="00AC08AA" w:rsidP="00AC08AA">
            <w:pPr>
              <w:pStyle w:val="Tabloyazs"/>
              <w:cnfStyle w:val="000000100000" w:firstRow="0" w:lastRow="0" w:firstColumn="0" w:lastColumn="0" w:oddVBand="0" w:evenVBand="0" w:oddHBand="1" w:evenHBand="0" w:firstRowFirstColumn="0" w:firstRowLastColumn="0" w:lastRowFirstColumn="0" w:lastRowLastColumn="0"/>
            </w:pPr>
            <w:r w:rsidRPr="00D07A98">
              <w:t>Eylül</w:t>
            </w:r>
          </w:p>
        </w:tc>
        <w:tc>
          <w:tcPr>
            <w:tcW w:w="626" w:type="pct"/>
            <w:vAlign w:val="center"/>
          </w:tcPr>
          <w:p w:rsidR="00AC08AA" w:rsidRPr="00D07A98" w:rsidRDefault="00AC08AA" w:rsidP="00AC08AA">
            <w:pPr>
              <w:pStyle w:val="Tabloyazs"/>
              <w:cnfStyle w:val="000000100000" w:firstRow="0" w:lastRow="0" w:firstColumn="0" w:lastColumn="0" w:oddVBand="0" w:evenVBand="0" w:oddHBand="1" w:evenHBand="0" w:firstRowFirstColumn="0" w:firstRowLastColumn="0" w:lastRowFirstColumn="0" w:lastRowLastColumn="0"/>
            </w:pPr>
            <w:r w:rsidRPr="00D07A98">
              <w:t>Haziran</w:t>
            </w:r>
          </w:p>
        </w:tc>
        <w:tc>
          <w:tcPr>
            <w:tcW w:w="873" w:type="pct"/>
            <w:vAlign w:val="center"/>
          </w:tcPr>
          <w:p w:rsidR="00AC08AA" w:rsidRDefault="00AC08AA" w:rsidP="00AC08AA">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AC08AA" w:rsidRPr="00D07A98" w:rsidRDefault="00AC08AA" w:rsidP="00AC08AA">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Müdürlü</w:t>
            </w:r>
            <w:r>
              <w:rPr>
                <w:lang w:eastAsia="tr-TR" w:bidi="ar-SA"/>
              </w:rPr>
              <w:t>ğü</w:t>
            </w:r>
          </w:p>
        </w:tc>
        <w:tc>
          <w:tcPr>
            <w:tcW w:w="798" w:type="pct"/>
            <w:vAlign w:val="center"/>
          </w:tcPr>
          <w:p w:rsidR="00AC08AA" w:rsidRDefault="00AC08AA" w:rsidP="00AC08AA">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Strateji</w:t>
            </w:r>
          </w:p>
          <w:p w:rsidR="00AC08AA" w:rsidRPr="00D07A98" w:rsidRDefault="00AC08AA" w:rsidP="00AC08AA">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 xml:space="preserve"> Geliştir</w:t>
            </w:r>
            <w:r>
              <w:rPr>
                <w:lang w:eastAsia="tr-TR" w:bidi="ar-SA"/>
              </w:rPr>
              <w:t>me</w:t>
            </w:r>
          </w:p>
        </w:tc>
      </w:tr>
      <w:tr w:rsidR="00AC08AA" w:rsidRPr="00D07A98" w:rsidTr="00350FE0">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371" w:type="pct"/>
            <w:vAlign w:val="center"/>
          </w:tcPr>
          <w:p w:rsidR="00AC08AA" w:rsidRPr="00D07A98" w:rsidRDefault="00AC08AA" w:rsidP="00AC08AA">
            <w:pPr>
              <w:pStyle w:val="Tabloyazs"/>
              <w:numPr>
                <w:ilvl w:val="0"/>
                <w:numId w:val="2"/>
              </w:numPr>
            </w:pPr>
          </w:p>
        </w:tc>
        <w:tc>
          <w:tcPr>
            <w:tcW w:w="1706" w:type="pct"/>
            <w:vAlign w:val="center"/>
          </w:tcPr>
          <w:p w:rsidR="00AC08AA" w:rsidRDefault="00AC08AA" w:rsidP="00AC08AA">
            <w:pPr>
              <w:pStyle w:val="Tabloyazs"/>
              <w:jc w:val="left"/>
              <w:cnfStyle w:val="000000010000" w:firstRow="0" w:lastRow="0" w:firstColumn="0" w:lastColumn="0" w:oddVBand="0" w:evenVBand="0" w:oddHBand="0" w:evenHBand="1" w:firstRowFirstColumn="0" w:firstRowLastColumn="0" w:lastRowFirstColumn="0" w:lastRowLastColumn="0"/>
            </w:pPr>
            <w:r>
              <w:t>Bahçeye çöp kovası koymak</w:t>
            </w:r>
          </w:p>
        </w:tc>
        <w:tc>
          <w:tcPr>
            <w:tcW w:w="626" w:type="pct"/>
            <w:vAlign w:val="center"/>
          </w:tcPr>
          <w:p w:rsidR="00AC08AA" w:rsidRPr="00D07A98" w:rsidRDefault="00AC08AA" w:rsidP="00AC08AA">
            <w:pPr>
              <w:pStyle w:val="Tabloyazs"/>
              <w:cnfStyle w:val="000000010000" w:firstRow="0" w:lastRow="0" w:firstColumn="0" w:lastColumn="0" w:oddVBand="0" w:evenVBand="0" w:oddHBand="0" w:evenHBand="1" w:firstRowFirstColumn="0" w:firstRowLastColumn="0" w:lastRowFirstColumn="0" w:lastRowLastColumn="0"/>
            </w:pPr>
            <w:r w:rsidRPr="00D07A98">
              <w:t>Eylül</w:t>
            </w:r>
          </w:p>
        </w:tc>
        <w:tc>
          <w:tcPr>
            <w:tcW w:w="626" w:type="pct"/>
            <w:vAlign w:val="center"/>
          </w:tcPr>
          <w:p w:rsidR="00AC08AA" w:rsidRPr="00D07A98" w:rsidRDefault="00AC08AA" w:rsidP="00AC08AA">
            <w:pPr>
              <w:pStyle w:val="Tabloyazs"/>
              <w:cnfStyle w:val="000000010000" w:firstRow="0" w:lastRow="0" w:firstColumn="0" w:lastColumn="0" w:oddVBand="0" w:evenVBand="0" w:oddHBand="0" w:evenHBand="1" w:firstRowFirstColumn="0" w:firstRowLastColumn="0" w:lastRowFirstColumn="0" w:lastRowLastColumn="0"/>
            </w:pPr>
            <w:r w:rsidRPr="00D07A98">
              <w:t>Haziran</w:t>
            </w:r>
          </w:p>
        </w:tc>
        <w:tc>
          <w:tcPr>
            <w:tcW w:w="873" w:type="pct"/>
            <w:vAlign w:val="center"/>
          </w:tcPr>
          <w:p w:rsidR="00AC08AA" w:rsidRDefault="00AC08AA" w:rsidP="00AC08AA">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AC08AA" w:rsidRPr="00D07A98" w:rsidRDefault="00AC08AA" w:rsidP="00AC08AA">
            <w:pPr>
              <w:pStyle w:val="Tabloyazs"/>
              <w:cnfStyle w:val="000000010000" w:firstRow="0" w:lastRow="0" w:firstColumn="0" w:lastColumn="0" w:oddVBand="0" w:evenVBand="0" w:oddHBand="0" w:evenHBand="1" w:firstRowFirstColumn="0" w:firstRowLastColumn="0" w:lastRowFirstColumn="0" w:lastRowLastColumn="0"/>
            </w:pPr>
            <w:r w:rsidRPr="00D07A98">
              <w:rPr>
                <w:lang w:eastAsia="tr-TR" w:bidi="ar-SA"/>
              </w:rPr>
              <w:t>Müdürlü</w:t>
            </w:r>
            <w:r>
              <w:rPr>
                <w:lang w:eastAsia="tr-TR" w:bidi="ar-SA"/>
              </w:rPr>
              <w:t>ğü</w:t>
            </w:r>
          </w:p>
        </w:tc>
        <w:tc>
          <w:tcPr>
            <w:tcW w:w="798" w:type="pct"/>
            <w:vAlign w:val="center"/>
          </w:tcPr>
          <w:p w:rsidR="00AC08AA" w:rsidRDefault="00AC08AA" w:rsidP="00AC08AA">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Strateji</w:t>
            </w:r>
          </w:p>
          <w:p w:rsidR="00AC08AA" w:rsidRPr="00D07A98" w:rsidRDefault="00AC08AA" w:rsidP="00AC08AA">
            <w:pPr>
              <w:pStyle w:val="Tabloyazs"/>
              <w:cnfStyle w:val="000000010000" w:firstRow="0" w:lastRow="0" w:firstColumn="0" w:lastColumn="0" w:oddVBand="0" w:evenVBand="0" w:oddHBand="0" w:evenHBand="1" w:firstRowFirstColumn="0" w:firstRowLastColumn="0" w:lastRowFirstColumn="0" w:lastRowLastColumn="0"/>
            </w:pPr>
            <w:r w:rsidRPr="00D07A98">
              <w:rPr>
                <w:lang w:eastAsia="tr-TR" w:bidi="ar-SA"/>
              </w:rPr>
              <w:t xml:space="preserve"> Geliştir</w:t>
            </w:r>
            <w:r>
              <w:rPr>
                <w:lang w:eastAsia="tr-TR" w:bidi="ar-SA"/>
              </w:rPr>
              <w:t>me</w:t>
            </w:r>
          </w:p>
        </w:tc>
      </w:tr>
    </w:tbl>
    <w:p w:rsidR="001C0A71" w:rsidRPr="00D07A98" w:rsidRDefault="001C0A71" w:rsidP="004C0617">
      <w:pPr>
        <w:pStyle w:val="ResimYazs"/>
      </w:pPr>
      <w:bookmarkStart w:id="550" w:name="_Toc423090435"/>
      <w:bookmarkStart w:id="551" w:name="_Toc423304206"/>
      <w:bookmarkStart w:id="552" w:name="_Toc423304334"/>
      <w:bookmarkStart w:id="553" w:name="_Toc423304443"/>
      <w:r w:rsidRPr="00D07A98">
        <w:t xml:space="preserve">Tablo </w:t>
      </w:r>
      <w:r w:rsidR="00931B25">
        <w:t>19</w:t>
      </w:r>
      <w:r w:rsidRPr="00D07A98">
        <w:t xml:space="preserve"> – </w:t>
      </w:r>
      <w:r w:rsidRPr="00D42C3F">
        <w:rPr>
          <w:b w:val="0"/>
        </w:rPr>
        <w:t>Stratejik Amaç 3- Hedef 1 Tedbirler</w:t>
      </w:r>
      <w:bookmarkEnd w:id="550"/>
      <w:bookmarkEnd w:id="551"/>
      <w:bookmarkEnd w:id="552"/>
      <w:bookmarkEnd w:id="553"/>
    </w:p>
    <w:p w:rsidR="00E56493" w:rsidRPr="004C0617" w:rsidRDefault="00E56493" w:rsidP="004C0617">
      <w:pPr>
        <w:ind w:left="851" w:firstLine="0"/>
        <w:rPr>
          <w:b/>
        </w:rPr>
      </w:pPr>
      <w:r w:rsidRPr="004C0617">
        <w:rPr>
          <w:b/>
        </w:rPr>
        <w:lastRenderedPageBreak/>
        <w:t>Stratejik Hedef</w:t>
      </w:r>
      <w:r w:rsidR="00681122">
        <w:rPr>
          <w:b/>
        </w:rPr>
        <w:t xml:space="preserve"> </w:t>
      </w:r>
      <w:proofErr w:type="gramStart"/>
      <w:r w:rsidR="00681122">
        <w:rPr>
          <w:b/>
        </w:rPr>
        <w:t>3.2</w:t>
      </w:r>
      <w:proofErr w:type="gramEnd"/>
      <w:r w:rsidR="00681122">
        <w:rPr>
          <w:b/>
        </w:rPr>
        <w:t>.</w:t>
      </w:r>
    </w:p>
    <w:p w:rsidR="00681122" w:rsidRPr="005022D0" w:rsidRDefault="00681122" w:rsidP="00681122">
      <w:pPr>
        <w:ind w:left="851" w:firstLine="0"/>
        <w:rPr>
          <w:spacing w:val="0"/>
        </w:rPr>
      </w:pPr>
      <w:r w:rsidRPr="005022D0">
        <w:rPr>
          <w:spacing w:val="0"/>
        </w:rPr>
        <w:t>Derslikleri fiziki donanım ihtiyaçlarını tamamlamak.</w:t>
      </w:r>
    </w:p>
    <w:p w:rsidR="00681122" w:rsidRDefault="00681122" w:rsidP="004C0617">
      <w:pPr>
        <w:ind w:left="851" w:firstLine="0"/>
      </w:pPr>
    </w:p>
    <w:p w:rsidR="00E9185B" w:rsidRPr="007B32C2" w:rsidRDefault="00E9185B" w:rsidP="00E9185B">
      <w:pPr>
        <w:rPr>
          <w:b/>
        </w:rPr>
      </w:pPr>
      <w:r w:rsidRPr="007B32C2">
        <w:rPr>
          <w:b/>
        </w:rPr>
        <w:t>Hedefin Mevcut Durumu</w:t>
      </w:r>
    </w:p>
    <w:p w:rsidR="00E9185B" w:rsidRDefault="00855365" w:rsidP="00E9185B">
      <w:r>
        <w:t xml:space="preserve">Okulumuzdaki derslikler fiziki donanım olarak yetersiz durumdadır. Bütün dersliklerimize bilgisayar ve </w:t>
      </w:r>
      <w:proofErr w:type="gramStart"/>
      <w:r>
        <w:t>projeksiyon</w:t>
      </w:r>
      <w:proofErr w:type="gramEnd"/>
      <w:r>
        <w:t xml:space="preserve"> kazandırmayı amaçlıyoruz.</w:t>
      </w:r>
    </w:p>
    <w:tbl>
      <w:tblPr>
        <w:tblStyle w:val="Stil2"/>
        <w:tblW w:w="5065" w:type="pct"/>
        <w:tblLook w:val="04A0" w:firstRow="1" w:lastRow="0" w:firstColumn="1" w:lastColumn="0" w:noHBand="0" w:noVBand="1"/>
      </w:tblPr>
      <w:tblGrid>
        <w:gridCol w:w="2056"/>
        <w:gridCol w:w="3413"/>
        <w:gridCol w:w="995"/>
        <w:gridCol w:w="843"/>
        <w:gridCol w:w="777"/>
        <w:gridCol w:w="275"/>
        <w:gridCol w:w="1048"/>
      </w:tblGrid>
      <w:tr w:rsidR="00785F4D" w:rsidRPr="00D07A98" w:rsidTr="006C1444">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907" w:type="pct"/>
            <w:gridSpan w:val="2"/>
            <w:hideMark/>
          </w:tcPr>
          <w:p w:rsidR="00014FA1" w:rsidRPr="00D07A98" w:rsidRDefault="00E9185B" w:rsidP="00D42C3F">
            <w:pPr>
              <w:pStyle w:val="Tabloyazs"/>
              <w:jc w:val="left"/>
              <w:rPr>
                <w:lang w:eastAsia="tr-TR" w:bidi="ar-SA"/>
              </w:rPr>
            </w:pPr>
            <w:r>
              <w:br w:type="page"/>
            </w:r>
            <w:r w:rsidR="00014FA1" w:rsidRPr="00D07A98">
              <w:rPr>
                <w:lang w:eastAsia="tr-TR" w:bidi="ar-SA"/>
              </w:rPr>
              <w:t>Performans Göstergeleri</w:t>
            </w:r>
          </w:p>
        </w:tc>
        <w:tc>
          <w:tcPr>
            <w:tcW w:w="1390" w:type="pct"/>
            <w:gridSpan w:val="3"/>
            <w:hideMark/>
          </w:tcPr>
          <w:p w:rsidR="00014FA1" w:rsidRPr="00D07A98" w:rsidRDefault="00014FA1" w:rsidP="004C0617">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Önceki Yıllar</w:t>
            </w:r>
          </w:p>
        </w:tc>
        <w:tc>
          <w:tcPr>
            <w:tcW w:w="146" w:type="pct"/>
            <w:vMerge w:val="restart"/>
            <w:hideMark/>
          </w:tcPr>
          <w:p w:rsidR="00014FA1" w:rsidRPr="00D07A98" w:rsidRDefault="00014FA1" w:rsidP="004C0617">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 </w:t>
            </w:r>
          </w:p>
        </w:tc>
        <w:tc>
          <w:tcPr>
            <w:tcW w:w="557" w:type="pct"/>
            <w:hideMark/>
          </w:tcPr>
          <w:p w:rsidR="00014FA1" w:rsidRPr="00D07A98" w:rsidRDefault="00014FA1" w:rsidP="004C0617">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Hedefler</w:t>
            </w:r>
          </w:p>
        </w:tc>
      </w:tr>
      <w:tr w:rsidR="00855365" w:rsidRPr="00D07A98" w:rsidTr="006C1444">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093" w:type="pct"/>
            <w:shd w:val="clear" w:color="auto" w:fill="F26E0A"/>
            <w:vAlign w:val="center"/>
            <w:hideMark/>
          </w:tcPr>
          <w:p w:rsidR="00014FA1" w:rsidRPr="00D42C3F" w:rsidRDefault="00014FA1" w:rsidP="00D42C3F">
            <w:pPr>
              <w:pStyle w:val="Tabloyazs"/>
              <w:jc w:val="left"/>
              <w:rPr>
                <w:b/>
                <w:lang w:eastAsia="tr-TR" w:bidi="ar-SA"/>
              </w:rPr>
            </w:pPr>
            <w:r w:rsidRPr="00D42C3F">
              <w:rPr>
                <w:b/>
                <w:lang w:eastAsia="tr-TR" w:bidi="ar-SA"/>
              </w:rPr>
              <w:t>S. Amaç 3</w:t>
            </w:r>
          </w:p>
        </w:tc>
        <w:tc>
          <w:tcPr>
            <w:tcW w:w="1814" w:type="pct"/>
            <w:shd w:val="clear" w:color="auto" w:fill="F26E0A"/>
            <w:vAlign w:val="center"/>
            <w:hideMark/>
          </w:tcPr>
          <w:p w:rsidR="00014FA1" w:rsidRPr="00D42C3F" w:rsidRDefault="00014FA1" w:rsidP="00D42C3F">
            <w:pPr>
              <w:pStyle w:val="Tabloyazs"/>
              <w:jc w:val="left"/>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S. Hedef 2</w:t>
            </w:r>
          </w:p>
        </w:tc>
        <w:tc>
          <w:tcPr>
            <w:tcW w:w="529" w:type="pct"/>
            <w:shd w:val="clear" w:color="auto" w:fill="F26E0A"/>
            <w:vAlign w:val="center"/>
            <w:hideMark/>
          </w:tcPr>
          <w:p w:rsidR="00014FA1" w:rsidRPr="00D42C3F" w:rsidRDefault="00014FA1" w:rsidP="004C0617">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2012</w:t>
            </w:r>
          </w:p>
        </w:tc>
        <w:tc>
          <w:tcPr>
            <w:tcW w:w="448" w:type="pct"/>
            <w:shd w:val="clear" w:color="auto" w:fill="F26E0A"/>
            <w:vAlign w:val="center"/>
            <w:hideMark/>
          </w:tcPr>
          <w:p w:rsidR="00014FA1" w:rsidRPr="00D42C3F" w:rsidRDefault="00014FA1" w:rsidP="004C0617">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2013</w:t>
            </w:r>
          </w:p>
        </w:tc>
        <w:tc>
          <w:tcPr>
            <w:tcW w:w="412" w:type="pct"/>
            <w:shd w:val="clear" w:color="auto" w:fill="F26E0A"/>
            <w:vAlign w:val="center"/>
            <w:hideMark/>
          </w:tcPr>
          <w:p w:rsidR="00014FA1" w:rsidRPr="00D42C3F" w:rsidRDefault="00014FA1" w:rsidP="004C0617">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2014</w:t>
            </w:r>
          </w:p>
        </w:tc>
        <w:tc>
          <w:tcPr>
            <w:tcW w:w="146" w:type="pct"/>
            <w:vMerge/>
            <w:shd w:val="clear" w:color="auto" w:fill="F26E0A"/>
            <w:vAlign w:val="center"/>
            <w:hideMark/>
          </w:tcPr>
          <w:p w:rsidR="00014FA1" w:rsidRPr="00D42C3F" w:rsidRDefault="00014FA1" w:rsidP="004C0617">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p>
        </w:tc>
        <w:tc>
          <w:tcPr>
            <w:tcW w:w="557" w:type="pct"/>
            <w:shd w:val="clear" w:color="auto" w:fill="F26E0A"/>
            <w:vAlign w:val="center"/>
            <w:hideMark/>
          </w:tcPr>
          <w:p w:rsidR="00014FA1" w:rsidRPr="00D42C3F" w:rsidRDefault="00014FA1" w:rsidP="004C0617">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2019</w:t>
            </w:r>
          </w:p>
        </w:tc>
      </w:tr>
      <w:tr w:rsidR="00855365" w:rsidRPr="00D07A98" w:rsidTr="006C1444">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907" w:type="pct"/>
            <w:gridSpan w:val="2"/>
            <w:vAlign w:val="center"/>
            <w:hideMark/>
          </w:tcPr>
          <w:p w:rsidR="00014FA1" w:rsidRPr="00D07A98" w:rsidRDefault="00855365" w:rsidP="00B371CC">
            <w:pPr>
              <w:pStyle w:val="Tabloyazs"/>
              <w:jc w:val="left"/>
              <w:rPr>
                <w:lang w:eastAsia="tr-TR" w:bidi="ar-SA"/>
              </w:rPr>
            </w:pPr>
            <w:r>
              <w:rPr>
                <w:lang w:eastAsia="tr-TR" w:bidi="ar-SA"/>
              </w:rPr>
              <w:t>Dersliklerdeki Bilgisayar Sayısı</w:t>
            </w:r>
          </w:p>
        </w:tc>
        <w:tc>
          <w:tcPr>
            <w:tcW w:w="529" w:type="pct"/>
            <w:vAlign w:val="center"/>
          </w:tcPr>
          <w:p w:rsidR="00014FA1" w:rsidRPr="00D07A98" w:rsidRDefault="00855365" w:rsidP="00E9185B">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0</w:t>
            </w:r>
          </w:p>
        </w:tc>
        <w:tc>
          <w:tcPr>
            <w:tcW w:w="448" w:type="pct"/>
            <w:vAlign w:val="center"/>
          </w:tcPr>
          <w:p w:rsidR="00014FA1" w:rsidRPr="00D07A98" w:rsidRDefault="00855365" w:rsidP="00E9185B">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w:t>
            </w:r>
          </w:p>
        </w:tc>
        <w:tc>
          <w:tcPr>
            <w:tcW w:w="412" w:type="pct"/>
            <w:vAlign w:val="center"/>
          </w:tcPr>
          <w:p w:rsidR="00014FA1" w:rsidRPr="00D07A98" w:rsidRDefault="00855365" w:rsidP="00E9185B">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w:t>
            </w:r>
          </w:p>
        </w:tc>
        <w:tc>
          <w:tcPr>
            <w:tcW w:w="146" w:type="pct"/>
            <w:vMerge/>
            <w:vAlign w:val="center"/>
          </w:tcPr>
          <w:p w:rsidR="00014FA1" w:rsidRPr="00D07A98" w:rsidRDefault="00014FA1" w:rsidP="00E9185B">
            <w:pPr>
              <w:pStyle w:val="Tabloyazs"/>
              <w:cnfStyle w:val="000000010000" w:firstRow="0" w:lastRow="0" w:firstColumn="0" w:lastColumn="0" w:oddVBand="0" w:evenVBand="0" w:oddHBand="0" w:evenHBand="1" w:firstRowFirstColumn="0" w:firstRowLastColumn="0" w:lastRowFirstColumn="0" w:lastRowLastColumn="0"/>
              <w:rPr>
                <w:lang w:eastAsia="tr-TR" w:bidi="ar-SA"/>
              </w:rPr>
            </w:pPr>
          </w:p>
        </w:tc>
        <w:tc>
          <w:tcPr>
            <w:tcW w:w="557" w:type="pct"/>
            <w:vAlign w:val="center"/>
          </w:tcPr>
          <w:p w:rsidR="00014FA1" w:rsidRPr="00D07A98" w:rsidRDefault="00855365" w:rsidP="00E9185B">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6</w:t>
            </w:r>
          </w:p>
        </w:tc>
      </w:tr>
      <w:tr w:rsidR="00855365" w:rsidRPr="00D07A98" w:rsidTr="006C1444">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907" w:type="pct"/>
            <w:gridSpan w:val="2"/>
            <w:vAlign w:val="center"/>
          </w:tcPr>
          <w:p w:rsidR="00B11B24" w:rsidRPr="00D07A98" w:rsidRDefault="00855365" w:rsidP="00B371CC">
            <w:pPr>
              <w:pStyle w:val="Tabloyazs"/>
              <w:jc w:val="left"/>
              <w:rPr>
                <w:bCs w:val="0"/>
                <w:lang w:eastAsia="tr-TR" w:bidi="ar-SA"/>
              </w:rPr>
            </w:pPr>
            <w:r>
              <w:rPr>
                <w:lang w:eastAsia="tr-TR" w:bidi="ar-SA"/>
              </w:rPr>
              <w:t>Dersliklerdeki Projeksiyon Sayısı</w:t>
            </w:r>
          </w:p>
        </w:tc>
        <w:tc>
          <w:tcPr>
            <w:tcW w:w="529" w:type="pct"/>
            <w:vAlign w:val="center"/>
          </w:tcPr>
          <w:p w:rsidR="00B11B24" w:rsidRPr="00D07A98" w:rsidRDefault="00855365" w:rsidP="00E9185B">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c>
          <w:tcPr>
            <w:tcW w:w="448" w:type="pct"/>
            <w:vAlign w:val="center"/>
          </w:tcPr>
          <w:p w:rsidR="00B11B24" w:rsidRPr="00D07A98" w:rsidRDefault="00855365" w:rsidP="00E9185B">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2</w:t>
            </w:r>
          </w:p>
        </w:tc>
        <w:tc>
          <w:tcPr>
            <w:tcW w:w="412" w:type="pct"/>
            <w:vAlign w:val="center"/>
          </w:tcPr>
          <w:p w:rsidR="00B11B24" w:rsidRPr="00D07A98" w:rsidRDefault="00855365" w:rsidP="00E9185B">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2</w:t>
            </w:r>
          </w:p>
        </w:tc>
        <w:tc>
          <w:tcPr>
            <w:tcW w:w="146" w:type="pct"/>
            <w:vMerge/>
            <w:vAlign w:val="center"/>
          </w:tcPr>
          <w:p w:rsidR="00B11B24" w:rsidRPr="00D07A98" w:rsidRDefault="00B11B24" w:rsidP="00E9185B">
            <w:pPr>
              <w:pStyle w:val="Tabloyazs"/>
              <w:cnfStyle w:val="000000100000" w:firstRow="0" w:lastRow="0" w:firstColumn="0" w:lastColumn="0" w:oddVBand="0" w:evenVBand="0" w:oddHBand="1" w:evenHBand="0" w:firstRowFirstColumn="0" w:firstRowLastColumn="0" w:lastRowFirstColumn="0" w:lastRowLastColumn="0"/>
              <w:rPr>
                <w:lang w:eastAsia="tr-TR" w:bidi="ar-SA"/>
              </w:rPr>
            </w:pPr>
          </w:p>
        </w:tc>
        <w:tc>
          <w:tcPr>
            <w:tcW w:w="557" w:type="pct"/>
            <w:vAlign w:val="center"/>
          </w:tcPr>
          <w:p w:rsidR="00B11B24" w:rsidRPr="00D07A98" w:rsidRDefault="00855365" w:rsidP="00E9185B">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6</w:t>
            </w:r>
          </w:p>
        </w:tc>
      </w:tr>
    </w:tbl>
    <w:p w:rsidR="00E0120B" w:rsidRPr="00D07A98" w:rsidRDefault="00E0120B" w:rsidP="004C0617">
      <w:pPr>
        <w:pStyle w:val="ResimYazs"/>
      </w:pPr>
      <w:bookmarkStart w:id="554" w:name="_Toc423090436"/>
      <w:bookmarkStart w:id="555" w:name="_Toc423304207"/>
      <w:bookmarkStart w:id="556" w:name="_Toc423304335"/>
      <w:bookmarkStart w:id="557" w:name="_Toc423304444"/>
      <w:r w:rsidRPr="00D07A98">
        <w:t xml:space="preserve">Tablo </w:t>
      </w:r>
      <w:r w:rsidR="00931B25">
        <w:t>20</w:t>
      </w:r>
      <w:r w:rsidRPr="00D07A98">
        <w:t xml:space="preserve"> – </w:t>
      </w:r>
      <w:r w:rsidRPr="00D42C3F">
        <w:rPr>
          <w:b w:val="0"/>
        </w:rPr>
        <w:t>Stratejik Amaç 3- Hedef 2 Performans Göstergeleri</w:t>
      </w:r>
      <w:bookmarkEnd w:id="554"/>
      <w:bookmarkEnd w:id="555"/>
      <w:bookmarkEnd w:id="556"/>
      <w:bookmarkEnd w:id="557"/>
    </w:p>
    <w:p w:rsidR="00E9185B" w:rsidRDefault="00E9185B" w:rsidP="00753687">
      <w:pPr>
        <w:rPr>
          <w:b/>
        </w:rPr>
      </w:pPr>
    </w:p>
    <w:p w:rsidR="000449FE" w:rsidRPr="00D07A98" w:rsidRDefault="00E9185B" w:rsidP="00855365">
      <w:pPr>
        <w:ind w:firstLine="0"/>
      </w:pPr>
      <w:r>
        <w:rPr>
          <w:b/>
        </w:rPr>
        <w:t xml:space="preserve">Stratejiler </w:t>
      </w:r>
    </w:p>
    <w:tbl>
      <w:tblPr>
        <w:tblStyle w:val="Stil2"/>
        <w:tblW w:w="5058" w:type="pct"/>
        <w:tblLook w:val="04A0" w:firstRow="1" w:lastRow="0" w:firstColumn="1" w:lastColumn="0" w:noHBand="0" w:noVBand="1"/>
      </w:tblPr>
      <w:tblGrid>
        <w:gridCol w:w="615"/>
        <w:gridCol w:w="3102"/>
        <w:gridCol w:w="1035"/>
        <w:gridCol w:w="949"/>
        <w:gridCol w:w="1837"/>
        <w:gridCol w:w="1856"/>
      </w:tblGrid>
      <w:tr w:rsidR="00785F4D" w:rsidRPr="00D07A98" w:rsidTr="00855365">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27" w:type="pct"/>
          </w:tcPr>
          <w:p w:rsidR="00D216A3" w:rsidRPr="00D07A98" w:rsidRDefault="00D216A3" w:rsidP="00D42C3F">
            <w:pPr>
              <w:pStyle w:val="Tabloyazs"/>
            </w:pPr>
            <w:r w:rsidRPr="00D07A98">
              <w:t>Sıra</w:t>
            </w:r>
          </w:p>
        </w:tc>
        <w:tc>
          <w:tcPr>
            <w:tcW w:w="1651" w:type="pct"/>
          </w:tcPr>
          <w:p w:rsidR="00D216A3" w:rsidRPr="00D07A98" w:rsidRDefault="00D216A3" w:rsidP="00D42C3F">
            <w:pPr>
              <w:pStyle w:val="Tabloyazs"/>
              <w:jc w:val="left"/>
              <w:cnfStyle w:val="100000000000" w:firstRow="1" w:lastRow="0" w:firstColumn="0" w:lastColumn="0" w:oddVBand="0" w:evenVBand="0" w:oddHBand="0" w:evenHBand="0" w:firstRowFirstColumn="0" w:firstRowLastColumn="0" w:lastRowFirstColumn="0" w:lastRowLastColumn="0"/>
            </w:pPr>
            <w:r w:rsidRPr="00D07A98">
              <w:t>Tedbirler</w:t>
            </w:r>
          </w:p>
        </w:tc>
        <w:tc>
          <w:tcPr>
            <w:tcW w:w="551" w:type="pct"/>
          </w:tcPr>
          <w:p w:rsidR="00D216A3" w:rsidRPr="00D07A98" w:rsidRDefault="00D216A3" w:rsidP="007B32C2">
            <w:pPr>
              <w:pStyle w:val="Tabloyazs"/>
              <w:cnfStyle w:val="100000000000" w:firstRow="1" w:lastRow="0" w:firstColumn="0" w:lastColumn="0" w:oddVBand="0" w:evenVBand="0" w:oddHBand="0" w:evenHBand="0" w:firstRowFirstColumn="0" w:firstRowLastColumn="0" w:lastRowFirstColumn="0" w:lastRowLastColumn="0"/>
            </w:pPr>
            <w:r w:rsidRPr="00D07A98">
              <w:t>Başlama</w:t>
            </w:r>
          </w:p>
        </w:tc>
        <w:tc>
          <w:tcPr>
            <w:tcW w:w="505" w:type="pct"/>
          </w:tcPr>
          <w:p w:rsidR="00D216A3" w:rsidRPr="00D07A98" w:rsidRDefault="00D216A3" w:rsidP="007B32C2">
            <w:pPr>
              <w:pStyle w:val="Tabloyazs"/>
              <w:cnfStyle w:val="100000000000" w:firstRow="1" w:lastRow="0" w:firstColumn="0" w:lastColumn="0" w:oddVBand="0" w:evenVBand="0" w:oddHBand="0" w:evenHBand="0" w:firstRowFirstColumn="0" w:firstRowLastColumn="0" w:lastRowFirstColumn="0" w:lastRowLastColumn="0"/>
            </w:pPr>
            <w:r w:rsidRPr="00D07A98">
              <w:t>Bitiş</w:t>
            </w:r>
          </w:p>
        </w:tc>
        <w:tc>
          <w:tcPr>
            <w:tcW w:w="978" w:type="pct"/>
          </w:tcPr>
          <w:p w:rsidR="00D216A3" w:rsidRPr="00D07A98" w:rsidRDefault="00D216A3" w:rsidP="007B32C2">
            <w:pPr>
              <w:pStyle w:val="Tabloyazs"/>
              <w:cnfStyle w:val="100000000000" w:firstRow="1" w:lastRow="0" w:firstColumn="0" w:lastColumn="0" w:oddVBand="0" w:evenVBand="0" w:oddHBand="0" w:evenHBand="0" w:firstRowFirstColumn="0" w:firstRowLastColumn="0" w:lastRowFirstColumn="0" w:lastRowLastColumn="0"/>
            </w:pPr>
            <w:r w:rsidRPr="00D07A98">
              <w:t>Sorumlu Birim</w:t>
            </w:r>
          </w:p>
        </w:tc>
        <w:tc>
          <w:tcPr>
            <w:tcW w:w="988" w:type="pct"/>
          </w:tcPr>
          <w:p w:rsidR="00D216A3" w:rsidRPr="00D07A98" w:rsidRDefault="00D216A3" w:rsidP="007B32C2">
            <w:pPr>
              <w:pStyle w:val="Tabloyazs"/>
              <w:cnfStyle w:val="100000000000" w:firstRow="1" w:lastRow="0" w:firstColumn="0" w:lastColumn="0" w:oddVBand="0" w:evenVBand="0" w:oddHBand="0" w:evenHBand="0" w:firstRowFirstColumn="0" w:firstRowLastColumn="0" w:lastRowFirstColumn="0" w:lastRowLastColumn="0"/>
            </w:pPr>
            <w:r w:rsidRPr="00D07A98">
              <w:t>Diğer Sorumlu Birim</w:t>
            </w:r>
          </w:p>
        </w:tc>
      </w:tr>
      <w:tr w:rsidR="00855365" w:rsidRPr="00D07A98" w:rsidTr="00855365">
        <w:trPr>
          <w:cnfStyle w:val="000000100000" w:firstRow="0" w:lastRow="0" w:firstColumn="0" w:lastColumn="0" w:oddVBand="0" w:evenVBand="0" w:oddHBand="1" w:evenHBand="0" w:firstRowFirstColumn="0" w:firstRowLastColumn="0" w:lastRowFirstColumn="0" w:lastRowLastColumn="0"/>
          <w:trHeight w:val="2163"/>
        </w:trPr>
        <w:tc>
          <w:tcPr>
            <w:cnfStyle w:val="001000000000" w:firstRow="0" w:lastRow="0" w:firstColumn="1" w:lastColumn="0" w:oddVBand="0" w:evenVBand="0" w:oddHBand="0" w:evenHBand="0" w:firstRowFirstColumn="0" w:firstRowLastColumn="0" w:lastRowFirstColumn="0" w:lastRowLastColumn="0"/>
            <w:tcW w:w="327" w:type="pct"/>
            <w:vAlign w:val="center"/>
          </w:tcPr>
          <w:p w:rsidR="00855365" w:rsidRPr="00D07A98" w:rsidRDefault="00855365" w:rsidP="00C54E2E">
            <w:pPr>
              <w:pStyle w:val="Tabloyazs"/>
              <w:numPr>
                <w:ilvl w:val="0"/>
                <w:numId w:val="2"/>
              </w:numPr>
            </w:pPr>
          </w:p>
        </w:tc>
        <w:tc>
          <w:tcPr>
            <w:tcW w:w="1651" w:type="pct"/>
            <w:vAlign w:val="center"/>
          </w:tcPr>
          <w:p w:rsidR="00855365" w:rsidRPr="00D07A98" w:rsidRDefault="00855365" w:rsidP="00145B0D">
            <w:pPr>
              <w:pStyle w:val="Tabloyazs"/>
              <w:jc w:val="left"/>
              <w:cnfStyle w:val="000000100000" w:firstRow="0" w:lastRow="0" w:firstColumn="0" w:lastColumn="0" w:oddVBand="0" w:evenVBand="0" w:oddHBand="1" w:evenHBand="0" w:firstRowFirstColumn="0" w:firstRowLastColumn="0" w:lastRowFirstColumn="0" w:lastRowLastColumn="0"/>
            </w:pPr>
            <w:r>
              <w:t>Okulumuzun</w:t>
            </w:r>
            <w:r w:rsidRPr="00D07A98">
              <w:t xml:space="preserve"> yapım ve donat</w:t>
            </w:r>
            <w:r w:rsidRPr="00D07A98">
              <w:t>ı</w:t>
            </w:r>
            <w:r w:rsidRPr="00D07A98">
              <w:t>mına yönelik hayırsever vata</w:t>
            </w:r>
            <w:r w:rsidRPr="00D07A98">
              <w:t>n</w:t>
            </w:r>
            <w:r w:rsidRPr="00D07A98">
              <w:t xml:space="preserve">daşları teşvik </w:t>
            </w:r>
            <w:r>
              <w:t>edecek organiza</w:t>
            </w:r>
            <w:r>
              <w:t>s</w:t>
            </w:r>
            <w:r>
              <w:t>yonlar yapılacaktır.</w:t>
            </w:r>
          </w:p>
        </w:tc>
        <w:tc>
          <w:tcPr>
            <w:tcW w:w="551" w:type="pct"/>
            <w:vAlign w:val="center"/>
          </w:tcPr>
          <w:p w:rsidR="00855365" w:rsidRPr="00D07A98" w:rsidRDefault="00855365" w:rsidP="00E9185B">
            <w:pPr>
              <w:pStyle w:val="Tabloyazs"/>
              <w:cnfStyle w:val="000000100000" w:firstRow="0" w:lastRow="0" w:firstColumn="0" w:lastColumn="0" w:oddVBand="0" w:evenVBand="0" w:oddHBand="1" w:evenHBand="0" w:firstRowFirstColumn="0" w:firstRowLastColumn="0" w:lastRowFirstColumn="0" w:lastRowLastColumn="0"/>
            </w:pPr>
            <w:r w:rsidRPr="00D07A98">
              <w:t>Eylül</w:t>
            </w:r>
          </w:p>
        </w:tc>
        <w:tc>
          <w:tcPr>
            <w:tcW w:w="505" w:type="pct"/>
            <w:vAlign w:val="center"/>
          </w:tcPr>
          <w:p w:rsidR="00855365" w:rsidRPr="00D07A98" w:rsidRDefault="00855365" w:rsidP="00E9185B">
            <w:pPr>
              <w:pStyle w:val="Tabloyazs"/>
              <w:cnfStyle w:val="000000100000" w:firstRow="0" w:lastRow="0" w:firstColumn="0" w:lastColumn="0" w:oddVBand="0" w:evenVBand="0" w:oddHBand="1" w:evenHBand="0" w:firstRowFirstColumn="0" w:firstRowLastColumn="0" w:lastRowFirstColumn="0" w:lastRowLastColumn="0"/>
            </w:pPr>
            <w:r w:rsidRPr="00D07A98">
              <w:t>Ağustos</w:t>
            </w:r>
          </w:p>
        </w:tc>
        <w:tc>
          <w:tcPr>
            <w:tcW w:w="978" w:type="pct"/>
            <w:vAlign w:val="center"/>
          </w:tcPr>
          <w:p w:rsidR="00855365" w:rsidRDefault="00855365" w:rsidP="005E6CB1">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855365" w:rsidRPr="00D07A98" w:rsidRDefault="00855365" w:rsidP="005E6CB1">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Müdürlü</w:t>
            </w:r>
            <w:r>
              <w:rPr>
                <w:lang w:eastAsia="tr-TR" w:bidi="ar-SA"/>
              </w:rPr>
              <w:t>ğü</w:t>
            </w:r>
          </w:p>
        </w:tc>
        <w:tc>
          <w:tcPr>
            <w:tcW w:w="988" w:type="pct"/>
            <w:vAlign w:val="center"/>
          </w:tcPr>
          <w:p w:rsidR="00855365" w:rsidRDefault="00855365" w:rsidP="005E6CB1">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Strateji</w:t>
            </w:r>
          </w:p>
          <w:p w:rsidR="00855365" w:rsidRPr="00D07A98" w:rsidRDefault="00855365" w:rsidP="005E6CB1">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 xml:space="preserve"> Geliştir</w:t>
            </w:r>
            <w:r>
              <w:rPr>
                <w:lang w:eastAsia="tr-TR" w:bidi="ar-SA"/>
              </w:rPr>
              <w:t>me</w:t>
            </w:r>
          </w:p>
        </w:tc>
      </w:tr>
      <w:tr w:rsidR="00855365" w:rsidRPr="00D07A98" w:rsidTr="00855365">
        <w:trPr>
          <w:cnfStyle w:val="000000010000" w:firstRow="0" w:lastRow="0" w:firstColumn="0" w:lastColumn="0" w:oddVBand="0" w:evenVBand="0" w:oddHBand="0" w:evenHBand="1" w:firstRowFirstColumn="0" w:firstRowLastColumn="0" w:lastRowFirstColumn="0" w:lastRowLastColumn="0"/>
          <w:trHeight w:val="1734"/>
        </w:trPr>
        <w:tc>
          <w:tcPr>
            <w:cnfStyle w:val="001000000000" w:firstRow="0" w:lastRow="0" w:firstColumn="1" w:lastColumn="0" w:oddVBand="0" w:evenVBand="0" w:oddHBand="0" w:evenHBand="0" w:firstRowFirstColumn="0" w:firstRowLastColumn="0" w:lastRowFirstColumn="0" w:lastRowLastColumn="0"/>
            <w:tcW w:w="327" w:type="pct"/>
            <w:vAlign w:val="center"/>
          </w:tcPr>
          <w:p w:rsidR="00855365" w:rsidRPr="00D07A98" w:rsidRDefault="00855365" w:rsidP="00C54E2E">
            <w:pPr>
              <w:pStyle w:val="Tabloyazs"/>
              <w:numPr>
                <w:ilvl w:val="0"/>
                <w:numId w:val="2"/>
              </w:numPr>
            </w:pPr>
          </w:p>
        </w:tc>
        <w:tc>
          <w:tcPr>
            <w:tcW w:w="1651" w:type="pct"/>
            <w:vAlign w:val="center"/>
          </w:tcPr>
          <w:p w:rsidR="00855365" w:rsidRPr="00D07A98" w:rsidRDefault="00855365" w:rsidP="00145B0D">
            <w:pPr>
              <w:pStyle w:val="Tabloyazs"/>
              <w:jc w:val="left"/>
              <w:cnfStyle w:val="000000010000" w:firstRow="0" w:lastRow="0" w:firstColumn="0" w:lastColumn="0" w:oddVBand="0" w:evenVBand="0" w:oddHBand="0" w:evenHBand="1" w:firstRowFirstColumn="0" w:firstRowLastColumn="0" w:lastRowFirstColumn="0" w:lastRowLastColumn="0"/>
            </w:pPr>
            <w:r>
              <w:t>Bilgisayar Kampanyası düze</w:t>
            </w:r>
            <w:r>
              <w:t>n</w:t>
            </w:r>
            <w:r>
              <w:t>lenecektir.</w:t>
            </w:r>
          </w:p>
        </w:tc>
        <w:tc>
          <w:tcPr>
            <w:tcW w:w="551" w:type="pct"/>
            <w:vAlign w:val="center"/>
          </w:tcPr>
          <w:p w:rsidR="00855365" w:rsidRPr="00D07A98" w:rsidRDefault="00855365" w:rsidP="00E9185B">
            <w:pPr>
              <w:pStyle w:val="Tabloyazs"/>
              <w:cnfStyle w:val="000000010000" w:firstRow="0" w:lastRow="0" w:firstColumn="0" w:lastColumn="0" w:oddVBand="0" w:evenVBand="0" w:oddHBand="0" w:evenHBand="1" w:firstRowFirstColumn="0" w:firstRowLastColumn="0" w:lastRowFirstColumn="0" w:lastRowLastColumn="0"/>
            </w:pPr>
            <w:r w:rsidRPr="00D07A98">
              <w:t>Eylül</w:t>
            </w:r>
          </w:p>
        </w:tc>
        <w:tc>
          <w:tcPr>
            <w:tcW w:w="505" w:type="pct"/>
            <w:vAlign w:val="center"/>
          </w:tcPr>
          <w:p w:rsidR="00855365" w:rsidRPr="00D07A98" w:rsidRDefault="00855365" w:rsidP="00E9185B">
            <w:pPr>
              <w:pStyle w:val="Tabloyazs"/>
              <w:cnfStyle w:val="000000010000" w:firstRow="0" w:lastRow="0" w:firstColumn="0" w:lastColumn="0" w:oddVBand="0" w:evenVBand="0" w:oddHBand="0" w:evenHBand="1" w:firstRowFirstColumn="0" w:firstRowLastColumn="0" w:lastRowFirstColumn="0" w:lastRowLastColumn="0"/>
            </w:pPr>
            <w:r w:rsidRPr="00D07A98">
              <w:t>Ağustos</w:t>
            </w:r>
          </w:p>
        </w:tc>
        <w:tc>
          <w:tcPr>
            <w:tcW w:w="978" w:type="pct"/>
            <w:vAlign w:val="center"/>
          </w:tcPr>
          <w:p w:rsidR="00855365" w:rsidRDefault="00855365" w:rsidP="005E6CB1">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855365" w:rsidRPr="00D07A98" w:rsidRDefault="00855365" w:rsidP="005E6CB1">
            <w:pPr>
              <w:pStyle w:val="Tabloyazs"/>
              <w:cnfStyle w:val="000000010000" w:firstRow="0" w:lastRow="0" w:firstColumn="0" w:lastColumn="0" w:oddVBand="0" w:evenVBand="0" w:oddHBand="0" w:evenHBand="1" w:firstRowFirstColumn="0" w:firstRowLastColumn="0" w:lastRowFirstColumn="0" w:lastRowLastColumn="0"/>
            </w:pPr>
            <w:r w:rsidRPr="00D07A98">
              <w:rPr>
                <w:lang w:eastAsia="tr-TR" w:bidi="ar-SA"/>
              </w:rPr>
              <w:t>Müdürlü</w:t>
            </w:r>
            <w:r>
              <w:rPr>
                <w:lang w:eastAsia="tr-TR" w:bidi="ar-SA"/>
              </w:rPr>
              <w:t>ğü</w:t>
            </w:r>
          </w:p>
        </w:tc>
        <w:tc>
          <w:tcPr>
            <w:tcW w:w="988" w:type="pct"/>
            <w:vAlign w:val="center"/>
          </w:tcPr>
          <w:p w:rsidR="00855365" w:rsidRDefault="00855365" w:rsidP="005E6CB1">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Strateji</w:t>
            </w:r>
          </w:p>
          <w:p w:rsidR="00855365" w:rsidRPr="00D07A98" w:rsidRDefault="00855365" w:rsidP="005E6CB1">
            <w:pPr>
              <w:pStyle w:val="Tabloyazs"/>
              <w:cnfStyle w:val="000000010000" w:firstRow="0" w:lastRow="0" w:firstColumn="0" w:lastColumn="0" w:oddVBand="0" w:evenVBand="0" w:oddHBand="0" w:evenHBand="1" w:firstRowFirstColumn="0" w:firstRowLastColumn="0" w:lastRowFirstColumn="0" w:lastRowLastColumn="0"/>
            </w:pPr>
            <w:r w:rsidRPr="00D07A98">
              <w:rPr>
                <w:lang w:eastAsia="tr-TR" w:bidi="ar-SA"/>
              </w:rPr>
              <w:t xml:space="preserve"> Geliştir</w:t>
            </w:r>
            <w:r>
              <w:rPr>
                <w:lang w:eastAsia="tr-TR" w:bidi="ar-SA"/>
              </w:rPr>
              <w:t>me</w:t>
            </w:r>
          </w:p>
        </w:tc>
      </w:tr>
      <w:tr w:rsidR="00855365" w:rsidRPr="00D07A98" w:rsidTr="00855365">
        <w:trPr>
          <w:cnfStyle w:val="000000100000" w:firstRow="0" w:lastRow="0" w:firstColumn="0" w:lastColumn="0" w:oddVBand="0" w:evenVBand="0" w:oddHBand="1" w:evenHBand="0" w:firstRowFirstColumn="0" w:firstRowLastColumn="0" w:lastRowFirstColumn="0" w:lastRowLastColumn="0"/>
          <w:trHeight w:val="1732"/>
        </w:trPr>
        <w:tc>
          <w:tcPr>
            <w:cnfStyle w:val="001000000000" w:firstRow="0" w:lastRow="0" w:firstColumn="1" w:lastColumn="0" w:oddVBand="0" w:evenVBand="0" w:oddHBand="0" w:evenHBand="0" w:firstRowFirstColumn="0" w:firstRowLastColumn="0" w:lastRowFirstColumn="0" w:lastRowLastColumn="0"/>
            <w:tcW w:w="327" w:type="pct"/>
            <w:vAlign w:val="center"/>
          </w:tcPr>
          <w:p w:rsidR="00855365" w:rsidRPr="00D07A98" w:rsidRDefault="00855365" w:rsidP="00C54E2E">
            <w:pPr>
              <w:pStyle w:val="Tabloyazs"/>
              <w:numPr>
                <w:ilvl w:val="0"/>
                <w:numId w:val="2"/>
              </w:numPr>
            </w:pPr>
          </w:p>
        </w:tc>
        <w:tc>
          <w:tcPr>
            <w:tcW w:w="1651" w:type="pct"/>
            <w:vAlign w:val="center"/>
          </w:tcPr>
          <w:p w:rsidR="00855365" w:rsidRPr="00D07A98" w:rsidRDefault="00855365" w:rsidP="00145B0D">
            <w:pPr>
              <w:pStyle w:val="Tabloyazs"/>
              <w:jc w:val="left"/>
              <w:cnfStyle w:val="000000100000" w:firstRow="0" w:lastRow="0" w:firstColumn="0" w:lastColumn="0" w:oddVBand="0" w:evenVBand="0" w:oddHBand="1" w:evenHBand="0" w:firstRowFirstColumn="0" w:firstRowLastColumn="0" w:lastRowFirstColumn="0" w:lastRowLastColumn="0"/>
            </w:pPr>
            <w:r>
              <w:t>Projeksiyon Kampanyası düze</w:t>
            </w:r>
            <w:r>
              <w:t>n</w:t>
            </w:r>
            <w:r>
              <w:t>lenecektir.</w:t>
            </w:r>
          </w:p>
        </w:tc>
        <w:tc>
          <w:tcPr>
            <w:tcW w:w="551" w:type="pct"/>
            <w:vAlign w:val="center"/>
          </w:tcPr>
          <w:p w:rsidR="00855365" w:rsidRPr="00D07A98" w:rsidRDefault="00855365" w:rsidP="00E9185B">
            <w:pPr>
              <w:pStyle w:val="Tabloyazs"/>
              <w:cnfStyle w:val="000000100000" w:firstRow="0" w:lastRow="0" w:firstColumn="0" w:lastColumn="0" w:oddVBand="0" w:evenVBand="0" w:oddHBand="1" w:evenHBand="0" w:firstRowFirstColumn="0" w:firstRowLastColumn="0" w:lastRowFirstColumn="0" w:lastRowLastColumn="0"/>
            </w:pPr>
            <w:r w:rsidRPr="00D07A98">
              <w:t>Eylül</w:t>
            </w:r>
          </w:p>
        </w:tc>
        <w:tc>
          <w:tcPr>
            <w:tcW w:w="505" w:type="pct"/>
            <w:vAlign w:val="center"/>
          </w:tcPr>
          <w:p w:rsidR="00855365" w:rsidRPr="00D07A98" w:rsidRDefault="00855365" w:rsidP="00E9185B">
            <w:pPr>
              <w:pStyle w:val="Tabloyazs"/>
              <w:cnfStyle w:val="000000100000" w:firstRow="0" w:lastRow="0" w:firstColumn="0" w:lastColumn="0" w:oddVBand="0" w:evenVBand="0" w:oddHBand="1" w:evenHBand="0" w:firstRowFirstColumn="0" w:firstRowLastColumn="0" w:lastRowFirstColumn="0" w:lastRowLastColumn="0"/>
            </w:pPr>
            <w:r w:rsidRPr="00D07A98">
              <w:t>Ağustos</w:t>
            </w:r>
          </w:p>
        </w:tc>
        <w:tc>
          <w:tcPr>
            <w:tcW w:w="978" w:type="pct"/>
            <w:vAlign w:val="center"/>
          </w:tcPr>
          <w:p w:rsidR="00855365" w:rsidRDefault="00855365" w:rsidP="005E6CB1">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855365" w:rsidRPr="00D07A98" w:rsidRDefault="00855365" w:rsidP="005E6CB1">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Müdürlü</w:t>
            </w:r>
            <w:r>
              <w:rPr>
                <w:lang w:eastAsia="tr-TR" w:bidi="ar-SA"/>
              </w:rPr>
              <w:t>ğü</w:t>
            </w:r>
          </w:p>
        </w:tc>
        <w:tc>
          <w:tcPr>
            <w:tcW w:w="988" w:type="pct"/>
            <w:vAlign w:val="center"/>
          </w:tcPr>
          <w:p w:rsidR="00855365" w:rsidRDefault="00855365" w:rsidP="005E6CB1">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Strateji</w:t>
            </w:r>
          </w:p>
          <w:p w:rsidR="00855365" w:rsidRPr="00D07A98" w:rsidRDefault="00855365" w:rsidP="005E6CB1">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 xml:space="preserve"> Geliştir</w:t>
            </w:r>
            <w:r>
              <w:rPr>
                <w:lang w:eastAsia="tr-TR" w:bidi="ar-SA"/>
              </w:rPr>
              <w:t>me</w:t>
            </w:r>
          </w:p>
        </w:tc>
      </w:tr>
    </w:tbl>
    <w:p w:rsidR="00E0120B" w:rsidRPr="00D07A98" w:rsidRDefault="00E0120B" w:rsidP="007B32C2">
      <w:pPr>
        <w:pStyle w:val="ResimYazs"/>
      </w:pPr>
      <w:bookmarkStart w:id="558" w:name="_Toc423090437"/>
      <w:bookmarkStart w:id="559" w:name="_Toc423304208"/>
      <w:bookmarkStart w:id="560" w:name="_Toc423304336"/>
      <w:bookmarkStart w:id="561" w:name="_Toc423304445"/>
      <w:r w:rsidRPr="00D07A98">
        <w:t xml:space="preserve">Tablo </w:t>
      </w:r>
      <w:r w:rsidR="00931B25">
        <w:t>21</w:t>
      </w:r>
      <w:r w:rsidRPr="00D07A98">
        <w:t xml:space="preserve"> –</w:t>
      </w:r>
      <w:r w:rsidR="00310D02" w:rsidRPr="00D42C3F">
        <w:rPr>
          <w:b w:val="0"/>
        </w:rPr>
        <w:t>Stratejik Amaç 3- Hedef 2</w:t>
      </w:r>
      <w:r w:rsidRPr="00D42C3F">
        <w:rPr>
          <w:b w:val="0"/>
        </w:rPr>
        <w:t xml:space="preserve"> Tedbirler</w:t>
      </w:r>
      <w:bookmarkEnd w:id="558"/>
      <w:bookmarkEnd w:id="559"/>
      <w:bookmarkEnd w:id="560"/>
      <w:bookmarkEnd w:id="561"/>
    </w:p>
    <w:p w:rsidR="00E56493" w:rsidRPr="007B32C2" w:rsidRDefault="00E56493" w:rsidP="007B32C2">
      <w:pPr>
        <w:ind w:left="851" w:firstLine="0"/>
        <w:rPr>
          <w:b/>
        </w:rPr>
      </w:pPr>
      <w:r w:rsidRPr="007B32C2">
        <w:rPr>
          <w:b/>
        </w:rPr>
        <w:lastRenderedPageBreak/>
        <w:t>Stratejik Hedef</w:t>
      </w:r>
      <w:r w:rsidR="00855365">
        <w:rPr>
          <w:b/>
        </w:rPr>
        <w:t xml:space="preserve"> </w:t>
      </w:r>
      <w:proofErr w:type="gramStart"/>
      <w:r w:rsidR="00855365">
        <w:rPr>
          <w:b/>
        </w:rPr>
        <w:t>3.3</w:t>
      </w:r>
      <w:proofErr w:type="gramEnd"/>
      <w:r w:rsidR="00855365">
        <w:rPr>
          <w:b/>
        </w:rPr>
        <w:t>.</w:t>
      </w:r>
    </w:p>
    <w:p w:rsidR="00F67C23" w:rsidRDefault="00F67C23" w:rsidP="00F67C23">
      <w:pPr>
        <w:ind w:left="851" w:firstLine="0"/>
        <w:rPr>
          <w:spacing w:val="0"/>
        </w:rPr>
      </w:pPr>
      <w:r w:rsidRPr="005022D0">
        <w:rPr>
          <w:spacing w:val="0"/>
        </w:rPr>
        <w:t xml:space="preserve">Çeşitli kurum ve kuruluşlarla işbirliğine gidilerek kütüphanedeki kitap sayısını plan sonuna kadar % </w:t>
      </w:r>
      <w:r>
        <w:rPr>
          <w:spacing w:val="0"/>
        </w:rPr>
        <w:t>50</w:t>
      </w:r>
      <w:r w:rsidRPr="005022D0">
        <w:rPr>
          <w:spacing w:val="0"/>
        </w:rPr>
        <w:t xml:space="preserve"> arttırmak.</w:t>
      </w:r>
    </w:p>
    <w:p w:rsidR="00855365" w:rsidRPr="00D07A98" w:rsidRDefault="00855365" w:rsidP="007B32C2">
      <w:pPr>
        <w:ind w:left="851" w:firstLine="0"/>
      </w:pPr>
    </w:p>
    <w:p w:rsidR="00E9185B" w:rsidRPr="007B32C2" w:rsidRDefault="00E9185B" w:rsidP="00E9185B">
      <w:pPr>
        <w:rPr>
          <w:b/>
        </w:rPr>
      </w:pPr>
      <w:r w:rsidRPr="007B32C2">
        <w:rPr>
          <w:b/>
        </w:rPr>
        <w:t>Hedefin Mevcut Durumu</w:t>
      </w:r>
    </w:p>
    <w:p w:rsidR="000449FE" w:rsidRPr="00D07A98" w:rsidRDefault="00BD0596" w:rsidP="00753687">
      <w:r>
        <w:t xml:space="preserve">Okul Kütüphanemizde </w:t>
      </w:r>
      <w:bookmarkStart w:id="562" w:name="_GoBack"/>
      <w:bookmarkEnd w:id="562"/>
      <w:r w:rsidR="00F67C23">
        <w:t>yeterli sayıda kitap bulunmamaktadır.</w:t>
      </w:r>
    </w:p>
    <w:tbl>
      <w:tblPr>
        <w:tblStyle w:val="Stil2"/>
        <w:tblW w:w="5093" w:type="pct"/>
        <w:tblLook w:val="04A0" w:firstRow="1" w:lastRow="0" w:firstColumn="1" w:lastColumn="0" w:noHBand="0" w:noVBand="1"/>
      </w:tblPr>
      <w:tblGrid>
        <w:gridCol w:w="2849"/>
        <w:gridCol w:w="2815"/>
        <w:gridCol w:w="957"/>
        <w:gridCol w:w="751"/>
        <w:gridCol w:w="759"/>
        <w:gridCol w:w="276"/>
        <w:gridCol w:w="1052"/>
      </w:tblGrid>
      <w:tr w:rsidR="008316E0" w:rsidRPr="00D07A98" w:rsidTr="00E006E0">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994" w:type="pct"/>
            <w:gridSpan w:val="2"/>
            <w:hideMark/>
          </w:tcPr>
          <w:p w:rsidR="008316E0" w:rsidRPr="00D07A98" w:rsidRDefault="008316E0" w:rsidP="00D42C3F">
            <w:pPr>
              <w:pStyle w:val="Tabloyazs"/>
              <w:jc w:val="left"/>
              <w:rPr>
                <w:lang w:eastAsia="tr-TR" w:bidi="ar-SA"/>
              </w:rPr>
            </w:pPr>
            <w:r w:rsidRPr="00D07A98">
              <w:rPr>
                <w:lang w:eastAsia="tr-TR" w:bidi="ar-SA"/>
              </w:rPr>
              <w:t>Performans Göstergeleri</w:t>
            </w:r>
          </w:p>
        </w:tc>
        <w:tc>
          <w:tcPr>
            <w:tcW w:w="1304" w:type="pct"/>
            <w:gridSpan w:val="3"/>
            <w:hideMark/>
          </w:tcPr>
          <w:p w:rsidR="008316E0" w:rsidRPr="00D07A98" w:rsidRDefault="008316E0" w:rsidP="007B32C2">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Önceki Yıllar</w:t>
            </w:r>
          </w:p>
        </w:tc>
        <w:tc>
          <w:tcPr>
            <w:tcW w:w="146" w:type="pct"/>
            <w:vMerge w:val="restart"/>
            <w:hideMark/>
          </w:tcPr>
          <w:p w:rsidR="008316E0" w:rsidRPr="00D07A98" w:rsidRDefault="008316E0" w:rsidP="007B32C2">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 </w:t>
            </w:r>
          </w:p>
        </w:tc>
        <w:tc>
          <w:tcPr>
            <w:tcW w:w="556" w:type="pct"/>
            <w:hideMark/>
          </w:tcPr>
          <w:p w:rsidR="008316E0" w:rsidRPr="00D07A98" w:rsidRDefault="008316E0" w:rsidP="007B32C2">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Hedefler</w:t>
            </w:r>
          </w:p>
        </w:tc>
      </w:tr>
      <w:tr w:rsidR="008316E0" w:rsidRPr="00D07A98" w:rsidTr="00E006E0">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506" w:type="pct"/>
            <w:shd w:val="clear" w:color="auto" w:fill="F26E0A"/>
            <w:hideMark/>
          </w:tcPr>
          <w:p w:rsidR="008316E0" w:rsidRPr="00D42C3F" w:rsidRDefault="008316E0" w:rsidP="00D42C3F">
            <w:pPr>
              <w:pStyle w:val="Tabloyazs"/>
              <w:jc w:val="left"/>
              <w:rPr>
                <w:b/>
                <w:lang w:eastAsia="tr-TR" w:bidi="ar-SA"/>
              </w:rPr>
            </w:pPr>
            <w:r w:rsidRPr="00D42C3F">
              <w:rPr>
                <w:b/>
                <w:lang w:eastAsia="tr-TR" w:bidi="ar-SA"/>
              </w:rPr>
              <w:t>S. Amaç 3</w:t>
            </w:r>
          </w:p>
        </w:tc>
        <w:tc>
          <w:tcPr>
            <w:tcW w:w="1488" w:type="pct"/>
            <w:shd w:val="clear" w:color="auto" w:fill="F26E0A"/>
            <w:hideMark/>
          </w:tcPr>
          <w:p w:rsidR="008316E0" w:rsidRPr="00D42C3F" w:rsidRDefault="008316E0" w:rsidP="00D42C3F">
            <w:pPr>
              <w:pStyle w:val="Tabloyazs"/>
              <w:jc w:val="left"/>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S. Hedef 3</w:t>
            </w:r>
          </w:p>
        </w:tc>
        <w:tc>
          <w:tcPr>
            <w:tcW w:w="506" w:type="pct"/>
            <w:shd w:val="clear" w:color="auto" w:fill="F26E0A"/>
            <w:hideMark/>
          </w:tcPr>
          <w:p w:rsidR="008316E0" w:rsidRPr="00D42C3F" w:rsidRDefault="008316E0" w:rsidP="007B32C2">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2012</w:t>
            </w:r>
          </w:p>
        </w:tc>
        <w:tc>
          <w:tcPr>
            <w:tcW w:w="397" w:type="pct"/>
            <w:shd w:val="clear" w:color="auto" w:fill="F26E0A"/>
            <w:hideMark/>
          </w:tcPr>
          <w:p w:rsidR="008316E0" w:rsidRPr="00D42C3F" w:rsidRDefault="008316E0" w:rsidP="007B32C2">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2013</w:t>
            </w:r>
          </w:p>
        </w:tc>
        <w:tc>
          <w:tcPr>
            <w:tcW w:w="401" w:type="pct"/>
            <w:shd w:val="clear" w:color="auto" w:fill="F26E0A"/>
            <w:hideMark/>
          </w:tcPr>
          <w:p w:rsidR="008316E0" w:rsidRPr="00D42C3F" w:rsidRDefault="008316E0" w:rsidP="007B32C2">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2014</w:t>
            </w:r>
          </w:p>
        </w:tc>
        <w:tc>
          <w:tcPr>
            <w:tcW w:w="146" w:type="pct"/>
            <w:vMerge/>
            <w:shd w:val="clear" w:color="auto" w:fill="F26E0A"/>
            <w:hideMark/>
          </w:tcPr>
          <w:p w:rsidR="008316E0" w:rsidRPr="00D42C3F" w:rsidRDefault="008316E0" w:rsidP="007B32C2">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p>
        </w:tc>
        <w:tc>
          <w:tcPr>
            <w:tcW w:w="556" w:type="pct"/>
            <w:shd w:val="clear" w:color="auto" w:fill="F26E0A"/>
            <w:hideMark/>
          </w:tcPr>
          <w:p w:rsidR="008316E0" w:rsidRPr="00D42C3F" w:rsidRDefault="008316E0" w:rsidP="007B32C2">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2019</w:t>
            </w:r>
          </w:p>
        </w:tc>
      </w:tr>
      <w:tr w:rsidR="008316E0" w:rsidRPr="00D07A98" w:rsidTr="00E006E0">
        <w:trPr>
          <w:cnfStyle w:val="000000010000" w:firstRow="0" w:lastRow="0" w:firstColumn="0" w:lastColumn="0" w:oddVBand="0" w:evenVBand="0" w:oddHBand="0" w:evenHBand="1"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2994" w:type="pct"/>
            <w:gridSpan w:val="2"/>
            <w:vAlign w:val="center"/>
            <w:hideMark/>
          </w:tcPr>
          <w:p w:rsidR="008316E0" w:rsidRPr="00D07A98" w:rsidRDefault="002F67B5" w:rsidP="00B30F3E">
            <w:pPr>
              <w:pStyle w:val="Tabloyazs"/>
              <w:jc w:val="left"/>
              <w:rPr>
                <w:lang w:eastAsia="tr-TR" w:bidi="ar-SA"/>
              </w:rPr>
            </w:pPr>
            <w:r w:rsidRPr="002F67B5">
              <w:rPr>
                <w:bCs w:val="0"/>
                <w:color w:val="auto"/>
                <w:kern w:val="0"/>
                <w:lang w:eastAsia="tr-TR" w:bidi="ar-SA"/>
              </w:rPr>
              <w:t>Kitap Sayısı</w:t>
            </w:r>
          </w:p>
        </w:tc>
        <w:tc>
          <w:tcPr>
            <w:tcW w:w="506" w:type="pct"/>
            <w:vAlign w:val="center"/>
            <w:hideMark/>
          </w:tcPr>
          <w:p w:rsidR="008316E0" w:rsidRPr="00D07A98" w:rsidRDefault="002F67B5" w:rsidP="00D42C3F">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500</w:t>
            </w:r>
          </w:p>
        </w:tc>
        <w:tc>
          <w:tcPr>
            <w:tcW w:w="397" w:type="pct"/>
            <w:vAlign w:val="center"/>
            <w:hideMark/>
          </w:tcPr>
          <w:p w:rsidR="008316E0" w:rsidRPr="00D07A98" w:rsidRDefault="002F67B5" w:rsidP="00D42C3F">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600</w:t>
            </w:r>
          </w:p>
        </w:tc>
        <w:tc>
          <w:tcPr>
            <w:tcW w:w="401" w:type="pct"/>
            <w:vAlign w:val="center"/>
            <w:hideMark/>
          </w:tcPr>
          <w:p w:rsidR="008316E0" w:rsidRPr="00D07A98" w:rsidRDefault="002F67B5" w:rsidP="00D42C3F">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900</w:t>
            </w:r>
          </w:p>
        </w:tc>
        <w:tc>
          <w:tcPr>
            <w:tcW w:w="146" w:type="pct"/>
            <w:vMerge/>
            <w:vAlign w:val="center"/>
            <w:hideMark/>
          </w:tcPr>
          <w:p w:rsidR="008316E0" w:rsidRPr="00D07A98" w:rsidRDefault="008316E0" w:rsidP="00D42C3F">
            <w:pPr>
              <w:pStyle w:val="Tabloyazs"/>
              <w:cnfStyle w:val="000000010000" w:firstRow="0" w:lastRow="0" w:firstColumn="0" w:lastColumn="0" w:oddVBand="0" w:evenVBand="0" w:oddHBand="0" w:evenHBand="1" w:firstRowFirstColumn="0" w:firstRowLastColumn="0" w:lastRowFirstColumn="0" w:lastRowLastColumn="0"/>
              <w:rPr>
                <w:lang w:eastAsia="tr-TR" w:bidi="ar-SA"/>
              </w:rPr>
            </w:pPr>
          </w:p>
        </w:tc>
        <w:tc>
          <w:tcPr>
            <w:tcW w:w="556" w:type="pct"/>
            <w:vAlign w:val="center"/>
            <w:hideMark/>
          </w:tcPr>
          <w:p w:rsidR="008316E0" w:rsidRPr="00D07A98" w:rsidRDefault="002F67B5" w:rsidP="00D42C3F">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1800</w:t>
            </w:r>
          </w:p>
        </w:tc>
      </w:tr>
      <w:tr w:rsidR="008316E0" w:rsidRPr="00D07A98" w:rsidTr="00E006E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2994" w:type="pct"/>
            <w:gridSpan w:val="2"/>
            <w:vAlign w:val="center"/>
            <w:hideMark/>
          </w:tcPr>
          <w:p w:rsidR="008316E0" w:rsidRPr="00D07A98" w:rsidRDefault="002F67B5" w:rsidP="00B30F3E">
            <w:pPr>
              <w:pStyle w:val="Tabloyazs"/>
              <w:jc w:val="left"/>
              <w:rPr>
                <w:lang w:eastAsia="tr-TR" w:bidi="ar-SA"/>
              </w:rPr>
            </w:pPr>
            <w:r w:rsidRPr="002F67B5">
              <w:rPr>
                <w:bCs w:val="0"/>
                <w:color w:val="auto"/>
                <w:kern w:val="0"/>
                <w:lang w:eastAsia="tr-TR" w:bidi="ar-SA"/>
              </w:rPr>
              <w:t>İşbirliği kurulan kurum sayısı</w:t>
            </w:r>
          </w:p>
        </w:tc>
        <w:tc>
          <w:tcPr>
            <w:tcW w:w="506" w:type="pct"/>
            <w:vAlign w:val="center"/>
            <w:hideMark/>
          </w:tcPr>
          <w:p w:rsidR="008316E0" w:rsidRPr="00D07A98" w:rsidRDefault="002F67B5" w:rsidP="00D42C3F">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c>
          <w:tcPr>
            <w:tcW w:w="397" w:type="pct"/>
            <w:vAlign w:val="center"/>
            <w:hideMark/>
          </w:tcPr>
          <w:p w:rsidR="008316E0" w:rsidRPr="00D07A98" w:rsidRDefault="002F67B5" w:rsidP="00D42C3F">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c>
          <w:tcPr>
            <w:tcW w:w="401" w:type="pct"/>
            <w:vAlign w:val="center"/>
            <w:hideMark/>
          </w:tcPr>
          <w:p w:rsidR="008316E0" w:rsidRPr="00D07A98" w:rsidRDefault="00BD0596" w:rsidP="00D42C3F">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5</w:t>
            </w:r>
          </w:p>
        </w:tc>
        <w:tc>
          <w:tcPr>
            <w:tcW w:w="146" w:type="pct"/>
            <w:vMerge/>
            <w:vAlign w:val="center"/>
            <w:hideMark/>
          </w:tcPr>
          <w:p w:rsidR="008316E0" w:rsidRPr="00D07A98" w:rsidRDefault="008316E0" w:rsidP="00D42C3F">
            <w:pPr>
              <w:pStyle w:val="Tabloyazs"/>
              <w:cnfStyle w:val="000000100000" w:firstRow="0" w:lastRow="0" w:firstColumn="0" w:lastColumn="0" w:oddVBand="0" w:evenVBand="0" w:oddHBand="1" w:evenHBand="0" w:firstRowFirstColumn="0" w:firstRowLastColumn="0" w:lastRowFirstColumn="0" w:lastRowLastColumn="0"/>
              <w:rPr>
                <w:lang w:eastAsia="tr-TR" w:bidi="ar-SA"/>
              </w:rPr>
            </w:pPr>
          </w:p>
        </w:tc>
        <w:tc>
          <w:tcPr>
            <w:tcW w:w="556" w:type="pct"/>
            <w:vAlign w:val="center"/>
            <w:hideMark/>
          </w:tcPr>
          <w:p w:rsidR="008316E0" w:rsidRPr="00D07A98" w:rsidRDefault="002F67B5" w:rsidP="00D42C3F">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10</w:t>
            </w:r>
          </w:p>
        </w:tc>
      </w:tr>
    </w:tbl>
    <w:p w:rsidR="00310D02" w:rsidRPr="00D42C3F" w:rsidRDefault="00310D02" w:rsidP="007B32C2">
      <w:pPr>
        <w:pStyle w:val="ResimYazs"/>
        <w:rPr>
          <w:b w:val="0"/>
        </w:rPr>
      </w:pPr>
      <w:bookmarkStart w:id="563" w:name="_Toc423090438"/>
      <w:bookmarkStart w:id="564" w:name="_Toc423304209"/>
      <w:bookmarkStart w:id="565" w:name="_Toc423304337"/>
      <w:bookmarkStart w:id="566" w:name="_Toc423304446"/>
      <w:r w:rsidRPr="00D07A98">
        <w:t xml:space="preserve">Tablo </w:t>
      </w:r>
      <w:r w:rsidR="00931B25">
        <w:t>22</w:t>
      </w:r>
      <w:r w:rsidRPr="00D42C3F">
        <w:rPr>
          <w:b w:val="0"/>
        </w:rPr>
        <w:t>– Stratejik Amaç 3- Hedef 3 Performans Göstergeleri</w:t>
      </w:r>
      <w:bookmarkEnd w:id="563"/>
      <w:bookmarkEnd w:id="564"/>
      <w:bookmarkEnd w:id="565"/>
      <w:bookmarkEnd w:id="566"/>
    </w:p>
    <w:p w:rsidR="00024815" w:rsidRDefault="00024815" w:rsidP="00753687"/>
    <w:p w:rsidR="00E006E0" w:rsidRDefault="00E006E0" w:rsidP="00753687"/>
    <w:p w:rsidR="005544CC" w:rsidRPr="00D07A98" w:rsidRDefault="00DA0DD4" w:rsidP="00DA0DD4">
      <w:pPr>
        <w:ind w:firstLine="0"/>
        <w:rPr>
          <w:u w:val="single"/>
        </w:rPr>
      </w:pPr>
      <w:r>
        <w:rPr>
          <w:b/>
        </w:rPr>
        <w:t>Stratejiler</w:t>
      </w:r>
    </w:p>
    <w:tbl>
      <w:tblPr>
        <w:tblStyle w:val="Stil2"/>
        <w:tblW w:w="5064" w:type="pct"/>
        <w:tblCellMar>
          <w:left w:w="0" w:type="dxa"/>
          <w:right w:w="0" w:type="dxa"/>
        </w:tblCellMar>
        <w:tblLook w:val="04A0" w:firstRow="1" w:lastRow="0" w:firstColumn="1" w:lastColumn="0" w:noHBand="0" w:noVBand="1"/>
      </w:tblPr>
      <w:tblGrid>
        <w:gridCol w:w="609"/>
        <w:gridCol w:w="2679"/>
        <w:gridCol w:w="1036"/>
        <w:gridCol w:w="1141"/>
        <w:gridCol w:w="1771"/>
        <w:gridCol w:w="1980"/>
      </w:tblGrid>
      <w:tr w:rsidR="00E006E0" w:rsidRPr="00D07A98" w:rsidTr="00E006E0">
        <w:trPr>
          <w:cnfStyle w:val="100000000000" w:firstRow="1" w:lastRow="0" w:firstColumn="0" w:lastColumn="0" w:oddVBand="0" w:evenVBand="0" w:oddHBand="0" w:evenHBand="0" w:firstRowFirstColumn="0" w:firstRowLastColumn="0" w:lastRowFirstColumn="0" w:lastRowLastColumn="0"/>
          <w:trHeight w:val="1569"/>
        </w:trPr>
        <w:tc>
          <w:tcPr>
            <w:cnfStyle w:val="001000000000" w:firstRow="0" w:lastRow="0" w:firstColumn="1" w:lastColumn="0" w:oddVBand="0" w:evenVBand="0" w:oddHBand="0" w:evenHBand="0" w:firstRowFirstColumn="0" w:firstRowLastColumn="0" w:lastRowFirstColumn="0" w:lastRowLastColumn="0"/>
            <w:tcW w:w="330" w:type="pct"/>
          </w:tcPr>
          <w:p w:rsidR="00D216A3" w:rsidRPr="00D07A98" w:rsidRDefault="00D216A3" w:rsidP="00D42C3F">
            <w:pPr>
              <w:pStyle w:val="Tabloyazs"/>
              <w:tabs>
                <w:tab w:val="left" w:pos="19"/>
              </w:tabs>
            </w:pPr>
            <w:r w:rsidRPr="00D07A98">
              <w:t>Sıra</w:t>
            </w:r>
          </w:p>
        </w:tc>
        <w:tc>
          <w:tcPr>
            <w:tcW w:w="1453" w:type="pct"/>
          </w:tcPr>
          <w:p w:rsidR="00D216A3" w:rsidRPr="00D07A98" w:rsidRDefault="00D216A3" w:rsidP="00D42C3F">
            <w:pPr>
              <w:pStyle w:val="Tabloyazs"/>
              <w:jc w:val="left"/>
              <w:cnfStyle w:val="100000000000" w:firstRow="1" w:lastRow="0" w:firstColumn="0" w:lastColumn="0" w:oddVBand="0" w:evenVBand="0" w:oddHBand="0" w:evenHBand="0" w:firstRowFirstColumn="0" w:firstRowLastColumn="0" w:lastRowFirstColumn="0" w:lastRowLastColumn="0"/>
            </w:pPr>
            <w:r w:rsidRPr="00D07A98">
              <w:t>Tedbirler</w:t>
            </w:r>
          </w:p>
        </w:tc>
        <w:tc>
          <w:tcPr>
            <w:tcW w:w="562" w:type="pct"/>
          </w:tcPr>
          <w:p w:rsidR="00D216A3" w:rsidRPr="00D07A98" w:rsidRDefault="00D216A3" w:rsidP="007B32C2">
            <w:pPr>
              <w:pStyle w:val="Tabloyazs"/>
              <w:cnfStyle w:val="100000000000" w:firstRow="1" w:lastRow="0" w:firstColumn="0" w:lastColumn="0" w:oddVBand="0" w:evenVBand="0" w:oddHBand="0" w:evenHBand="0" w:firstRowFirstColumn="0" w:firstRowLastColumn="0" w:lastRowFirstColumn="0" w:lastRowLastColumn="0"/>
            </w:pPr>
            <w:r w:rsidRPr="00D07A98">
              <w:t>Başlama Tarihi</w:t>
            </w:r>
          </w:p>
        </w:tc>
        <w:tc>
          <w:tcPr>
            <w:tcW w:w="619" w:type="pct"/>
          </w:tcPr>
          <w:p w:rsidR="00D216A3" w:rsidRPr="00D07A98" w:rsidRDefault="00D216A3" w:rsidP="007B32C2">
            <w:pPr>
              <w:pStyle w:val="Tabloyazs"/>
              <w:cnfStyle w:val="100000000000" w:firstRow="1" w:lastRow="0" w:firstColumn="0" w:lastColumn="0" w:oddVBand="0" w:evenVBand="0" w:oddHBand="0" w:evenHBand="0" w:firstRowFirstColumn="0" w:firstRowLastColumn="0" w:lastRowFirstColumn="0" w:lastRowLastColumn="0"/>
            </w:pPr>
            <w:r w:rsidRPr="00D07A98">
              <w:t>Bitiş Tarihi</w:t>
            </w:r>
          </w:p>
        </w:tc>
        <w:tc>
          <w:tcPr>
            <w:tcW w:w="961" w:type="pct"/>
          </w:tcPr>
          <w:p w:rsidR="00D216A3" w:rsidRPr="00D07A98" w:rsidRDefault="00D216A3" w:rsidP="007B32C2">
            <w:pPr>
              <w:pStyle w:val="Tabloyazs"/>
              <w:cnfStyle w:val="100000000000" w:firstRow="1" w:lastRow="0" w:firstColumn="0" w:lastColumn="0" w:oddVBand="0" w:evenVBand="0" w:oddHBand="0" w:evenHBand="0" w:firstRowFirstColumn="0" w:firstRowLastColumn="0" w:lastRowFirstColumn="0" w:lastRowLastColumn="0"/>
            </w:pPr>
            <w:r w:rsidRPr="00D07A98">
              <w:t>Sorumlu Birim</w:t>
            </w:r>
          </w:p>
        </w:tc>
        <w:tc>
          <w:tcPr>
            <w:tcW w:w="1074" w:type="pct"/>
          </w:tcPr>
          <w:p w:rsidR="00D216A3" w:rsidRPr="00D07A98" w:rsidRDefault="00D216A3" w:rsidP="007B32C2">
            <w:pPr>
              <w:pStyle w:val="Tabloyazs"/>
              <w:cnfStyle w:val="100000000000" w:firstRow="1" w:lastRow="0" w:firstColumn="0" w:lastColumn="0" w:oddVBand="0" w:evenVBand="0" w:oddHBand="0" w:evenHBand="0" w:firstRowFirstColumn="0" w:firstRowLastColumn="0" w:lastRowFirstColumn="0" w:lastRowLastColumn="0"/>
            </w:pPr>
            <w:r w:rsidRPr="00D07A98">
              <w:t>Diğer Sorumlu B</w:t>
            </w:r>
            <w:r w:rsidRPr="00D07A98">
              <w:t>i</w:t>
            </w:r>
            <w:r w:rsidRPr="00D07A98">
              <w:t>rim</w:t>
            </w:r>
          </w:p>
        </w:tc>
      </w:tr>
      <w:tr w:rsidR="00E006E0" w:rsidRPr="00D07A98" w:rsidTr="00E006E0">
        <w:trPr>
          <w:cnfStyle w:val="000000100000" w:firstRow="0" w:lastRow="0" w:firstColumn="0" w:lastColumn="0" w:oddVBand="0" w:evenVBand="0" w:oddHBand="1" w:evenHBand="0"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330" w:type="pct"/>
            <w:vAlign w:val="center"/>
          </w:tcPr>
          <w:p w:rsidR="00145B0D" w:rsidRPr="00D07A98" w:rsidRDefault="00145B0D" w:rsidP="00145B0D">
            <w:pPr>
              <w:pStyle w:val="Tabloyazs"/>
              <w:numPr>
                <w:ilvl w:val="0"/>
                <w:numId w:val="2"/>
              </w:numPr>
              <w:tabs>
                <w:tab w:val="left" w:pos="19"/>
              </w:tabs>
            </w:pPr>
          </w:p>
        </w:tc>
        <w:tc>
          <w:tcPr>
            <w:tcW w:w="1453" w:type="pct"/>
            <w:vAlign w:val="center"/>
          </w:tcPr>
          <w:p w:rsidR="00145B0D" w:rsidRPr="00D07A98" w:rsidRDefault="00145B0D" w:rsidP="00145B0D">
            <w:pPr>
              <w:pStyle w:val="Tabloyazs"/>
              <w:jc w:val="left"/>
              <w:cnfStyle w:val="000000100000" w:firstRow="0" w:lastRow="0" w:firstColumn="0" w:lastColumn="0" w:oddVBand="0" w:evenVBand="0" w:oddHBand="1" w:evenHBand="0" w:firstRowFirstColumn="0" w:firstRowLastColumn="0" w:lastRowFirstColumn="0" w:lastRowLastColumn="0"/>
            </w:pPr>
            <w:r>
              <w:t>Kurum ve kuruluşlarla irtibata geçilmesi</w:t>
            </w:r>
          </w:p>
        </w:tc>
        <w:tc>
          <w:tcPr>
            <w:tcW w:w="562" w:type="pct"/>
            <w:vAlign w:val="center"/>
          </w:tcPr>
          <w:p w:rsidR="00145B0D" w:rsidRPr="00D07A98" w:rsidRDefault="00145B0D" w:rsidP="00145B0D">
            <w:pPr>
              <w:pStyle w:val="Tabloyazs"/>
              <w:cnfStyle w:val="000000100000" w:firstRow="0" w:lastRow="0" w:firstColumn="0" w:lastColumn="0" w:oddVBand="0" w:evenVBand="0" w:oddHBand="1" w:evenHBand="0" w:firstRowFirstColumn="0" w:firstRowLastColumn="0" w:lastRowFirstColumn="0" w:lastRowLastColumn="0"/>
            </w:pPr>
            <w:r w:rsidRPr="00D07A98">
              <w:t>Eylül</w:t>
            </w:r>
          </w:p>
        </w:tc>
        <w:tc>
          <w:tcPr>
            <w:tcW w:w="619" w:type="pct"/>
            <w:vAlign w:val="center"/>
          </w:tcPr>
          <w:p w:rsidR="00145B0D" w:rsidRPr="00D07A98" w:rsidRDefault="00145B0D" w:rsidP="00145B0D">
            <w:pPr>
              <w:pStyle w:val="Tabloyazs"/>
              <w:cnfStyle w:val="000000100000" w:firstRow="0" w:lastRow="0" w:firstColumn="0" w:lastColumn="0" w:oddVBand="0" w:evenVBand="0" w:oddHBand="1" w:evenHBand="0" w:firstRowFirstColumn="0" w:firstRowLastColumn="0" w:lastRowFirstColumn="0" w:lastRowLastColumn="0"/>
            </w:pPr>
            <w:r w:rsidRPr="00D07A98">
              <w:t>Ağustos</w:t>
            </w:r>
          </w:p>
        </w:tc>
        <w:tc>
          <w:tcPr>
            <w:tcW w:w="961" w:type="pct"/>
            <w:vAlign w:val="center"/>
          </w:tcPr>
          <w:p w:rsidR="00145B0D" w:rsidRDefault="00145B0D" w:rsidP="00145B0D">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145B0D" w:rsidRPr="00D07A98" w:rsidRDefault="00145B0D" w:rsidP="00145B0D">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Müdürlü</w:t>
            </w:r>
            <w:r>
              <w:rPr>
                <w:lang w:eastAsia="tr-TR" w:bidi="ar-SA"/>
              </w:rPr>
              <w:t>ğü</w:t>
            </w:r>
          </w:p>
        </w:tc>
        <w:tc>
          <w:tcPr>
            <w:tcW w:w="1074" w:type="pct"/>
            <w:vAlign w:val="center"/>
          </w:tcPr>
          <w:p w:rsidR="00145B0D" w:rsidRDefault="00145B0D" w:rsidP="00145B0D">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Strateji</w:t>
            </w:r>
          </w:p>
          <w:p w:rsidR="00145B0D" w:rsidRPr="00D07A98" w:rsidRDefault="00145B0D" w:rsidP="00145B0D">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 xml:space="preserve"> Geliştir</w:t>
            </w:r>
            <w:r>
              <w:rPr>
                <w:lang w:eastAsia="tr-TR" w:bidi="ar-SA"/>
              </w:rPr>
              <w:t>me</w:t>
            </w:r>
          </w:p>
        </w:tc>
      </w:tr>
      <w:tr w:rsidR="00E006E0" w:rsidRPr="00D07A98" w:rsidTr="00E006E0">
        <w:trPr>
          <w:cnfStyle w:val="000000010000" w:firstRow="0" w:lastRow="0" w:firstColumn="0" w:lastColumn="0" w:oddVBand="0" w:evenVBand="0" w:oddHBand="0" w:evenHBand="1"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330" w:type="pct"/>
            <w:vAlign w:val="center"/>
          </w:tcPr>
          <w:p w:rsidR="00145B0D" w:rsidRPr="00D07A98" w:rsidRDefault="00145B0D" w:rsidP="00145B0D">
            <w:pPr>
              <w:pStyle w:val="Tabloyazs"/>
              <w:numPr>
                <w:ilvl w:val="0"/>
                <w:numId w:val="2"/>
              </w:numPr>
              <w:tabs>
                <w:tab w:val="left" w:pos="19"/>
              </w:tabs>
            </w:pPr>
          </w:p>
        </w:tc>
        <w:tc>
          <w:tcPr>
            <w:tcW w:w="1453" w:type="pct"/>
            <w:vAlign w:val="center"/>
          </w:tcPr>
          <w:p w:rsidR="00145B0D" w:rsidRPr="00D07A98" w:rsidRDefault="00145B0D" w:rsidP="00145B0D">
            <w:pPr>
              <w:pStyle w:val="Tabloyazs"/>
              <w:jc w:val="left"/>
              <w:cnfStyle w:val="000000010000" w:firstRow="0" w:lastRow="0" w:firstColumn="0" w:lastColumn="0" w:oddVBand="0" w:evenVBand="0" w:oddHBand="0" w:evenHBand="1" w:firstRowFirstColumn="0" w:firstRowLastColumn="0" w:lastRowFirstColumn="0" w:lastRowLastColumn="0"/>
            </w:pPr>
            <w:r>
              <w:t>Kurum ve kuruluşlardan kitap temin edilmesi</w:t>
            </w:r>
          </w:p>
        </w:tc>
        <w:tc>
          <w:tcPr>
            <w:tcW w:w="562" w:type="pct"/>
            <w:vAlign w:val="center"/>
          </w:tcPr>
          <w:p w:rsidR="00145B0D" w:rsidRPr="00D07A98" w:rsidRDefault="00145B0D" w:rsidP="00145B0D">
            <w:pPr>
              <w:pStyle w:val="Tabloyazs"/>
              <w:cnfStyle w:val="000000010000" w:firstRow="0" w:lastRow="0" w:firstColumn="0" w:lastColumn="0" w:oddVBand="0" w:evenVBand="0" w:oddHBand="0" w:evenHBand="1" w:firstRowFirstColumn="0" w:firstRowLastColumn="0" w:lastRowFirstColumn="0" w:lastRowLastColumn="0"/>
            </w:pPr>
            <w:r w:rsidRPr="00D07A98">
              <w:t>Eylül</w:t>
            </w:r>
          </w:p>
        </w:tc>
        <w:tc>
          <w:tcPr>
            <w:tcW w:w="619" w:type="pct"/>
            <w:vAlign w:val="center"/>
          </w:tcPr>
          <w:p w:rsidR="00145B0D" w:rsidRPr="00D07A98" w:rsidRDefault="00145B0D" w:rsidP="00145B0D">
            <w:pPr>
              <w:pStyle w:val="Tabloyazs"/>
              <w:cnfStyle w:val="000000010000" w:firstRow="0" w:lastRow="0" w:firstColumn="0" w:lastColumn="0" w:oddVBand="0" w:evenVBand="0" w:oddHBand="0" w:evenHBand="1" w:firstRowFirstColumn="0" w:firstRowLastColumn="0" w:lastRowFirstColumn="0" w:lastRowLastColumn="0"/>
            </w:pPr>
            <w:r w:rsidRPr="00D07A98">
              <w:t>Ağustos</w:t>
            </w:r>
          </w:p>
        </w:tc>
        <w:tc>
          <w:tcPr>
            <w:tcW w:w="961" w:type="pct"/>
            <w:vAlign w:val="center"/>
          </w:tcPr>
          <w:p w:rsidR="00145B0D" w:rsidRDefault="00145B0D" w:rsidP="00145B0D">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145B0D" w:rsidRPr="00D07A98" w:rsidRDefault="00145B0D" w:rsidP="00145B0D">
            <w:pPr>
              <w:pStyle w:val="Tabloyazs"/>
              <w:cnfStyle w:val="000000010000" w:firstRow="0" w:lastRow="0" w:firstColumn="0" w:lastColumn="0" w:oddVBand="0" w:evenVBand="0" w:oddHBand="0" w:evenHBand="1" w:firstRowFirstColumn="0" w:firstRowLastColumn="0" w:lastRowFirstColumn="0" w:lastRowLastColumn="0"/>
            </w:pPr>
            <w:r w:rsidRPr="00D07A98">
              <w:rPr>
                <w:lang w:eastAsia="tr-TR" w:bidi="ar-SA"/>
              </w:rPr>
              <w:t>Müdürlü</w:t>
            </w:r>
            <w:r>
              <w:rPr>
                <w:lang w:eastAsia="tr-TR" w:bidi="ar-SA"/>
              </w:rPr>
              <w:t>ğü</w:t>
            </w:r>
          </w:p>
        </w:tc>
        <w:tc>
          <w:tcPr>
            <w:tcW w:w="1074" w:type="pct"/>
            <w:vAlign w:val="center"/>
          </w:tcPr>
          <w:p w:rsidR="00145B0D" w:rsidRDefault="00145B0D" w:rsidP="00145B0D">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Strateji</w:t>
            </w:r>
          </w:p>
          <w:p w:rsidR="00145B0D" w:rsidRPr="00D07A98" w:rsidRDefault="00145B0D" w:rsidP="00145B0D">
            <w:pPr>
              <w:pStyle w:val="Tabloyazs"/>
              <w:cnfStyle w:val="000000010000" w:firstRow="0" w:lastRow="0" w:firstColumn="0" w:lastColumn="0" w:oddVBand="0" w:evenVBand="0" w:oddHBand="0" w:evenHBand="1" w:firstRowFirstColumn="0" w:firstRowLastColumn="0" w:lastRowFirstColumn="0" w:lastRowLastColumn="0"/>
            </w:pPr>
            <w:r w:rsidRPr="00D07A98">
              <w:rPr>
                <w:lang w:eastAsia="tr-TR" w:bidi="ar-SA"/>
              </w:rPr>
              <w:t xml:space="preserve"> Geliştir</w:t>
            </w:r>
            <w:r>
              <w:rPr>
                <w:lang w:eastAsia="tr-TR" w:bidi="ar-SA"/>
              </w:rPr>
              <w:t>me</w:t>
            </w:r>
          </w:p>
        </w:tc>
      </w:tr>
    </w:tbl>
    <w:p w:rsidR="00310D02" w:rsidRPr="00D07A98" w:rsidRDefault="00310D02" w:rsidP="007B32C2">
      <w:pPr>
        <w:pStyle w:val="ResimYazs"/>
      </w:pPr>
      <w:bookmarkStart w:id="567" w:name="_Toc423090439"/>
      <w:bookmarkStart w:id="568" w:name="_Toc423304210"/>
      <w:bookmarkStart w:id="569" w:name="_Toc423304338"/>
      <w:bookmarkStart w:id="570" w:name="_Toc423304447"/>
      <w:r w:rsidRPr="00D07A98">
        <w:t xml:space="preserve">Tablo </w:t>
      </w:r>
      <w:r w:rsidR="00931B25">
        <w:t>23</w:t>
      </w:r>
      <w:r w:rsidRPr="00D07A98">
        <w:t xml:space="preserve"> – </w:t>
      </w:r>
      <w:r w:rsidRPr="00D42C3F">
        <w:rPr>
          <w:b w:val="0"/>
        </w:rPr>
        <w:t>Stratejik Amaç 3- Hedef 3 Tedbirler</w:t>
      </w:r>
      <w:bookmarkEnd w:id="567"/>
      <w:bookmarkEnd w:id="568"/>
      <w:bookmarkEnd w:id="569"/>
      <w:bookmarkEnd w:id="570"/>
    </w:p>
    <w:p w:rsidR="00024815" w:rsidRDefault="00024815" w:rsidP="00753687"/>
    <w:p w:rsidR="003B5BC5" w:rsidRPr="007B32C2" w:rsidRDefault="003B5BC5" w:rsidP="007B32C2">
      <w:pPr>
        <w:ind w:left="851" w:firstLine="0"/>
        <w:rPr>
          <w:b/>
        </w:rPr>
      </w:pPr>
      <w:r w:rsidRPr="007B32C2">
        <w:rPr>
          <w:b/>
        </w:rPr>
        <w:lastRenderedPageBreak/>
        <w:t>Stratejik Hedef</w:t>
      </w:r>
      <w:r w:rsidR="00470842">
        <w:rPr>
          <w:b/>
        </w:rPr>
        <w:t xml:space="preserve"> </w:t>
      </w:r>
      <w:proofErr w:type="gramStart"/>
      <w:r w:rsidR="00470842">
        <w:rPr>
          <w:b/>
        </w:rPr>
        <w:t>3.4</w:t>
      </w:r>
      <w:proofErr w:type="gramEnd"/>
      <w:r w:rsidR="00470842">
        <w:rPr>
          <w:b/>
        </w:rPr>
        <w:t>.</w:t>
      </w:r>
    </w:p>
    <w:p w:rsidR="00FC208D" w:rsidRDefault="00FC208D" w:rsidP="00FC208D">
      <w:pPr>
        <w:ind w:left="851" w:firstLine="0"/>
        <w:rPr>
          <w:spacing w:val="0"/>
        </w:rPr>
      </w:pPr>
      <w:r>
        <w:rPr>
          <w:spacing w:val="0"/>
        </w:rPr>
        <w:t>Okulumuza yeni bir yemekhane yapmak.</w:t>
      </w:r>
    </w:p>
    <w:p w:rsidR="00FC208D" w:rsidRDefault="00FC208D" w:rsidP="00FC208D">
      <w:pPr>
        <w:ind w:left="851" w:firstLine="0"/>
        <w:rPr>
          <w:spacing w:val="0"/>
        </w:rPr>
      </w:pPr>
    </w:p>
    <w:p w:rsidR="00E9185B" w:rsidRPr="007B32C2" w:rsidRDefault="00E9185B" w:rsidP="00E9185B">
      <w:pPr>
        <w:rPr>
          <w:b/>
        </w:rPr>
      </w:pPr>
      <w:r w:rsidRPr="007B32C2">
        <w:rPr>
          <w:b/>
        </w:rPr>
        <w:t>Hedefin Mevcut Durumu</w:t>
      </w:r>
    </w:p>
    <w:p w:rsidR="000449FE" w:rsidRDefault="00FC208D" w:rsidP="00E9185B">
      <w:r>
        <w:t>Okulumuz yemekhanesi eski okuldan kalan prefabrik yapının içindedir. Bu yapının içi yemekhane için elverişli değildir. Ayrıca bu prefabrik yapı geçicidir. Ok</w:t>
      </w:r>
      <w:r>
        <w:t>u</w:t>
      </w:r>
      <w:r>
        <w:t>lumuz arka bahçesine yemekhane için yeni bir yer yapmayı amaçlıyoruz.</w:t>
      </w:r>
    </w:p>
    <w:p w:rsidR="00E9185B" w:rsidRPr="00D07A98" w:rsidRDefault="00E9185B" w:rsidP="00E9185B"/>
    <w:tbl>
      <w:tblPr>
        <w:tblStyle w:val="Stil2"/>
        <w:tblW w:w="5011" w:type="pct"/>
        <w:tblLook w:val="04A0" w:firstRow="1" w:lastRow="0" w:firstColumn="1" w:lastColumn="0" w:noHBand="0" w:noVBand="1"/>
      </w:tblPr>
      <w:tblGrid>
        <w:gridCol w:w="2204"/>
        <w:gridCol w:w="3614"/>
        <w:gridCol w:w="791"/>
        <w:gridCol w:w="692"/>
        <w:gridCol w:w="698"/>
        <w:gridCol w:w="272"/>
        <w:gridCol w:w="1035"/>
      </w:tblGrid>
      <w:tr w:rsidR="008316E0" w:rsidRPr="00D07A98" w:rsidTr="00E36E16">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3125" w:type="pct"/>
            <w:gridSpan w:val="2"/>
            <w:hideMark/>
          </w:tcPr>
          <w:p w:rsidR="008316E0" w:rsidRPr="00D07A98" w:rsidRDefault="008316E0" w:rsidP="00D42C3F">
            <w:pPr>
              <w:pStyle w:val="Tabloyazs"/>
              <w:jc w:val="left"/>
              <w:rPr>
                <w:lang w:eastAsia="tr-TR" w:bidi="ar-SA"/>
              </w:rPr>
            </w:pPr>
            <w:r w:rsidRPr="00D07A98">
              <w:rPr>
                <w:lang w:eastAsia="tr-TR" w:bidi="ar-SA"/>
              </w:rPr>
              <w:t>Performans Göstergeleri</w:t>
            </w:r>
          </w:p>
        </w:tc>
        <w:tc>
          <w:tcPr>
            <w:tcW w:w="1172" w:type="pct"/>
            <w:gridSpan w:val="3"/>
            <w:hideMark/>
          </w:tcPr>
          <w:p w:rsidR="008316E0" w:rsidRPr="00D07A98" w:rsidRDefault="008316E0" w:rsidP="007B32C2">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Önceki Yıllar</w:t>
            </w:r>
          </w:p>
        </w:tc>
        <w:tc>
          <w:tcPr>
            <w:tcW w:w="146" w:type="pct"/>
            <w:vMerge w:val="restart"/>
            <w:hideMark/>
          </w:tcPr>
          <w:p w:rsidR="008316E0" w:rsidRPr="00D07A98" w:rsidRDefault="008316E0" w:rsidP="007B32C2">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 </w:t>
            </w:r>
          </w:p>
        </w:tc>
        <w:tc>
          <w:tcPr>
            <w:tcW w:w="557" w:type="pct"/>
            <w:hideMark/>
          </w:tcPr>
          <w:p w:rsidR="008316E0" w:rsidRPr="00D07A98" w:rsidRDefault="008316E0" w:rsidP="007B32C2">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Hedefler</w:t>
            </w:r>
          </w:p>
        </w:tc>
      </w:tr>
      <w:tr w:rsidR="008316E0" w:rsidRPr="00D07A98" w:rsidTr="00E36E16">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184" w:type="pct"/>
            <w:vAlign w:val="center"/>
            <w:hideMark/>
          </w:tcPr>
          <w:p w:rsidR="008316E0" w:rsidRPr="00D42C3F" w:rsidRDefault="008316E0" w:rsidP="00D42C3F">
            <w:pPr>
              <w:pStyle w:val="Tabloyazs"/>
              <w:jc w:val="left"/>
              <w:rPr>
                <w:b/>
                <w:lang w:eastAsia="tr-TR" w:bidi="ar-SA"/>
              </w:rPr>
            </w:pPr>
            <w:proofErr w:type="spellStart"/>
            <w:r w:rsidRPr="00D42C3F">
              <w:rPr>
                <w:b/>
                <w:lang w:eastAsia="tr-TR" w:bidi="ar-SA"/>
              </w:rPr>
              <w:t>S.Amaç</w:t>
            </w:r>
            <w:proofErr w:type="spellEnd"/>
            <w:r w:rsidRPr="00D42C3F">
              <w:rPr>
                <w:b/>
                <w:lang w:eastAsia="tr-TR" w:bidi="ar-SA"/>
              </w:rPr>
              <w:t xml:space="preserve"> 3</w:t>
            </w:r>
          </w:p>
        </w:tc>
        <w:tc>
          <w:tcPr>
            <w:tcW w:w="1942" w:type="pct"/>
            <w:vAlign w:val="center"/>
            <w:hideMark/>
          </w:tcPr>
          <w:p w:rsidR="008316E0" w:rsidRPr="00D42C3F" w:rsidRDefault="008316E0" w:rsidP="00D42C3F">
            <w:pPr>
              <w:pStyle w:val="Tabloyazs"/>
              <w:jc w:val="left"/>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S. Hedef 4</w:t>
            </w:r>
          </w:p>
        </w:tc>
        <w:tc>
          <w:tcPr>
            <w:tcW w:w="425" w:type="pct"/>
            <w:vAlign w:val="center"/>
            <w:hideMark/>
          </w:tcPr>
          <w:p w:rsidR="008316E0" w:rsidRPr="00D42C3F" w:rsidRDefault="008316E0" w:rsidP="00512B2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2012</w:t>
            </w:r>
          </w:p>
        </w:tc>
        <w:tc>
          <w:tcPr>
            <w:tcW w:w="372" w:type="pct"/>
            <w:vAlign w:val="center"/>
            <w:hideMark/>
          </w:tcPr>
          <w:p w:rsidR="008316E0" w:rsidRPr="00D42C3F" w:rsidRDefault="008316E0" w:rsidP="00512B2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2013</w:t>
            </w:r>
          </w:p>
        </w:tc>
        <w:tc>
          <w:tcPr>
            <w:tcW w:w="374" w:type="pct"/>
            <w:vAlign w:val="center"/>
            <w:hideMark/>
          </w:tcPr>
          <w:p w:rsidR="008316E0" w:rsidRPr="00D42C3F" w:rsidRDefault="008316E0" w:rsidP="00512B2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2014</w:t>
            </w:r>
          </w:p>
        </w:tc>
        <w:tc>
          <w:tcPr>
            <w:tcW w:w="146" w:type="pct"/>
            <w:vMerge/>
            <w:vAlign w:val="center"/>
            <w:hideMark/>
          </w:tcPr>
          <w:p w:rsidR="008316E0" w:rsidRPr="00D42C3F" w:rsidRDefault="008316E0" w:rsidP="00512B2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p>
        </w:tc>
        <w:tc>
          <w:tcPr>
            <w:tcW w:w="557" w:type="pct"/>
            <w:vAlign w:val="center"/>
            <w:hideMark/>
          </w:tcPr>
          <w:p w:rsidR="008316E0" w:rsidRPr="00D42C3F" w:rsidRDefault="008316E0" w:rsidP="00512B26">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2019</w:t>
            </w:r>
          </w:p>
        </w:tc>
      </w:tr>
      <w:tr w:rsidR="008316E0" w:rsidRPr="00D07A98" w:rsidTr="00E36E16">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125" w:type="pct"/>
            <w:gridSpan w:val="2"/>
            <w:vAlign w:val="center"/>
            <w:hideMark/>
          </w:tcPr>
          <w:p w:rsidR="008316E0" w:rsidRPr="00D07A98" w:rsidRDefault="00E36E16" w:rsidP="00D42C3F">
            <w:pPr>
              <w:pStyle w:val="Tabloyazs"/>
              <w:jc w:val="left"/>
              <w:rPr>
                <w:lang w:eastAsia="tr-TR" w:bidi="ar-SA"/>
              </w:rPr>
            </w:pPr>
            <w:r>
              <w:rPr>
                <w:lang w:eastAsia="tr-TR" w:bidi="ar-SA"/>
              </w:rPr>
              <w:t>Okula</w:t>
            </w:r>
            <w:r w:rsidR="00FC208D">
              <w:rPr>
                <w:lang w:eastAsia="tr-TR" w:bidi="ar-SA"/>
              </w:rPr>
              <w:t xml:space="preserve"> ait yemekhane sayısı</w:t>
            </w:r>
          </w:p>
        </w:tc>
        <w:tc>
          <w:tcPr>
            <w:tcW w:w="425" w:type="pct"/>
            <w:vAlign w:val="center"/>
          </w:tcPr>
          <w:p w:rsidR="008316E0" w:rsidRPr="00D07A98" w:rsidRDefault="00E36E16" w:rsidP="00512B2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0</w:t>
            </w:r>
          </w:p>
        </w:tc>
        <w:tc>
          <w:tcPr>
            <w:tcW w:w="372" w:type="pct"/>
            <w:vAlign w:val="center"/>
          </w:tcPr>
          <w:p w:rsidR="008316E0" w:rsidRPr="00D07A98" w:rsidRDefault="00E36E16" w:rsidP="00512B2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0</w:t>
            </w:r>
          </w:p>
        </w:tc>
        <w:tc>
          <w:tcPr>
            <w:tcW w:w="374" w:type="pct"/>
            <w:vAlign w:val="center"/>
          </w:tcPr>
          <w:p w:rsidR="008316E0" w:rsidRPr="00D07A98" w:rsidRDefault="00E36E16" w:rsidP="00512B2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0</w:t>
            </w:r>
          </w:p>
        </w:tc>
        <w:tc>
          <w:tcPr>
            <w:tcW w:w="146" w:type="pct"/>
            <w:vMerge/>
            <w:vAlign w:val="center"/>
            <w:hideMark/>
          </w:tcPr>
          <w:p w:rsidR="008316E0" w:rsidRPr="00D07A98" w:rsidRDefault="008316E0" w:rsidP="00512B2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p>
        </w:tc>
        <w:tc>
          <w:tcPr>
            <w:tcW w:w="557" w:type="pct"/>
            <w:vAlign w:val="center"/>
            <w:hideMark/>
          </w:tcPr>
          <w:p w:rsidR="008316E0" w:rsidRPr="00D07A98" w:rsidRDefault="00E36E16" w:rsidP="00512B2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w:t>
            </w:r>
          </w:p>
        </w:tc>
      </w:tr>
    </w:tbl>
    <w:p w:rsidR="00DF36CC" w:rsidRPr="00D07A98" w:rsidRDefault="00DF36CC" w:rsidP="007B32C2">
      <w:pPr>
        <w:pStyle w:val="ResimYazs"/>
      </w:pPr>
      <w:bookmarkStart w:id="571" w:name="_Toc423090440"/>
      <w:bookmarkStart w:id="572" w:name="_Toc423304211"/>
      <w:bookmarkStart w:id="573" w:name="_Toc423304339"/>
      <w:bookmarkStart w:id="574" w:name="_Toc423304448"/>
      <w:r w:rsidRPr="00D07A98">
        <w:t xml:space="preserve">Tablo </w:t>
      </w:r>
      <w:r w:rsidR="00931B25">
        <w:t>24</w:t>
      </w:r>
      <w:r w:rsidRPr="00D07A98">
        <w:t xml:space="preserve"> – </w:t>
      </w:r>
      <w:r w:rsidRPr="00D42C3F">
        <w:rPr>
          <w:b w:val="0"/>
        </w:rPr>
        <w:t>Stratejik Amaç 3- Hedef 4 Performans Göstergeleri</w:t>
      </w:r>
      <w:bookmarkEnd w:id="571"/>
      <w:bookmarkEnd w:id="572"/>
      <w:bookmarkEnd w:id="573"/>
      <w:bookmarkEnd w:id="574"/>
    </w:p>
    <w:p w:rsidR="00E36E16" w:rsidRDefault="00E36E16" w:rsidP="007B32C2">
      <w:pPr>
        <w:ind w:firstLine="0"/>
      </w:pPr>
    </w:p>
    <w:p w:rsidR="009232A1" w:rsidRPr="00D07A98" w:rsidRDefault="00E36E16" w:rsidP="007B32C2">
      <w:pPr>
        <w:ind w:firstLine="0"/>
      </w:pPr>
      <w:r>
        <w:rPr>
          <w:b/>
        </w:rPr>
        <w:t>Stratejiler</w:t>
      </w:r>
    </w:p>
    <w:tbl>
      <w:tblPr>
        <w:tblStyle w:val="Stil2"/>
        <w:tblW w:w="5000" w:type="pct"/>
        <w:tblLook w:val="04A0" w:firstRow="1" w:lastRow="0" w:firstColumn="1" w:lastColumn="0" w:noHBand="0" w:noVBand="1"/>
      </w:tblPr>
      <w:tblGrid>
        <w:gridCol w:w="609"/>
        <w:gridCol w:w="3256"/>
        <w:gridCol w:w="1025"/>
        <w:gridCol w:w="940"/>
        <w:gridCol w:w="1727"/>
        <w:gridCol w:w="1729"/>
      </w:tblGrid>
      <w:tr w:rsidR="00785F4D" w:rsidRPr="007B32C2" w:rsidTr="006C1444">
        <w:trPr>
          <w:cnfStyle w:val="100000000000" w:firstRow="1" w:lastRow="0" w:firstColumn="0" w:lastColumn="0" w:oddVBand="0" w:evenVBand="0" w:oddHBand="0"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328" w:type="pct"/>
          </w:tcPr>
          <w:p w:rsidR="0040559B" w:rsidRPr="007B32C2" w:rsidRDefault="0040559B" w:rsidP="002327F5">
            <w:pPr>
              <w:pStyle w:val="Tabloyazs"/>
            </w:pPr>
            <w:r w:rsidRPr="007B32C2">
              <w:t>Sıra</w:t>
            </w:r>
          </w:p>
        </w:tc>
        <w:tc>
          <w:tcPr>
            <w:tcW w:w="1753" w:type="pct"/>
          </w:tcPr>
          <w:p w:rsidR="0040559B" w:rsidRPr="007B32C2" w:rsidRDefault="0040559B" w:rsidP="00D42C3F">
            <w:pPr>
              <w:pStyle w:val="Tabloyazs"/>
              <w:jc w:val="left"/>
              <w:cnfStyle w:val="100000000000" w:firstRow="1" w:lastRow="0" w:firstColumn="0" w:lastColumn="0" w:oddVBand="0" w:evenVBand="0" w:oddHBand="0" w:evenHBand="0" w:firstRowFirstColumn="0" w:firstRowLastColumn="0" w:lastRowFirstColumn="0" w:lastRowLastColumn="0"/>
            </w:pPr>
            <w:r w:rsidRPr="007B32C2">
              <w:t>Tedbirler</w:t>
            </w:r>
          </w:p>
        </w:tc>
        <w:tc>
          <w:tcPr>
            <w:tcW w:w="552" w:type="pct"/>
          </w:tcPr>
          <w:p w:rsidR="0040559B" w:rsidRPr="007B32C2" w:rsidRDefault="0040559B" w:rsidP="007B32C2">
            <w:pPr>
              <w:pStyle w:val="Tabloyazs"/>
              <w:cnfStyle w:val="100000000000" w:firstRow="1" w:lastRow="0" w:firstColumn="0" w:lastColumn="0" w:oddVBand="0" w:evenVBand="0" w:oddHBand="0" w:evenHBand="0" w:firstRowFirstColumn="0" w:firstRowLastColumn="0" w:lastRowFirstColumn="0" w:lastRowLastColumn="0"/>
            </w:pPr>
            <w:r w:rsidRPr="007B32C2">
              <w:t>Başlama Tarihi</w:t>
            </w:r>
          </w:p>
        </w:tc>
        <w:tc>
          <w:tcPr>
            <w:tcW w:w="506" w:type="pct"/>
          </w:tcPr>
          <w:p w:rsidR="0040559B" w:rsidRPr="007B32C2" w:rsidRDefault="0040559B" w:rsidP="007B32C2">
            <w:pPr>
              <w:pStyle w:val="Tabloyazs"/>
              <w:cnfStyle w:val="100000000000" w:firstRow="1" w:lastRow="0" w:firstColumn="0" w:lastColumn="0" w:oddVBand="0" w:evenVBand="0" w:oddHBand="0" w:evenHBand="0" w:firstRowFirstColumn="0" w:firstRowLastColumn="0" w:lastRowFirstColumn="0" w:lastRowLastColumn="0"/>
            </w:pPr>
            <w:r w:rsidRPr="007B32C2">
              <w:t>Bitiş Tarihi</w:t>
            </w:r>
          </w:p>
        </w:tc>
        <w:tc>
          <w:tcPr>
            <w:tcW w:w="930" w:type="pct"/>
          </w:tcPr>
          <w:p w:rsidR="0040559B" w:rsidRPr="007B32C2" w:rsidRDefault="0040559B" w:rsidP="007B32C2">
            <w:pPr>
              <w:pStyle w:val="Tabloyazs"/>
              <w:cnfStyle w:val="100000000000" w:firstRow="1" w:lastRow="0" w:firstColumn="0" w:lastColumn="0" w:oddVBand="0" w:evenVBand="0" w:oddHBand="0" w:evenHBand="0" w:firstRowFirstColumn="0" w:firstRowLastColumn="0" w:lastRowFirstColumn="0" w:lastRowLastColumn="0"/>
            </w:pPr>
            <w:r w:rsidRPr="007B32C2">
              <w:t>Sorumlu Birim</w:t>
            </w:r>
          </w:p>
        </w:tc>
        <w:tc>
          <w:tcPr>
            <w:tcW w:w="931" w:type="pct"/>
          </w:tcPr>
          <w:p w:rsidR="0040559B" w:rsidRPr="007B32C2" w:rsidRDefault="0040559B" w:rsidP="007B32C2">
            <w:pPr>
              <w:pStyle w:val="Tabloyazs"/>
              <w:cnfStyle w:val="100000000000" w:firstRow="1" w:lastRow="0" w:firstColumn="0" w:lastColumn="0" w:oddVBand="0" w:evenVBand="0" w:oddHBand="0" w:evenHBand="0" w:firstRowFirstColumn="0" w:firstRowLastColumn="0" w:lastRowFirstColumn="0" w:lastRowLastColumn="0"/>
            </w:pPr>
            <w:r w:rsidRPr="007B32C2">
              <w:t>Diğer Sorumlu Birim</w:t>
            </w:r>
          </w:p>
        </w:tc>
      </w:tr>
      <w:tr w:rsidR="00E36E16" w:rsidRPr="007B32C2" w:rsidTr="006C1444">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328" w:type="pct"/>
            <w:vAlign w:val="center"/>
          </w:tcPr>
          <w:p w:rsidR="00E36E16" w:rsidRPr="007B32C2" w:rsidRDefault="00E36E16" w:rsidP="00E36E16">
            <w:pPr>
              <w:pStyle w:val="Tabloyazs"/>
              <w:numPr>
                <w:ilvl w:val="0"/>
                <w:numId w:val="2"/>
              </w:numPr>
            </w:pPr>
          </w:p>
        </w:tc>
        <w:tc>
          <w:tcPr>
            <w:tcW w:w="1753" w:type="pct"/>
            <w:vAlign w:val="center"/>
          </w:tcPr>
          <w:p w:rsidR="00E36E16" w:rsidRPr="007B32C2" w:rsidRDefault="00E36E16" w:rsidP="00E36E16">
            <w:pPr>
              <w:pStyle w:val="Tabloyazs"/>
              <w:jc w:val="left"/>
              <w:cnfStyle w:val="000000100000" w:firstRow="0" w:lastRow="0" w:firstColumn="0" w:lastColumn="0" w:oddVBand="0" w:evenVBand="0" w:oddHBand="1" w:evenHBand="0" w:firstRowFirstColumn="0" w:firstRowLastColumn="0" w:lastRowFirstColumn="0" w:lastRowLastColumn="0"/>
            </w:pPr>
            <w:r>
              <w:t>Okulumuz yemekhanesi içi yer belirlenecektir.</w:t>
            </w:r>
          </w:p>
        </w:tc>
        <w:tc>
          <w:tcPr>
            <w:tcW w:w="552" w:type="pct"/>
            <w:vAlign w:val="center"/>
          </w:tcPr>
          <w:p w:rsidR="00E36E16" w:rsidRPr="007B32C2" w:rsidRDefault="00E36E16" w:rsidP="00E36E16">
            <w:pPr>
              <w:pStyle w:val="Tabloyazs"/>
              <w:cnfStyle w:val="000000100000" w:firstRow="0" w:lastRow="0" w:firstColumn="0" w:lastColumn="0" w:oddVBand="0" w:evenVBand="0" w:oddHBand="1" w:evenHBand="0" w:firstRowFirstColumn="0" w:firstRowLastColumn="0" w:lastRowFirstColumn="0" w:lastRowLastColumn="0"/>
            </w:pPr>
            <w:r w:rsidRPr="007B32C2">
              <w:t>Eylül</w:t>
            </w:r>
          </w:p>
        </w:tc>
        <w:tc>
          <w:tcPr>
            <w:tcW w:w="506" w:type="pct"/>
            <w:vAlign w:val="center"/>
          </w:tcPr>
          <w:p w:rsidR="00E36E16" w:rsidRPr="007B32C2" w:rsidRDefault="00E36E16" w:rsidP="00E36E16">
            <w:pPr>
              <w:pStyle w:val="Tabloyazs"/>
              <w:cnfStyle w:val="000000100000" w:firstRow="0" w:lastRow="0" w:firstColumn="0" w:lastColumn="0" w:oddVBand="0" w:evenVBand="0" w:oddHBand="1" w:evenHBand="0" w:firstRowFirstColumn="0" w:firstRowLastColumn="0" w:lastRowFirstColumn="0" w:lastRowLastColumn="0"/>
            </w:pPr>
            <w:r>
              <w:t>Aralık</w:t>
            </w:r>
          </w:p>
        </w:tc>
        <w:tc>
          <w:tcPr>
            <w:tcW w:w="930" w:type="pct"/>
            <w:vAlign w:val="center"/>
          </w:tcPr>
          <w:p w:rsidR="00E36E16" w:rsidRDefault="00E36E16" w:rsidP="00E36E16">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E36E16" w:rsidRPr="00D07A98" w:rsidRDefault="00E36E16" w:rsidP="00E36E16">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Müdürlü</w:t>
            </w:r>
            <w:r>
              <w:rPr>
                <w:lang w:eastAsia="tr-TR" w:bidi="ar-SA"/>
              </w:rPr>
              <w:t>ğü</w:t>
            </w:r>
          </w:p>
        </w:tc>
        <w:tc>
          <w:tcPr>
            <w:tcW w:w="931" w:type="pct"/>
            <w:vAlign w:val="center"/>
          </w:tcPr>
          <w:p w:rsidR="00E36E16" w:rsidRDefault="00E36E16" w:rsidP="00E36E16">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Strateji</w:t>
            </w:r>
          </w:p>
          <w:p w:rsidR="00E36E16" w:rsidRPr="00D07A98" w:rsidRDefault="00E36E16" w:rsidP="00E36E16">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 xml:space="preserve"> Geliştir</w:t>
            </w:r>
            <w:r>
              <w:rPr>
                <w:lang w:eastAsia="tr-TR" w:bidi="ar-SA"/>
              </w:rPr>
              <w:t>me</w:t>
            </w:r>
          </w:p>
        </w:tc>
      </w:tr>
      <w:tr w:rsidR="00E36E16" w:rsidRPr="007B32C2" w:rsidTr="006C1444">
        <w:trPr>
          <w:cnfStyle w:val="000000010000" w:firstRow="0" w:lastRow="0" w:firstColumn="0" w:lastColumn="0" w:oddVBand="0" w:evenVBand="0" w:oddHBand="0" w:evenHBand="1"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328" w:type="pct"/>
            <w:vAlign w:val="center"/>
          </w:tcPr>
          <w:p w:rsidR="00E36E16" w:rsidRPr="007B32C2" w:rsidRDefault="00E36E16" w:rsidP="00E36E16">
            <w:pPr>
              <w:pStyle w:val="Tabloyazs"/>
              <w:numPr>
                <w:ilvl w:val="0"/>
                <w:numId w:val="2"/>
              </w:numPr>
            </w:pPr>
          </w:p>
        </w:tc>
        <w:tc>
          <w:tcPr>
            <w:tcW w:w="1753" w:type="pct"/>
            <w:vAlign w:val="center"/>
          </w:tcPr>
          <w:p w:rsidR="00E36E16" w:rsidRPr="007B32C2" w:rsidRDefault="00E36E16" w:rsidP="00E36E16">
            <w:pPr>
              <w:pStyle w:val="Tabloyazs"/>
              <w:jc w:val="left"/>
              <w:cnfStyle w:val="000000010000" w:firstRow="0" w:lastRow="0" w:firstColumn="0" w:lastColumn="0" w:oddVBand="0" w:evenVBand="0" w:oddHBand="0" w:evenHBand="1" w:firstRowFirstColumn="0" w:firstRowLastColumn="0" w:lastRowFirstColumn="0" w:lastRowLastColumn="0"/>
            </w:pPr>
            <w:r>
              <w:t>Okulumuz arka bahçesine yeme</w:t>
            </w:r>
            <w:r>
              <w:t>k</w:t>
            </w:r>
            <w:r>
              <w:t>hane yapısı için izinler alınacaktır.</w:t>
            </w:r>
          </w:p>
        </w:tc>
        <w:tc>
          <w:tcPr>
            <w:tcW w:w="552" w:type="pct"/>
            <w:vAlign w:val="center"/>
          </w:tcPr>
          <w:p w:rsidR="00E36E16" w:rsidRPr="007B32C2" w:rsidRDefault="00E36E16" w:rsidP="00E36E16">
            <w:pPr>
              <w:pStyle w:val="Tabloyazs"/>
              <w:cnfStyle w:val="000000010000" w:firstRow="0" w:lastRow="0" w:firstColumn="0" w:lastColumn="0" w:oddVBand="0" w:evenVBand="0" w:oddHBand="0" w:evenHBand="1" w:firstRowFirstColumn="0" w:firstRowLastColumn="0" w:lastRowFirstColumn="0" w:lastRowLastColumn="0"/>
            </w:pPr>
            <w:r w:rsidRPr="007B32C2">
              <w:t>Eylül</w:t>
            </w:r>
          </w:p>
        </w:tc>
        <w:tc>
          <w:tcPr>
            <w:tcW w:w="506" w:type="pct"/>
            <w:vAlign w:val="center"/>
          </w:tcPr>
          <w:p w:rsidR="00E36E16" w:rsidRPr="007B32C2" w:rsidRDefault="00E36E16" w:rsidP="00E36E16">
            <w:pPr>
              <w:pStyle w:val="Tabloyazs"/>
              <w:cnfStyle w:val="000000010000" w:firstRow="0" w:lastRow="0" w:firstColumn="0" w:lastColumn="0" w:oddVBand="0" w:evenVBand="0" w:oddHBand="0" w:evenHBand="1" w:firstRowFirstColumn="0" w:firstRowLastColumn="0" w:lastRowFirstColumn="0" w:lastRowLastColumn="0"/>
            </w:pPr>
            <w:r>
              <w:t>Aralık</w:t>
            </w:r>
          </w:p>
        </w:tc>
        <w:tc>
          <w:tcPr>
            <w:tcW w:w="930" w:type="pct"/>
            <w:vAlign w:val="center"/>
          </w:tcPr>
          <w:p w:rsidR="00E36E16" w:rsidRDefault="00E36E16" w:rsidP="00E36E1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E36E16" w:rsidRPr="00D07A98" w:rsidRDefault="00E36E16" w:rsidP="00E36E16">
            <w:pPr>
              <w:pStyle w:val="Tabloyazs"/>
              <w:cnfStyle w:val="000000010000" w:firstRow="0" w:lastRow="0" w:firstColumn="0" w:lastColumn="0" w:oddVBand="0" w:evenVBand="0" w:oddHBand="0" w:evenHBand="1" w:firstRowFirstColumn="0" w:firstRowLastColumn="0" w:lastRowFirstColumn="0" w:lastRowLastColumn="0"/>
            </w:pPr>
            <w:r w:rsidRPr="00D07A98">
              <w:rPr>
                <w:lang w:eastAsia="tr-TR" w:bidi="ar-SA"/>
              </w:rPr>
              <w:t>Müdürlü</w:t>
            </w:r>
            <w:r>
              <w:rPr>
                <w:lang w:eastAsia="tr-TR" w:bidi="ar-SA"/>
              </w:rPr>
              <w:t>ğü</w:t>
            </w:r>
          </w:p>
        </w:tc>
        <w:tc>
          <w:tcPr>
            <w:tcW w:w="931" w:type="pct"/>
            <w:vAlign w:val="center"/>
          </w:tcPr>
          <w:p w:rsidR="00E36E16" w:rsidRDefault="00E36E16" w:rsidP="00E36E1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Strateji</w:t>
            </w:r>
          </w:p>
          <w:p w:rsidR="00E36E16" w:rsidRPr="00D07A98" w:rsidRDefault="00E36E16" w:rsidP="00E36E16">
            <w:pPr>
              <w:pStyle w:val="Tabloyazs"/>
              <w:cnfStyle w:val="000000010000" w:firstRow="0" w:lastRow="0" w:firstColumn="0" w:lastColumn="0" w:oddVBand="0" w:evenVBand="0" w:oddHBand="0" w:evenHBand="1" w:firstRowFirstColumn="0" w:firstRowLastColumn="0" w:lastRowFirstColumn="0" w:lastRowLastColumn="0"/>
            </w:pPr>
            <w:r w:rsidRPr="00D07A98">
              <w:rPr>
                <w:lang w:eastAsia="tr-TR" w:bidi="ar-SA"/>
              </w:rPr>
              <w:t xml:space="preserve"> Geliştir</w:t>
            </w:r>
            <w:r>
              <w:rPr>
                <w:lang w:eastAsia="tr-TR" w:bidi="ar-SA"/>
              </w:rPr>
              <w:t>me</w:t>
            </w:r>
          </w:p>
        </w:tc>
      </w:tr>
      <w:tr w:rsidR="00E36E16" w:rsidRPr="007B32C2" w:rsidTr="006C1444">
        <w:trPr>
          <w:cnfStyle w:val="000000100000" w:firstRow="0" w:lastRow="0" w:firstColumn="0" w:lastColumn="0" w:oddVBand="0" w:evenVBand="0" w:oddHBand="1" w:evenHBand="0" w:firstRowFirstColumn="0" w:firstRowLastColumn="0" w:lastRowFirstColumn="0" w:lastRowLastColumn="0"/>
          <w:trHeight w:val="1236"/>
        </w:trPr>
        <w:tc>
          <w:tcPr>
            <w:cnfStyle w:val="001000000000" w:firstRow="0" w:lastRow="0" w:firstColumn="1" w:lastColumn="0" w:oddVBand="0" w:evenVBand="0" w:oddHBand="0" w:evenHBand="0" w:firstRowFirstColumn="0" w:firstRowLastColumn="0" w:lastRowFirstColumn="0" w:lastRowLastColumn="0"/>
            <w:tcW w:w="328" w:type="pct"/>
            <w:vAlign w:val="center"/>
          </w:tcPr>
          <w:p w:rsidR="00E36E16" w:rsidRPr="007B32C2" w:rsidRDefault="00E36E16" w:rsidP="00E36E16">
            <w:pPr>
              <w:pStyle w:val="Tabloyazs"/>
              <w:numPr>
                <w:ilvl w:val="0"/>
                <w:numId w:val="2"/>
              </w:numPr>
            </w:pPr>
          </w:p>
        </w:tc>
        <w:tc>
          <w:tcPr>
            <w:tcW w:w="1753" w:type="pct"/>
            <w:vAlign w:val="center"/>
          </w:tcPr>
          <w:p w:rsidR="00E36E16" w:rsidRPr="007B32C2" w:rsidRDefault="00E36E16" w:rsidP="00E36E16">
            <w:pPr>
              <w:pStyle w:val="Tabloyazs"/>
              <w:jc w:val="left"/>
              <w:cnfStyle w:val="000000100000" w:firstRow="0" w:lastRow="0" w:firstColumn="0" w:lastColumn="0" w:oddVBand="0" w:evenVBand="0" w:oddHBand="1" w:evenHBand="0" w:firstRowFirstColumn="0" w:firstRowLastColumn="0" w:lastRowFirstColumn="0" w:lastRowLastColumn="0"/>
            </w:pPr>
            <w:r>
              <w:t>Ek bina yapımı için gerekli maddi kaynaklar araştırılacaktır.</w:t>
            </w:r>
          </w:p>
        </w:tc>
        <w:tc>
          <w:tcPr>
            <w:tcW w:w="552" w:type="pct"/>
            <w:vAlign w:val="center"/>
          </w:tcPr>
          <w:p w:rsidR="00E36E16" w:rsidRPr="007B32C2" w:rsidRDefault="00E36E16" w:rsidP="00E36E16">
            <w:pPr>
              <w:pStyle w:val="Tabloyazs"/>
              <w:cnfStyle w:val="000000100000" w:firstRow="0" w:lastRow="0" w:firstColumn="0" w:lastColumn="0" w:oddVBand="0" w:evenVBand="0" w:oddHBand="1" w:evenHBand="0" w:firstRowFirstColumn="0" w:firstRowLastColumn="0" w:lastRowFirstColumn="0" w:lastRowLastColumn="0"/>
            </w:pPr>
            <w:r w:rsidRPr="007B32C2">
              <w:t>Eylül</w:t>
            </w:r>
          </w:p>
        </w:tc>
        <w:tc>
          <w:tcPr>
            <w:tcW w:w="506" w:type="pct"/>
            <w:vAlign w:val="center"/>
          </w:tcPr>
          <w:p w:rsidR="00E36E16" w:rsidRPr="007B32C2" w:rsidRDefault="00E36E16" w:rsidP="00E36E16">
            <w:pPr>
              <w:pStyle w:val="Tabloyazs"/>
              <w:cnfStyle w:val="000000100000" w:firstRow="0" w:lastRow="0" w:firstColumn="0" w:lastColumn="0" w:oddVBand="0" w:evenVBand="0" w:oddHBand="1" w:evenHBand="0" w:firstRowFirstColumn="0" w:firstRowLastColumn="0" w:lastRowFirstColumn="0" w:lastRowLastColumn="0"/>
            </w:pPr>
            <w:r>
              <w:t>Aralık</w:t>
            </w:r>
          </w:p>
        </w:tc>
        <w:tc>
          <w:tcPr>
            <w:tcW w:w="930" w:type="pct"/>
            <w:vAlign w:val="center"/>
          </w:tcPr>
          <w:p w:rsidR="00E36E16" w:rsidRDefault="00E36E16" w:rsidP="00E36E16">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E36E16" w:rsidRPr="00D07A98" w:rsidRDefault="00E36E16" w:rsidP="00E36E16">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Müdürlü</w:t>
            </w:r>
            <w:r>
              <w:rPr>
                <w:lang w:eastAsia="tr-TR" w:bidi="ar-SA"/>
              </w:rPr>
              <w:t>ğü</w:t>
            </w:r>
          </w:p>
        </w:tc>
        <w:tc>
          <w:tcPr>
            <w:tcW w:w="931" w:type="pct"/>
            <w:vAlign w:val="center"/>
          </w:tcPr>
          <w:p w:rsidR="00E36E16" w:rsidRDefault="00E36E16" w:rsidP="00E36E16">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Strateji</w:t>
            </w:r>
          </w:p>
          <w:p w:rsidR="00E36E16" w:rsidRPr="00D07A98" w:rsidRDefault="00E36E16" w:rsidP="00E36E16">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 xml:space="preserve"> Geliştir</w:t>
            </w:r>
            <w:r>
              <w:rPr>
                <w:lang w:eastAsia="tr-TR" w:bidi="ar-SA"/>
              </w:rPr>
              <w:t>me</w:t>
            </w:r>
          </w:p>
        </w:tc>
      </w:tr>
      <w:tr w:rsidR="00E36E16" w:rsidRPr="007B32C2" w:rsidTr="006C1444">
        <w:trPr>
          <w:cnfStyle w:val="000000010000" w:firstRow="0" w:lastRow="0" w:firstColumn="0" w:lastColumn="0" w:oddVBand="0" w:evenVBand="0" w:oddHBand="0" w:evenHBand="1"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328" w:type="pct"/>
            <w:vAlign w:val="center"/>
          </w:tcPr>
          <w:p w:rsidR="00E36E16" w:rsidRPr="007B32C2" w:rsidRDefault="00E36E16" w:rsidP="00E36E16">
            <w:pPr>
              <w:pStyle w:val="Tabloyazs"/>
              <w:numPr>
                <w:ilvl w:val="0"/>
                <w:numId w:val="2"/>
              </w:numPr>
            </w:pPr>
          </w:p>
        </w:tc>
        <w:tc>
          <w:tcPr>
            <w:tcW w:w="1753" w:type="pct"/>
            <w:vAlign w:val="center"/>
          </w:tcPr>
          <w:p w:rsidR="00E36E16" w:rsidRPr="007B32C2" w:rsidRDefault="00E36E16" w:rsidP="00E36E16">
            <w:pPr>
              <w:pStyle w:val="Tabloyazs"/>
              <w:jc w:val="left"/>
              <w:cnfStyle w:val="000000010000" w:firstRow="0" w:lastRow="0" w:firstColumn="0" w:lastColumn="0" w:oddVBand="0" w:evenVBand="0" w:oddHBand="0" w:evenHBand="1" w:firstRowFirstColumn="0" w:firstRowLastColumn="0" w:lastRowFirstColumn="0" w:lastRowLastColumn="0"/>
            </w:pPr>
            <w:r>
              <w:t>Plan oluşturulacak ve yemekhane yapımına başlanacaktır</w:t>
            </w:r>
          </w:p>
        </w:tc>
        <w:tc>
          <w:tcPr>
            <w:tcW w:w="552" w:type="pct"/>
            <w:vAlign w:val="center"/>
          </w:tcPr>
          <w:p w:rsidR="00E36E16" w:rsidRPr="007B32C2" w:rsidRDefault="00E36E16" w:rsidP="00E36E16">
            <w:pPr>
              <w:pStyle w:val="Tabloyazs"/>
              <w:cnfStyle w:val="000000010000" w:firstRow="0" w:lastRow="0" w:firstColumn="0" w:lastColumn="0" w:oddVBand="0" w:evenVBand="0" w:oddHBand="0" w:evenHBand="1" w:firstRowFirstColumn="0" w:firstRowLastColumn="0" w:lastRowFirstColumn="0" w:lastRowLastColumn="0"/>
            </w:pPr>
            <w:r>
              <w:t>Ocak</w:t>
            </w:r>
          </w:p>
        </w:tc>
        <w:tc>
          <w:tcPr>
            <w:tcW w:w="506" w:type="pct"/>
            <w:vAlign w:val="center"/>
          </w:tcPr>
          <w:p w:rsidR="00E36E16" w:rsidRPr="007B32C2" w:rsidRDefault="00E36E16" w:rsidP="00E36E16">
            <w:pPr>
              <w:pStyle w:val="Tabloyazs"/>
              <w:cnfStyle w:val="000000010000" w:firstRow="0" w:lastRow="0" w:firstColumn="0" w:lastColumn="0" w:oddVBand="0" w:evenVBand="0" w:oddHBand="0" w:evenHBand="1" w:firstRowFirstColumn="0" w:firstRowLastColumn="0" w:lastRowFirstColumn="0" w:lastRowLastColumn="0"/>
            </w:pPr>
            <w:r w:rsidRPr="007B32C2">
              <w:t>Ağustos</w:t>
            </w:r>
          </w:p>
        </w:tc>
        <w:tc>
          <w:tcPr>
            <w:tcW w:w="930" w:type="pct"/>
            <w:vAlign w:val="center"/>
          </w:tcPr>
          <w:p w:rsidR="00E36E16" w:rsidRDefault="00E36E16" w:rsidP="00E36E1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E36E16" w:rsidRPr="00D07A98" w:rsidRDefault="00E36E16" w:rsidP="00E36E16">
            <w:pPr>
              <w:pStyle w:val="Tabloyazs"/>
              <w:cnfStyle w:val="000000010000" w:firstRow="0" w:lastRow="0" w:firstColumn="0" w:lastColumn="0" w:oddVBand="0" w:evenVBand="0" w:oddHBand="0" w:evenHBand="1" w:firstRowFirstColumn="0" w:firstRowLastColumn="0" w:lastRowFirstColumn="0" w:lastRowLastColumn="0"/>
            </w:pPr>
            <w:r w:rsidRPr="00D07A98">
              <w:rPr>
                <w:lang w:eastAsia="tr-TR" w:bidi="ar-SA"/>
              </w:rPr>
              <w:t>Müdürlü</w:t>
            </w:r>
            <w:r>
              <w:rPr>
                <w:lang w:eastAsia="tr-TR" w:bidi="ar-SA"/>
              </w:rPr>
              <w:t>ğü</w:t>
            </w:r>
          </w:p>
        </w:tc>
        <w:tc>
          <w:tcPr>
            <w:tcW w:w="931" w:type="pct"/>
            <w:vAlign w:val="center"/>
          </w:tcPr>
          <w:p w:rsidR="00E36E16" w:rsidRDefault="00E36E16" w:rsidP="00E36E1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Strateji</w:t>
            </w:r>
          </w:p>
          <w:p w:rsidR="00E36E16" w:rsidRPr="00D07A98" w:rsidRDefault="00E36E16" w:rsidP="00E36E16">
            <w:pPr>
              <w:pStyle w:val="Tabloyazs"/>
              <w:cnfStyle w:val="000000010000" w:firstRow="0" w:lastRow="0" w:firstColumn="0" w:lastColumn="0" w:oddVBand="0" w:evenVBand="0" w:oddHBand="0" w:evenHBand="1" w:firstRowFirstColumn="0" w:firstRowLastColumn="0" w:lastRowFirstColumn="0" w:lastRowLastColumn="0"/>
            </w:pPr>
            <w:r w:rsidRPr="00D07A98">
              <w:rPr>
                <w:lang w:eastAsia="tr-TR" w:bidi="ar-SA"/>
              </w:rPr>
              <w:t xml:space="preserve"> Geliştir</w:t>
            </w:r>
            <w:r>
              <w:rPr>
                <w:lang w:eastAsia="tr-TR" w:bidi="ar-SA"/>
              </w:rPr>
              <w:t>me</w:t>
            </w:r>
          </w:p>
        </w:tc>
      </w:tr>
    </w:tbl>
    <w:p w:rsidR="00E06780" w:rsidRDefault="00DF36CC" w:rsidP="00E06780">
      <w:pPr>
        <w:pStyle w:val="ResimYazs"/>
        <w:rPr>
          <w:b w:val="0"/>
        </w:rPr>
      </w:pPr>
      <w:bookmarkStart w:id="575" w:name="_Toc423090441"/>
      <w:bookmarkStart w:id="576" w:name="_Toc423304212"/>
      <w:bookmarkStart w:id="577" w:name="_Toc423304340"/>
      <w:bookmarkStart w:id="578" w:name="_Toc423304449"/>
      <w:r w:rsidRPr="00D07A98">
        <w:t xml:space="preserve">Tablo </w:t>
      </w:r>
      <w:r w:rsidR="00931B25">
        <w:t>25</w:t>
      </w:r>
      <w:r w:rsidRPr="00D07A98">
        <w:t xml:space="preserve"> – </w:t>
      </w:r>
      <w:r w:rsidRPr="00D42C3F">
        <w:rPr>
          <w:b w:val="0"/>
        </w:rPr>
        <w:t>Stratejik Amaç 3- Hedef 4 Tedbirler</w:t>
      </w:r>
      <w:bookmarkEnd w:id="575"/>
      <w:bookmarkEnd w:id="576"/>
      <w:bookmarkEnd w:id="577"/>
      <w:bookmarkEnd w:id="578"/>
    </w:p>
    <w:p w:rsidR="00FC208D" w:rsidRDefault="00FC208D" w:rsidP="00FC208D"/>
    <w:p w:rsidR="00747149" w:rsidRPr="007B32C2" w:rsidRDefault="00747149" w:rsidP="00747149">
      <w:pPr>
        <w:ind w:left="851" w:firstLine="0"/>
        <w:rPr>
          <w:b/>
        </w:rPr>
      </w:pPr>
      <w:r w:rsidRPr="007B32C2">
        <w:rPr>
          <w:b/>
        </w:rPr>
        <w:lastRenderedPageBreak/>
        <w:t>Stratejik Hedef</w:t>
      </w:r>
      <w:r>
        <w:rPr>
          <w:b/>
        </w:rPr>
        <w:t xml:space="preserve"> </w:t>
      </w:r>
      <w:proofErr w:type="gramStart"/>
      <w:r>
        <w:rPr>
          <w:b/>
        </w:rPr>
        <w:t>3.5</w:t>
      </w:r>
      <w:proofErr w:type="gramEnd"/>
      <w:r>
        <w:rPr>
          <w:b/>
        </w:rPr>
        <w:t>.</w:t>
      </w:r>
    </w:p>
    <w:p w:rsidR="00747149" w:rsidRPr="005022D0" w:rsidRDefault="00747149" w:rsidP="00747149">
      <w:pPr>
        <w:ind w:left="851" w:firstLine="0"/>
        <w:rPr>
          <w:spacing w:val="0"/>
        </w:rPr>
      </w:pPr>
      <w:r>
        <w:rPr>
          <w:spacing w:val="0"/>
        </w:rPr>
        <w:t>Okulumuz kütüphanesini Z-Kütüphane haline getirmek.</w:t>
      </w:r>
    </w:p>
    <w:p w:rsidR="00747149" w:rsidRDefault="00747149" w:rsidP="00FC208D"/>
    <w:p w:rsidR="00747149" w:rsidRPr="007B32C2" w:rsidRDefault="00747149" w:rsidP="00747149">
      <w:pPr>
        <w:rPr>
          <w:b/>
        </w:rPr>
      </w:pPr>
      <w:r w:rsidRPr="007B32C2">
        <w:rPr>
          <w:b/>
        </w:rPr>
        <w:t>Hedefin Mevcut Durumu</w:t>
      </w:r>
    </w:p>
    <w:p w:rsidR="00FC208D" w:rsidRDefault="00FC208D" w:rsidP="00FC208D">
      <w:r>
        <w:t xml:space="preserve">Okulumuz Kütüphanesinin kitap sayısı ve mevcut durumu yeterli değildi. 2014-2015 eğitim öğretim yılında başladığımız ve devam </w:t>
      </w:r>
      <w:r w:rsidR="00747149">
        <w:t>etmekte olduğumuz</w:t>
      </w:r>
      <w:r>
        <w:t xml:space="preserve"> Z-Kütüphane projesini bitirmeyi amaçlıyoruz.</w:t>
      </w:r>
    </w:p>
    <w:p w:rsidR="00FC208D" w:rsidRDefault="00FC208D" w:rsidP="00FC208D"/>
    <w:tbl>
      <w:tblPr>
        <w:tblStyle w:val="Stil2"/>
        <w:tblW w:w="4913" w:type="pct"/>
        <w:tblLook w:val="04A0" w:firstRow="1" w:lastRow="0" w:firstColumn="1" w:lastColumn="0" w:noHBand="0" w:noVBand="1"/>
      </w:tblPr>
      <w:tblGrid>
        <w:gridCol w:w="2155"/>
        <w:gridCol w:w="3538"/>
        <w:gridCol w:w="772"/>
        <w:gridCol w:w="673"/>
        <w:gridCol w:w="679"/>
        <w:gridCol w:w="272"/>
        <w:gridCol w:w="1035"/>
      </w:tblGrid>
      <w:tr w:rsidR="00747149" w:rsidRPr="00D07A98" w:rsidTr="00747149">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120" w:type="pct"/>
            <w:gridSpan w:val="2"/>
            <w:hideMark/>
          </w:tcPr>
          <w:p w:rsidR="00747149" w:rsidRPr="00D07A98" w:rsidRDefault="00747149" w:rsidP="000C3462">
            <w:pPr>
              <w:pStyle w:val="Tabloyazs"/>
              <w:jc w:val="left"/>
              <w:rPr>
                <w:lang w:eastAsia="tr-TR" w:bidi="ar-SA"/>
              </w:rPr>
            </w:pPr>
            <w:r w:rsidRPr="00D07A98">
              <w:rPr>
                <w:lang w:eastAsia="tr-TR" w:bidi="ar-SA"/>
              </w:rPr>
              <w:t>Performans Göstergeleri</w:t>
            </w:r>
          </w:p>
        </w:tc>
        <w:tc>
          <w:tcPr>
            <w:tcW w:w="1164" w:type="pct"/>
            <w:gridSpan w:val="3"/>
            <w:hideMark/>
          </w:tcPr>
          <w:p w:rsidR="00747149" w:rsidRPr="00D07A98" w:rsidRDefault="00747149" w:rsidP="000C3462">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Önceki Yıllar</w:t>
            </w:r>
          </w:p>
        </w:tc>
        <w:tc>
          <w:tcPr>
            <w:tcW w:w="149" w:type="pct"/>
            <w:vMerge w:val="restart"/>
          </w:tcPr>
          <w:p w:rsidR="00747149" w:rsidRPr="00D07A98" w:rsidRDefault="00747149" w:rsidP="00747149">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 </w:t>
            </w:r>
          </w:p>
        </w:tc>
        <w:tc>
          <w:tcPr>
            <w:tcW w:w="567" w:type="pct"/>
            <w:hideMark/>
          </w:tcPr>
          <w:p w:rsidR="00747149" w:rsidRPr="00D07A98" w:rsidRDefault="00747149" w:rsidP="000C3462">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D07A98">
              <w:rPr>
                <w:lang w:eastAsia="tr-TR" w:bidi="ar-SA"/>
              </w:rPr>
              <w:t>Hedefler</w:t>
            </w:r>
          </w:p>
        </w:tc>
      </w:tr>
      <w:tr w:rsidR="00747149" w:rsidRPr="00D07A98" w:rsidTr="0074714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81" w:type="pct"/>
            <w:vAlign w:val="center"/>
            <w:hideMark/>
          </w:tcPr>
          <w:p w:rsidR="00747149" w:rsidRPr="00D42C3F" w:rsidRDefault="00747149" w:rsidP="000C3462">
            <w:pPr>
              <w:pStyle w:val="Tabloyazs"/>
              <w:jc w:val="left"/>
              <w:rPr>
                <w:b/>
                <w:lang w:eastAsia="tr-TR" w:bidi="ar-SA"/>
              </w:rPr>
            </w:pPr>
            <w:proofErr w:type="spellStart"/>
            <w:r w:rsidRPr="00D42C3F">
              <w:rPr>
                <w:b/>
                <w:lang w:eastAsia="tr-TR" w:bidi="ar-SA"/>
              </w:rPr>
              <w:t>S.Amaç</w:t>
            </w:r>
            <w:proofErr w:type="spellEnd"/>
            <w:r w:rsidRPr="00D42C3F">
              <w:rPr>
                <w:b/>
                <w:lang w:eastAsia="tr-TR" w:bidi="ar-SA"/>
              </w:rPr>
              <w:t xml:space="preserve"> 3</w:t>
            </w:r>
          </w:p>
        </w:tc>
        <w:tc>
          <w:tcPr>
            <w:tcW w:w="1939" w:type="pct"/>
            <w:vAlign w:val="center"/>
            <w:hideMark/>
          </w:tcPr>
          <w:p w:rsidR="00747149" w:rsidRPr="00D42C3F" w:rsidRDefault="00E50BBC" w:rsidP="000C3462">
            <w:pPr>
              <w:pStyle w:val="Tabloyazs"/>
              <w:jc w:val="left"/>
              <w:cnfStyle w:val="000000100000" w:firstRow="0" w:lastRow="0" w:firstColumn="0" w:lastColumn="0" w:oddVBand="0" w:evenVBand="0" w:oddHBand="1" w:evenHBand="0" w:firstRowFirstColumn="0" w:firstRowLastColumn="0" w:lastRowFirstColumn="0" w:lastRowLastColumn="0"/>
              <w:rPr>
                <w:b/>
                <w:lang w:eastAsia="tr-TR" w:bidi="ar-SA"/>
              </w:rPr>
            </w:pPr>
            <w:r>
              <w:rPr>
                <w:b/>
                <w:lang w:eastAsia="tr-TR" w:bidi="ar-SA"/>
              </w:rPr>
              <w:t>S. Hedef 5</w:t>
            </w:r>
          </w:p>
        </w:tc>
        <w:tc>
          <w:tcPr>
            <w:tcW w:w="423" w:type="pct"/>
            <w:vAlign w:val="center"/>
            <w:hideMark/>
          </w:tcPr>
          <w:p w:rsidR="00747149" w:rsidRPr="00D42C3F" w:rsidRDefault="00747149" w:rsidP="000C3462">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2012</w:t>
            </w:r>
          </w:p>
        </w:tc>
        <w:tc>
          <w:tcPr>
            <w:tcW w:w="369" w:type="pct"/>
            <w:vAlign w:val="center"/>
            <w:hideMark/>
          </w:tcPr>
          <w:p w:rsidR="00747149" w:rsidRPr="00D42C3F" w:rsidRDefault="00747149" w:rsidP="000C3462">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2013</w:t>
            </w:r>
          </w:p>
        </w:tc>
        <w:tc>
          <w:tcPr>
            <w:tcW w:w="372" w:type="pct"/>
            <w:vAlign w:val="center"/>
            <w:hideMark/>
          </w:tcPr>
          <w:p w:rsidR="00747149" w:rsidRPr="00D42C3F" w:rsidRDefault="00747149" w:rsidP="000C3462">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2014</w:t>
            </w:r>
          </w:p>
        </w:tc>
        <w:tc>
          <w:tcPr>
            <w:tcW w:w="149" w:type="pct"/>
            <w:vMerge/>
            <w:vAlign w:val="center"/>
            <w:hideMark/>
          </w:tcPr>
          <w:p w:rsidR="00747149" w:rsidRPr="00D42C3F" w:rsidRDefault="00747149" w:rsidP="00747149">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p>
        </w:tc>
        <w:tc>
          <w:tcPr>
            <w:tcW w:w="567" w:type="pct"/>
            <w:vAlign w:val="center"/>
            <w:hideMark/>
          </w:tcPr>
          <w:p w:rsidR="00747149" w:rsidRPr="00D42C3F" w:rsidRDefault="00747149" w:rsidP="000C3462">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D42C3F">
              <w:rPr>
                <w:b/>
                <w:lang w:eastAsia="tr-TR" w:bidi="ar-SA"/>
              </w:rPr>
              <w:t>2019</w:t>
            </w:r>
          </w:p>
        </w:tc>
      </w:tr>
      <w:tr w:rsidR="00747149" w:rsidRPr="00D07A98" w:rsidTr="00747149">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120" w:type="pct"/>
            <w:gridSpan w:val="2"/>
            <w:vAlign w:val="center"/>
            <w:hideMark/>
          </w:tcPr>
          <w:p w:rsidR="00747149" w:rsidRPr="00D07A98" w:rsidRDefault="00747149" w:rsidP="000C3462">
            <w:pPr>
              <w:pStyle w:val="Tabloyazs"/>
              <w:jc w:val="left"/>
              <w:rPr>
                <w:lang w:eastAsia="tr-TR" w:bidi="ar-SA"/>
              </w:rPr>
            </w:pPr>
            <w:r>
              <w:rPr>
                <w:lang w:eastAsia="tr-TR" w:bidi="ar-SA"/>
              </w:rPr>
              <w:t>Kütüphanemizdeki kitaplık sayısı</w:t>
            </w:r>
          </w:p>
        </w:tc>
        <w:tc>
          <w:tcPr>
            <w:tcW w:w="423" w:type="pct"/>
            <w:vAlign w:val="center"/>
          </w:tcPr>
          <w:p w:rsidR="00747149" w:rsidRPr="00D07A98" w:rsidRDefault="00747149" w:rsidP="000C3462">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w:t>
            </w:r>
          </w:p>
        </w:tc>
        <w:tc>
          <w:tcPr>
            <w:tcW w:w="369" w:type="pct"/>
            <w:vAlign w:val="center"/>
          </w:tcPr>
          <w:p w:rsidR="00747149" w:rsidRPr="00D07A98" w:rsidRDefault="00747149" w:rsidP="000C3462">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4</w:t>
            </w:r>
          </w:p>
        </w:tc>
        <w:tc>
          <w:tcPr>
            <w:tcW w:w="372" w:type="pct"/>
            <w:vAlign w:val="center"/>
          </w:tcPr>
          <w:p w:rsidR="00747149" w:rsidRPr="00D07A98" w:rsidRDefault="00747149" w:rsidP="000C3462">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4</w:t>
            </w:r>
          </w:p>
        </w:tc>
        <w:tc>
          <w:tcPr>
            <w:tcW w:w="149" w:type="pct"/>
            <w:vMerge/>
            <w:vAlign w:val="center"/>
            <w:hideMark/>
          </w:tcPr>
          <w:p w:rsidR="00747149" w:rsidRPr="00D07A98" w:rsidRDefault="00747149" w:rsidP="00747149">
            <w:pPr>
              <w:pStyle w:val="Tabloyazs"/>
              <w:cnfStyle w:val="000000010000" w:firstRow="0" w:lastRow="0" w:firstColumn="0" w:lastColumn="0" w:oddVBand="0" w:evenVBand="0" w:oddHBand="0" w:evenHBand="1" w:firstRowFirstColumn="0" w:firstRowLastColumn="0" w:lastRowFirstColumn="0" w:lastRowLastColumn="0"/>
              <w:rPr>
                <w:lang w:eastAsia="tr-TR" w:bidi="ar-SA"/>
              </w:rPr>
            </w:pPr>
          </w:p>
        </w:tc>
        <w:tc>
          <w:tcPr>
            <w:tcW w:w="567" w:type="pct"/>
            <w:vAlign w:val="center"/>
            <w:hideMark/>
          </w:tcPr>
          <w:p w:rsidR="00747149" w:rsidRPr="00D07A98" w:rsidRDefault="00747149" w:rsidP="000C3462">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7</w:t>
            </w:r>
          </w:p>
        </w:tc>
      </w:tr>
      <w:tr w:rsidR="00747149" w:rsidRPr="00D07A98" w:rsidTr="00747149">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120" w:type="pct"/>
            <w:gridSpan w:val="2"/>
            <w:vAlign w:val="center"/>
          </w:tcPr>
          <w:p w:rsidR="00747149" w:rsidRDefault="00747149" w:rsidP="000C3462">
            <w:pPr>
              <w:pStyle w:val="Tabloyazs"/>
              <w:jc w:val="left"/>
              <w:rPr>
                <w:lang w:eastAsia="tr-TR" w:bidi="ar-SA"/>
              </w:rPr>
            </w:pPr>
            <w:r>
              <w:rPr>
                <w:lang w:eastAsia="tr-TR" w:bidi="ar-SA"/>
              </w:rPr>
              <w:t>Kütüphanemizdeki öğrenci masası sayısı</w:t>
            </w:r>
          </w:p>
        </w:tc>
        <w:tc>
          <w:tcPr>
            <w:tcW w:w="423" w:type="pct"/>
            <w:vAlign w:val="center"/>
          </w:tcPr>
          <w:p w:rsidR="00747149" w:rsidRDefault="00747149" w:rsidP="000C3462">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p>
        </w:tc>
        <w:tc>
          <w:tcPr>
            <w:tcW w:w="369" w:type="pct"/>
            <w:vAlign w:val="center"/>
          </w:tcPr>
          <w:p w:rsidR="00747149" w:rsidRDefault="00747149" w:rsidP="000C3462">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p>
        </w:tc>
        <w:tc>
          <w:tcPr>
            <w:tcW w:w="372" w:type="pct"/>
            <w:vAlign w:val="center"/>
          </w:tcPr>
          <w:p w:rsidR="00747149" w:rsidRDefault="00747149" w:rsidP="000C3462">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p>
        </w:tc>
        <w:tc>
          <w:tcPr>
            <w:tcW w:w="149" w:type="pct"/>
            <w:vMerge/>
            <w:vAlign w:val="center"/>
          </w:tcPr>
          <w:p w:rsidR="00747149" w:rsidRPr="00D07A98" w:rsidRDefault="00747149" w:rsidP="00747149">
            <w:pPr>
              <w:pStyle w:val="Tabloyazs"/>
              <w:cnfStyle w:val="000000100000" w:firstRow="0" w:lastRow="0" w:firstColumn="0" w:lastColumn="0" w:oddVBand="0" w:evenVBand="0" w:oddHBand="1" w:evenHBand="0" w:firstRowFirstColumn="0" w:firstRowLastColumn="0" w:lastRowFirstColumn="0" w:lastRowLastColumn="0"/>
              <w:rPr>
                <w:lang w:eastAsia="tr-TR" w:bidi="ar-SA"/>
              </w:rPr>
            </w:pPr>
          </w:p>
        </w:tc>
        <w:tc>
          <w:tcPr>
            <w:tcW w:w="567" w:type="pct"/>
            <w:vAlign w:val="center"/>
          </w:tcPr>
          <w:p w:rsidR="00747149" w:rsidRDefault="00747149" w:rsidP="000C3462">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4</w:t>
            </w:r>
          </w:p>
        </w:tc>
      </w:tr>
      <w:tr w:rsidR="00747149" w:rsidRPr="00D07A98" w:rsidTr="000C3462">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120" w:type="pct"/>
            <w:gridSpan w:val="2"/>
            <w:vAlign w:val="center"/>
          </w:tcPr>
          <w:p w:rsidR="00747149" w:rsidRDefault="00747149" w:rsidP="00747149">
            <w:pPr>
              <w:pStyle w:val="Tabloyazs"/>
              <w:jc w:val="left"/>
              <w:rPr>
                <w:lang w:eastAsia="tr-TR" w:bidi="ar-SA"/>
              </w:rPr>
            </w:pPr>
            <w:r>
              <w:rPr>
                <w:lang w:eastAsia="tr-TR" w:bidi="ar-SA"/>
              </w:rPr>
              <w:t>Kütüphanemizdeki öğrenci oturağı sayısı</w:t>
            </w:r>
          </w:p>
        </w:tc>
        <w:tc>
          <w:tcPr>
            <w:tcW w:w="423" w:type="pct"/>
            <w:vAlign w:val="center"/>
          </w:tcPr>
          <w:p w:rsidR="00747149" w:rsidRDefault="00747149" w:rsidP="00747149">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4</w:t>
            </w:r>
          </w:p>
        </w:tc>
        <w:tc>
          <w:tcPr>
            <w:tcW w:w="369" w:type="pct"/>
            <w:vAlign w:val="center"/>
          </w:tcPr>
          <w:p w:rsidR="00747149" w:rsidRDefault="00747149" w:rsidP="00747149">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4</w:t>
            </w:r>
          </w:p>
        </w:tc>
        <w:tc>
          <w:tcPr>
            <w:tcW w:w="372" w:type="pct"/>
            <w:vAlign w:val="center"/>
          </w:tcPr>
          <w:p w:rsidR="00747149" w:rsidRDefault="00747149" w:rsidP="00747149">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5</w:t>
            </w:r>
          </w:p>
        </w:tc>
        <w:tc>
          <w:tcPr>
            <w:tcW w:w="149" w:type="pct"/>
            <w:vMerge/>
          </w:tcPr>
          <w:p w:rsidR="00747149" w:rsidRPr="00D07A98" w:rsidRDefault="00747149" w:rsidP="00747149">
            <w:pPr>
              <w:pStyle w:val="Tabloyazs"/>
              <w:cnfStyle w:val="000000010000" w:firstRow="0" w:lastRow="0" w:firstColumn="0" w:lastColumn="0" w:oddVBand="0" w:evenVBand="0" w:oddHBand="0" w:evenHBand="1" w:firstRowFirstColumn="0" w:firstRowLastColumn="0" w:lastRowFirstColumn="0" w:lastRowLastColumn="0"/>
              <w:rPr>
                <w:lang w:eastAsia="tr-TR" w:bidi="ar-SA"/>
              </w:rPr>
            </w:pPr>
          </w:p>
        </w:tc>
        <w:tc>
          <w:tcPr>
            <w:tcW w:w="567" w:type="pct"/>
            <w:vAlign w:val="center"/>
          </w:tcPr>
          <w:p w:rsidR="00747149" w:rsidRDefault="00747149" w:rsidP="00747149">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20</w:t>
            </w:r>
          </w:p>
        </w:tc>
      </w:tr>
      <w:tr w:rsidR="00747149" w:rsidRPr="00D07A98" w:rsidTr="00747149">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120" w:type="pct"/>
            <w:gridSpan w:val="2"/>
            <w:vAlign w:val="center"/>
          </w:tcPr>
          <w:p w:rsidR="00747149" w:rsidRDefault="00747149" w:rsidP="00747149">
            <w:pPr>
              <w:pStyle w:val="Tabloyazs"/>
              <w:jc w:val="left"/>
              <w:rPr>
                <w:lang w:eastAsia="tr-TR" w:bidi="ar-SA"/>
              </w:rPr>
            </w:pPr>
            <w:r>
              <w:rPr>
                <w:lang w:eastAsia="tr-TR" w:bidi="ar-SA"/>
              </w:rPr>
              <w:t>Kütüphanemizdeki bilgisayar sayısı</w:t>
            </w:r>
          </w:p>
        </w:tc>
        <w:tc>
          <w:tcPr>
            <w:tcW w:w="423" w:type="pct"/>
            <w:vAlign w:val="center"/>
          </w:tcPr>
          <w:p w:rsidR="00747149" w:rsidRDefault="00747149" w:rsidP="00747149">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c>
          <w:tcPr>
            <w:tcW w:w="369" w:type="pct"/>
            <w:vAlign w:val="center"/>
          </w:tcPr>
          <w:p w:rsidR="00747149" w:rsidRDefault="00747149" w:rsidP="00747149">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c>
          <w:tcPr>
            <w:tcW w:w="372" w:type="pct"/>
            <w:vAlign w:val="center"/>
          </w:tcPr>
          <w:p w:rsidR="00747149" w:rsidRDefault="00747149" w:rsidP="00747149">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c>
          <w:tcPr>
            <w:tcW w:w="149" w:type="pct"/>
            <w:vMerge/>
            <w:vAlign w:val="center"/>
          </w:tcPr>
          <w:p w:rsidR="00747149" w:rsidRPr="00D07A98" w:rsidRDefault="00747149" w:rsidP="00747149">
            <w:pPr>
              <w:pStyle w:val="Tabloyazs"/>
              <w:cnfStyle w:val="000000100000" w:firstRow="0" w:lastRow="0" w:firstColumn="0" w:lastColumn="0" w:oddVBand="0" w:evenVBand="0" w:oddHBand="1" w:evenHBand="0" w:firstRowFirstColumn="0" w:firstRowLastColumn="0" w:lastRowFirstColumn="0" w:lastRowLastColumn="0"/>
              <w:rPr>
                <w:lang w:eastAsia="tr-TR" w:bidi="ar-SA"/>
              </w:rPr>
            </w:pPr>
          </w:p>
        </w:tc>
        <w:tc>
          <w:tcPr>
            <w:tcW w:w="567" w:type="pct"/>
            <w:vAlign w:val="center"/>
          </w:tcPr>
          <w:p w:rsidR="00747149" w:rsidRDefault="00747149" w:rsidP="00747149">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3</w:t>
            </w:r>
          </w:p>
        </w:tc>
      </w:tr>
    </w:tbl>
    <w:p w:rsidR="000C3462" w:rsidRDefault="000C3462" w:rsidP="000C3462">
      <w:pPr>
        <w:pStyle w:val="ResimYazs"/>
        <w:rPr>
          <w:b w:val="0"/>
        </w:rPr>
      </w:pPr>
      <w:r w:rsidRPr="00D07A98">
        <w:t xml:space="preserve">Tablo </w:t>
      </w:r>
      <w:r w:rsidR="00931B25">
        <w:t>26</w:t>
      </w:r>
      <w:r w:rsidRPr="00D07A98">
        <w:t xml:space="preserve"> – </w:t>
      </w:r>
      <w:r w:rsidR="00E50BBC">
        <w:rPr>
          <w:b w:val="0"/>
        </w:rPr>
        <w:t>Stratejik Amaç 3- Hedef 5</w:t>
      </w:r>
      <w:r w:rsidRPr="00D42C3F">
        <w:rPr>
          <w:b w:val="0"/>
        </w:rPr>
        <w:t xml:space="preserve"> Tedbirler</w:t>
      </w:r>
    </w:p>
    <w:p w:rsidR="00747149" w:rsidRDefault="00747149" w:rsidP="00FC208D"/>
    <w:p w:rsidR="00747149" w:rsidRPr="00D07A98" w:rsidRDefault="00747149" w:rsidP="00747149">
      <w:pPr>
        <w:ind w:firstLine="0"/>
      </w:pPr>
      <w:r>
        <w:rPr>
          <w:b/>
        </w:rPr>
        <w:t>Stratejiler</w:t>
      </w:r>
    </w:p>
    <w:tbl>
      <w:tblPr>
        <w:tblStyle w:val="Stil2"/>
        <w:tblW w:w="4927" w:type="pct"/>
        <w:tblLook w:val="04A0" w:firstRow="1" w:lastRow="0" w:firstColumn="1" w:lastColumn="0" w:noHBand="0" w:noVBand="1"/>
      </w:tblPr>
      <w:tblGrid>
        <w:gridCol w:w="610"/>
        <w:gridCol w:w="3194"/>
        <w:gridCol w:w="1029"/>
        <w:gridCol w:w="943"/>
        <w:gridCol w:w="1687"/>
        <w:gridCol w:w="1687"/>
      </w:tblGrid>
      <w:tr w:rsidR="00747149" w:rsidRPr="007B32C2" w:rsidTr="006F5153">
        <w:trPr>
          <w:cnfStyle w:val="100000000000" w:firstRow="1" w:lastRow="0" w:firstColumn="0" w:lastColumn="0" w:oddVBand="0" w:evenVBand="0" w:oddHBand="0" w:evenHBand="0" w:firstRowFirstColumn="0" w:firstRowLastColumn="0" w:lastRowFirstColumn="0" w:lastRowLastColumn="0"/>
          <w:trHeight w:val="1465"/>
        </w:trPr>
        <w:tc>
          <w:tcPr>
            <w:cnfStyle w:val="001000000000" w:firstRow="0" w:lastRow="0" w:firstColumn="1" w:lastColumn="0" w:oddVBand="0" w:evenVBand="0" w:oddHBand="0" w:evenHBand="0" w:firstRowFirstColumn="0" w:firstRowLastColumn="0" w:lastRowFirstColumn="0" w:lastRowLastColumn="0"/>
            <w:tcW w:w="333" w:type="pct"/>
          </w:tcPr>
          <w:p w:rsidR="00747149" w:rsidRPr="007B32C2" w:rsidRDefault="00747149" w:rsidP="000C3462">
            <w:pPr>
              <w:pStyle w:val="Tabloyazs"/>
            </w:pPr>
            <w:r w:rsidRPr="007B32C2">
              <w:t>Sıra</w:t>
            </w:r>
          </w:p>
        </w:tc>
        <w:tc>
          <w:tcPr>
            <w:tcW w:w="1745" w:type="pct"/>
          </w:tcPr>
          <w:p w:rsidR="00747149" w:rsidRPr="007B32C2" w:rsidRDefault="00747149" w:rsidP="000C3462">
            <w:pPr>
              <w:pStyle w:val="Tabloyazs"/>
              <w:jc w:val="left"/>
              <w:cnfStyle w:val="100000000000" w:firstRow="1" w:lastRow="0" w:firstColumn="0" w:lastColumn="0" w:oddVBand="0" w:evenVBand="0" w:oddHBand="0" w:evenHBand="0" w:firstRowFirstColumn="0" w:firstRowLastColumn="0" w:lastRowFirstColumn="0" w:lastRowLastColumn="0"/>
            </w:pPr>
            <w:r w:rsidRPr="007B32C2">
              <w:t>Tedbirler</w:t>
            </w:r>
          </w:p>
        </w:tc>
        <w:tc>
          <w:tcPr>
            <w:tcW w:w="562" w:type="pct"/>
          </w:tcPr>
          <w:p w:rsidR="00747149" w:rsidRPr="007B32C2" w:rsidRDefault="00747149" w:rsidP="000C3462">
            <w:pPr>
              <w:pStyle w:val="Tabloyazs"/>
              <w:cnfStyle w:val="100000000000" w:firstRow="1" w:lastRow="0" w:firstColumn="0" w:lastColumn="0" w:oddVBand="0" w:evenVBand="0" w:oddHBand="0" w:evenHBand="0" w:firstRowFirstColumn="0" w:firstRowLastColumn="0" w:lastRowFirstColumn="0" w:lastRowLastColumn="0"/>
            </w:pPr>
            <w:r w:rsidRPr="007B32C2">
              <w:t>Başlama Tarihi</w:t>
            </w:r>
          </w:p>
        </w:tc>
        <w:tc>
          <w:tcPr>
            <w:tcW w:w="515" w:type="pct"/>
          </w:tcPr>
          <w:p w:rsidR="00747149" w:rsidRPr="007B32C2" w:rsidRDefault="00747149" w:rsidP="000C3462">
            <w:pPr>
              <w:pStyle w:val="Tabloyazs"/>
              <w:cnfStyle w:val="100000000000" w:firstRow="1" w:lastRow="0" w:firstColumn="0" w:lastColumn="0" w:oddVBand="0" w:evenVBand="0" w:oddHBand="0" w:evenHBand="0" w:firstRowFirstColumn="0" w:firstRowLastColumn="0" w:lastRowFirstColumn="0" w:lastRowLastColumn="0"/>
            </w:pPr>
            <w:r w:rsidRPr="007B32C2">
              <w:t>Bitiş Tarihi</w:t>
            </w:r>
          </w:p>
        </w:tc>
        <w:tc>
          <w:tcPr>
            <w:tcW w:w="922" w:type="pct"/>
          </w:tcPr>
          <w:p w:rsidR="00747149" w:rsidRPr="007B32C2" w:rsidRDefault="00747149" w:rsidP="000C3462">
            <w:pPr>
              <w:pStyle w:val="Tabloyazs"/>
              <w:cnfStyle w:val="100000000000" w:firstRow="1" w:lastRow="0" w:firstColumn="0" w:lastColumn="0" w:oddVBand="0" w:evenVBand="0" w:oddHBand="0" w:evenHBand="0" w:firstRowFirstColumn="0" w:firstRowLastColumn="0" w:lastRowFirstColumn="0" w:lastRowLastColumn="0"/>
            </w:pPr>
            <w:r w:rsidRPr="007B32C2">
              <w:t>Sorumlu Birim</w:t>
            </w:r>
          </w:p>
        </w:tc>
        <w:tc>
          <w:tcPr>
            <w:tcW w:w="922" w:type="pct"/>
          </w:tcPr>
          <w:p w:rsidR="00747149" w:rsidRPr="007B32C2" w:rsidRDefault="00747149" w:rsidP="000C3462">
            <w:pPr>
              <w:pStyle w:val="Tabloyazs"/>
              <w:cnfStyle w:val="100000000000" w:firstRow="1" w:lastRow="0" w:firstColumn="0" w:lastColumn="0" w:oddVBand="0" w:evenVBand="0" w:oddHBand="0" w:evenHBand="0" w:firstRowFirstColumn="0" w:firstRowLastColumn="0" w:lastRowFirstColumn="0" w:lastRowLastColumn="0"/>
            </w:pPr>
            <w:r w:rsidRPr="007B32C2">
              <w:t>Diğer Sorumlu Birim</w:t>
            </w:r>
          </w:p>
        </w:tc>
      </w:tr>
      <w:tr w:rsidR="00747149" w:rsidRPr="007B32C2" w:rsidTr="006F5153">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333" w:type="pct"/>
            <w:vAlign w:val="center"/>
          </w:tcPr>
          <w:p w:rsidR="00747149" w:rsidRPr="007B32C2" w:rsidRDefault="00747149" w:rsidP="00747149">
            <w:pPr>
              <w:pStyle w:val="Tabloyazs"/>
              <w:numPr>
                <w:ilvl w:val="0"/>
                <w:numId w:val="2"/>
              </w:numPr>
            </w:pPr>
          </w:p>
        </w:tc>
        <w:tc>
          <w:tcPr>
            <w:tcW w:w="1745" w:type="pct"/>
            <w:vAlign w:val="center"/>
          </w:tcPr>
          <w:p w:rsidR="00747149" w:rsidRPr="007B32C2" w:rsidRDefault="00747149" w:rsidP="006F5153">
            <w:pPr>
              <w:pStyle w:val="Tabloyazs"/>
              <w:jc w:val="left"/>
              <w:cnfStyle w:val="000000100000" w:firstRow="0" w:lastRow="0" w:firstColumn="0" w:lastColumn="0" w:oddVBand="0" w:evenVBand="0" w:oddHBand="1" w:evenHBand="0" w:firstRowFirstColumn="0" w:firstRowLastColumn="0" w:lastRowFirstColumn="0" w:lastRowLastColumn="0"/>
            </w:pPr>
            <w:r>
              <w:t xml:space="preserve">Kütüphanemizdeki </w:t>
            </w:r>
            <w:r w:rsidR="006F5153">
              <w:t>kitaplık, ö</w:t>
            </w:r>
            <w:r w:rsidR="006F5153">
              <w:t>ğ</w:t>
            </w:r>
            <w:r w:rsidR="006F5153">
              <w:t xml:space="preserve">renci masası, öğrenci oturağı, bilgisayar sayısını arttırmak için kampanyalar yapılacaktır. </w:t>
            </w:r>
          </w:p>
        </w:tc>
        <w:tc>
          <w:tcPr>
            <w:tcW w:w="562" w:type="pct"/>
            <w:vAlign w:val="center"/>
          </w:tcPr>
          <w:p w:rsidR="00747149" w:rsidRPr="007B32C2" w:rsidRDefault="00747149" w:rsidP="000C3462">
            <w:pPr>
              <w:pStyle w:val="Tabloyazs"/>
              <w:cnfStyle w:val="000000100000" w:firstRow="0" w:lastRow="0" w:firstColumn="0" w:lastColumn="0" w:oddVBand="0" w:evenVBand="0" w:oddHBand="1" w:evenHBand="0" w:firstRowFirstColumn="0" w:firstRowLastColumn="0" w:lastRowFirstColumn="0" w:lastRowLastColumn="0"/>
            </w:pPr>
            <w:r w:rsidRPr="007B32C2">
              <w:t>Eylül</w:t>
            </w:r>
          </w:p>
        </w:tc>
        <w:tc>
          <w:tcPr>
            <w:tcW w:w="515" w:type="pct"/>
            <w:vAlign w:val="center"/>
          </w:tcPr>
          <w:p w:rsidR="00747149" w:rsidRPr="007B32C2" w:rsidRDefault="006F5153" w:rsidP="000C3462">
            <w:pPr>
              <w:pStyle w:val="Tabloyazs"/>
              <w:cnfStyle w:val="000000100000" w:firstRow="0" w:lastRow="0" w:firstColumn="0" w:lastColumn="0" w:oddVBand="0" w:evenVBand="0" w:oddHBand="1" w:evenHBand="0" w:firstRowFirstColumn="0" w:firstRowLastColumn="0" w:lastRowFirstColumn="0" w:lastRowLastColumn="0"/>
            </w:pPr>
            <w:r>
              <w:t>Ağustos</w:t>
            </w:r>
          </w:p>
        </w:tc>
        <w:tc>
          <w:tcPr>
            <w:tcW w:w="922" w:type="pct"/>
            <w:vAlign w:val="center"/>
          </w:tcPr>
          <w:p w:rsidR="00747149" w:rsidRDefault="00747149" w:rsidP="000C3462">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747149" w:rsidRPr="00D07A98" w:rsidRDefault="00747149" w:rsidP="000C3462">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Müdürlü</w:t>
            </w:r>
            <w:r>
              <w:rPr>
                <w:lang w:eastAsia="tr-TR" w:bidi="ar-SA"/>
              </w:rPr>
              <w:t>ğü</w:t>
            </w:r>
          </w:p>
        </w:tc>
        <w:tc>
          <w:tcPr>
            <w:tcW w:w="922" w:type="pct"/>
            <w:vAlign w:val="center"/>
          </w:tcPr>
          <w:p w:rsidR="00747149" w:rsidRDefault="00747149" w:rsidP="000C3462">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Strateji</w:t>
            </w:r>
          </w:p>
          <w:p w:rsidR="00747149" w:rsidRPr="00D07A98" w:rsidRDefault="00747149" w:rsidP="000C3462">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 xml:space="preserve"> Geliştir</w:t>
            </w:r>
            <w:r>
              <w:rPr>
                <w:lang w:eastAsia="tr-TR" w:bidi="ar-SA"/>
              </w:rPr>
              <w:t>me</w:t>
            </w:r>
          </w:p>
        </w:tc>
      </w:tr>
      <w:tr w:rsidR="006F5153" w:rsidRPr="007B32C2" w:rsidTr="006F5153">
        <w:trPr>
          <w:cnfStyle w:val="000000010000" w:firstRow="0" w:lastRow="0" w:firstColumn="0" w:lastColumn="0" w:oddVBand="0" w:evenVBand="0" w:oddHBand="0" w:evenHBand="1"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333" w:type="pct"/>
            <w:vAlign w:val="center"/>
          </w:tcPr>
          <w:p w:rsidR="006F5153" w:rsidRPr="007B32C2" w:rsidRDefault="006F5153" w:rsidP="006F5153">
            <w:pPr>
              <w:pStyle w:val="Tabloyazs"/>
              <w:numPr>
                <w:ilvl w:val="0"/>
                <w:numId w:val="2"/>
              </w:numPr>
            </w:pPr>
          </w:p>
        </w:tc>
        <w:tc>
          <w:tcPr>
            <w:tcW w:w="1745" w:type="pct"/>
            <w:vAlign w:val="center"/>
          </w:tcPr>
          <w:p w:rsidR="006F5153" w:rsidRPr="007B32C2" w:rsidRDefault="006F5153" w:rsidP="006F5153">
            <w:pPr>
              <w:pStyle w:val="Tabloyazs"/>
              <w:jc w:val="left"/>
              <w:cnfStyle w:val="000000010000" w:firstRow="0" w:lastRow="0" w:firstColumn="0" w:lastColumn="0" w:oddVBand="0" w:evenVBand="0" w:oddHBand="0" w:evenHBand="1" w:firstRowFirstColumn="0" w:firstRowLastColumn="0" w:lastRowFirstColumn="0" w:lastRowLastColumn="0"/>
            </w:pPr>
            <w:r>
              <w:t>Z-Kütüphane için maddi kayna</w:t>
            </w:r>
            <w:r>
              <w:t>k</w:t>
            </w:r>
            <w:r>
              <w:t xml:space="preserve">lar araştırılacaktır. </w:t>
            </w:r>
          </w:p>
        </w:tc>
        <w:tc>
          <w:tcPr>
            <w:tcW w:w="562" w:type="pct"/>
            <w:vAlign w:val="center"/>
          </w:tcPr>
          <w:p w:rsidR="006F5153" w:rsidRPr="007B32C2" w:rsidRDefault="006F5153" w:rsidP="006F5153">
            <w:pPr>
              <w:pStyle w:val="Tabloyazs"/>
              <w:cnfStyle w:val="000000010000" w:firstRow="0" w:lastRow="0" w:firstColumn="0" w:lastColumn="0" w:oddVBand="0" w:evenVBand="0" w:oddHBand="0" w:evenHBand="1" w:firstRowFirstColumn="0" w:firstRowLastColumn="0" w:lastRowFirstColumn="0" w:lastRowLastColumn="0"/>
            </w:pPr>
            <w:r w:rsidRPr="007B32C2">
              <w:t>Eylül</w:t>
            </w:r>
          </w:p>
        </w:tc>
        <w:tc>
          <w:tcPr>
            <w:tcW w:w="515" w:type="pct"/>
            <w:vAlign w:val="center"/>
          </w:tcPr>
          <w:p w:rsidR="006F5153" w:rsidRPr="007B32C2" w:rsidRDefault="006F5153" w:rsidP="006F5153">
            <w:pPr>
              <w:pStyle w:val="Tabloyazs"/>
              <w:cnfStyle w:val="000000010000" w:firstRow="0" w:lastRow="0" w:firstColumn="0" w:lastColumn="0" w:oddVBand="0" w:evenVBand="0" w:oddHBand="0" w:evenHBand="1" w:firstRowFirstColumn="0" w:firstRowLastColumn="0" w:lastRowFirstColumn="0" w:lastRowLastColumn="0"/>
            </w:pPr>
            <w:r>
              <w:t>Ağustos</w:t>
            </w:r>
          </w:p>
        </w:tc>
        <w:tc>
          <w:tcPr>
            <w:tcW w:w="922" w:type="pct"/>
            <w:vAlign w:val="center"/>
          </w:tcPr>
          <w:p w:rsidR="006F5153" w:rsidRDefault="006F5153" w:rsidP="006F5153">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6F5153" w:rsidRPr="00D07A98" w:rsidRDefault="006F5153" w:rsidP="006F5153">
            <w:pPr>
              <w:pStyle w:val="Tabloyazs"/>
              <w:cnfStyle w:val="000000010000" w:firstRow="0" w:lastRow="0" w:firstColumn="0" w:lastColumn="0" w:oddVBand="0" w:evenVBand="0" w:oddHBand="0" w:evenHBand="1" w:firstRowFirstColumn="0" w:firstRowLastColumn="0" w:lastRowFirstColumn="0" w:lastRowLastColumn="0"/>
            </w:pPr>
            <w:r w:rsidRPr="00D07A98">
              <w:rPr>
                <w:lang w:eastAsia="tr-TR" w:bidi="ar-SA"/>
              </w:rPr>
              <w:t>Müdürlü</w:t>
            </w:r>
            <w:r>
              <w:rPr>
                <w:lang w:eastAsia="tr-TR" w:bidi="ar-SA"/>
              </w:rPr>
              <w:t>ğü</w:t>
            </w:r>
          </w:p>
        </w:tc>
        <w:tc>
          <w:tcPr>
            <w:tcW w:w="922" w:type="pct"/>
            <w:vAlign w:val="center"/>
          </w:tcPr>
          <w:p w:rsidR="006F5153" w:rsidRDefault="006F5153" w:rsidP="006F5153">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D07A98">
              <w:rPr>
                <w:lang w:eastAsia="tr-TR" w:bidi="ar-SA"/>
              </w:rPr>
              <w:t>Strateji</w:t>
            </w:r>
          </w:p>
          <w:p w:rsidR="006F5153" w:rsidRPr="00D07A98" w:rsidRDefault="006F5153" w:rsidP="006F5153">
            <w:pPr>
              <w:pStyle w:val="Tabloyazs"/>
              <w:cnfStyle w:val="000000010000" w:firstRow="0" w:lastRow="0" w:firstColumn="0" w:lastColumn="0" w:oddVBand="0" w:evenVBand="0" w:oddHBand="0" w:evenHBand="1" w:firstRowFirstColumn="0" w:firstRowLastColumn="0" w:lastRowFirstColumn="0" w:lastRowLastColumn="0"/>
            </w:pPr>
            <w:r w:rsidRPr="00D07A98">
              <w:rPr>
                <w:lang w:eastAsia="tr-TR" w:bidi="ar-SA"/>
              </w:rPr>
              <w:t xml:space="preserve"> Geliştir</w:t>
            </w:r>
            <w:r>
              <w:rPr>
                <w:lang w:eastAsia="tr-TR" w:bidi="ar-SA"/>
              </w:rPr>
              <w:t>me</w:t>
            </w:r>
          </w:p>
        </w:tc>
      </w:tr>
      <w:tr w:rsidR="006F5153" w:rsidRPr="007B32C2" w:rsidTr="006F5153">
        <w:trPr>
          <w:cnfStyle w:val="000000100000" w:firstRow="0" w:lastRow="0" w:firstColumn="0" w:lastColumn="0" w:oddVBand="0" w:evenVBand="0" w:oddHBand="1"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33" w:type="pct"/>
            <w:vAlign w:val="center"/>
          </w:tcPr>
          <w:p w:rsidR="006F5153" w:rsidRPr="007B32C2" w:rsidRDefault="006F5153" w:rsidP="006F5153">
            <w:pPr>
              <w:pStyle w:val="Tabloyazs"/>
              <w:numPr>
                <w:ilvl w:val="0"/>
                <w:numId w:val="2"/>
              </w:numPr>
            </w:pPr>
          </w:p>
        </w:tc>
        <w:tc>
          <w:tcPr>
            <w:tcW w:w="1745" w:type="pct"/>
            <w:vAlign w:val="center"/>
          </w:tcPr>
          <w:p w:rsidR="006F5153" w:rsidRPr="007B32C2" w:rsidRDefault="006F5153" w:rsidP="006F5153">
            <w:pPr>
              <w:pStyle w:val="Tabloyazs"/>
              <w:jc w:val="left"/>
              <w:cnfStyle w:val="000000100000" w:firstRow="0" w:lastRow="0" w:firstColumn="0" w:lastColumn="0" w:oddVBand="0" w:evenVBand="0" w:oddHBand="1" w:evenHBand="0" w:firstRowFirstColumn="0" w:firstRowLastColumn="0" w:lastRowFirstColumn="0" w:lastRowLastColumn="0"/>
            </w:pPr>
            <w:r>
              <w:t>Z-Kütüphane yapımı bitirilece</w:t>
            </w:r>
            <w:r>
              <w:t>k</w:t>
            </w:r>
            <w:r>
              <w:t>tir.</w:t>
            </w:r>
          </w:p>
        </w:tc>
        <w:tc>
          <w:tcPr>
            <w:tcW w:w="562" w:type="pct"/>
            <w:vAlign w:val="center"/>
          </w:tcPr>
          <w:p w:rsidR="006F5153" w:rsidRPr="007B32C2" w:rsidRDefault="006F5153" w:rsidP="006F5153">
            <w:pPr>
              <w:pStyle w:val="Tabloyazs"/>
              <w:cnfStyle w:val="000000100000" w:firstRow="0" w:lastRow="0" w:firstColumn="0" w:lastColumn="0" w:oddVBand="0" w:evenVBand="0" w:oddHBand="1" w:evenHBand="0" w:firstRowFirstColumn="0" w:firstRowLastColumn="0" w:lastRowFirstColumn="0" w:lastRowLastColumn="0"/>
            </w:pPr>
            <w:r w:rsidRPr="007B32C2">
              <w:t>Eylül</w:t>
            </w:r>
          </w:p>
        </w:tc>
        <w:tc>
          <w:tcPr>
            <w:tcW w:w="515" w:type="pct"/>
            <w:vAlign w:val="center"/>
          </w:tcPr>
          <w:p w:rsidR="006F5153" w:rsidRPr="007B32C2" w:rsidRDefault="006F5153" w:rsidP="006F5153">
            <w:pPr>
              <w:pStyle w:val="Tabloyazs"/>
              <w:cnfStyle w:val="000000100000" w:firstRow="0" w:lastRow="0" w:firstColumn="0" w:lastColumn="0" w:oddVBand="0" w:evenVBand="0" w:oddHBand="1" w:evenHBand="0" w:firstRowFirstColumn="0" w:firstRowLastColumn="0" w:lastRowFirstColumn="0" w:lastRowLastColumn="0"/>
            </w:pPr>
            <w:r>
              <w:t>Ağustos</w:t>
            </w:r>
          </w:p>
        </w:tc>
        <w:tc>
          <w:tcPr>
            <w:tcW w:w="922" w:type="pct"/>
            <w:vAlign w:val="center"/>
          </w:tcPr>
          <w:p w:rsidR="006F5153" w:rsidRDefault="006F5153" w:rsidP="006F5153">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İlkokul</w:t>
            </w:r>
            <w:r w:rsidRPr="00D07A98">
              <w:rPr>
                <w:lang w:eastAsia="tr-TR" w:bidi="ar-SA"/>
              </w:rPr>
              <w:t xml:space="preserve"> </w:t>
            </w:r>
          </w:p>
          <w:p w:rsidR="006F5153" w:rsidRPr="00D07A98" w:rsidRDefault="006F5153" w:rsidP="006F5153">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Müdürlü</w:t>
            </w:r>
            <w:r>
              <w:rPr>
                <w:lang w:eastAsia="tr-TR" w:bidi="ar-SA"/>
              </w:rPr>
              <w:t>ğü</w:t>
            </w:r>
          </w:p>
        </w:tc>
        <w:tc>
          <w:tcPr>
            <w:tcW w:w="922" w:type="pct"/>
            <w:vAlign w:val="center"/>
          </w:tcPr>
          <w:p w:rsidR="006F5153" w:rsidRDefault="006F5153" w:rsidP="006F5153">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D07A98">
              <w:rPr>
                <w:lang w:eastAsia="tr-TR" w:bidi="ar-SA"/>
              </w:rPr>
              <w:t>Strateji</w:t>
            </w:r>
          </w:p>
          <w:p w:rsidR="006F5153" w:rsidRPr="00D07A98" w:rsidRDefault="006F5153" w:rsidP="006F5153">
            <w:pPr>
              <w:pStyle w:val="Tabloyazs"/>
              <w:cnfStyle w:val="000000100000" w:firstRow="0" w:lastRow="0" w:firstColumn="0" w:lastColumn="0" w:oddVBand="0" w:evenVBand="0" w:oddHBand="1" w:evenHBand="0" w:firstRowFirstColumn="0" w:firstRowLastColumn="0" w:lastRowFirstColumn="0" w:lastRowLastColumn="0"/>
            </w:pPr>
            <w:r w:rsidRPr="00D07A98">
              <w:rPr>
                <w:lang w:eastAsia="tr-TR" w:bidi="ar-SA"/>
              </w:rPr>
              <w:t xml:space="preserve"> Geliştir</w:t>
            </w:r>
            <w:r>
              <w:rPr>
                <w:lang w:eastAsia="tr-TR" w:bidi="ar-SA"/>
              </w:rPr>
              <w:t>me</w:t>
            </w:r>
          </w:p>
        </w:tc>
      </w:tr>
    </w:tbl>
    <w:p w:rsidR="00747149" w:rsidRDefault="00747149" w:rsidP="00747149">
      <w:pPr>
        <w:pStyle w:val="ResimYazs"/>
        <w:rPr>
          <w:b w:val="0"/>
        </w:rPr>
      </w:pPr>
      <w:r w:rsidRPr="00D07A98">
        <w:t xml:space="preserve">Tablo </w:t>
      </w:r>
      <w:r w:rsidR="00931B25">
        <w:t>27</w:t>
      </w:r>
      <w:r w:rsidRPr="00D07A98">
        <w:t xml:space="preserve"> – </w:t>
      </w:r>
      <w:r w:rsidRPr="00D42C3F">
        <w:rPr>
          <w:b w:val="0"/>
        </w:rPr>
        <w:t>Stratejik Amaç</w:t>
      </w:r>
      <w:r w:rsidR="00E50BBC">
        <w:rPr>
          <w:b w:val="0"/>
        </w:rPr>
        <w:t xml:space="preserve"> 3- Hedef 5</w:t>
      </w:r>
      <w:r w:rsidRPr="00D42C3F">
        <w:rPr>
          <w:b w:val="0"/>
        </w:rPr>
        <w:t xml:space="preserve"> Tedbirler</w:t>
      </w:r>
    </w:p>
    <w:p w:rsidR="005F168C" w:rsidRPr="00D07A98" w:rsidRDefault="005F168C" w:rsidP="00E06780">
      <w:pPr>
        <w:ind w:firstLine="0"/>
      </w:pPr>
    </w:p>
    <w:p w:rsidR="006F5153" w:rsidRDefault="006F5153" w:rsidP="009B1395">
      <w:pPr>
        <w:pStyle w:val="KonuBal"/>
      </w:pPr>
      <w:bookmarkStart w:id="579" w:name="_Toc423304341"/>
      <w:bookmarkStart w:id="580" w:name="_Toc354961363"/>
    </w:p>
    <w:p w:rsidR="005674FB" w:rsidRPr="009B1395" w:rsidRDefault="000311F0" w:rsidP="009B1395">
      <w:pPr>
        <w:pStyle w:val="KonuBal"/>
      </w:pPr>
      <w:r w:rsidRPr="009B1395">
        <w:t>IV. BÖLÜM</w:t>
      </w:r>
      <w:bookmarkEnd w:id="579"/>
    </w:p>
    <w:p w:rsidR="009B1395" w:rsidRPr="009B1395" w:rsidRDefault="009B1395" w:rsidP="009B1395">
      <w:pPr>
        <w:ind w:left="851" w:firstLine="0"/>
      </w:pPr>
    </w:p>
    <w:p w:rsidR="009B1395" w:rsidRPr="009B1395" w:rsidRDefault="009B1395" w:rsidP="009B1395">
      <w:pPr>
        <w:ind w:left="851" w:firstLine="0"/>
      </w:pPr>
    </w:p>
    <w:p w:rsidR="009B1395" w:rsidRPr="009B1395" w:rsidRDefault="009B4533" w:rsidP="009B1395">
      <w:pPr>
        <w:ind w:left="851" w:firstLine="0"/>
      </w:pPr>
      <w:r w:rsidRPr="009B4533">
        <w:rPr>
          <w:noProof/>
          <w:lang w:eastAsia="tr-TR" w:bidi="ar-SA"/>
        </w:rPr>
        <w:drawing>
          <wp:inline distT="0" distB="0" distL="0" distR="0" wp14:anchorId="35B4EC79" wp14:editId="78E0B638">
            <wp:extent cx="4606290" cy="3838575"/>
            <wp:effectExtent l="0" t="0" r="3810" b="9525"/>
            <wp:docPr id="31" name="Resim 31" descr="C:\Users\MURAT52\Desktop\isletmelerde-maliyet-dusu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URAT52\Desktop\isletmelerde-maliyet-dusurm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1154" cy="3842628"/>
                    </a:xfrm>
                    <a:prstGeom prst="rect">
                      <a:avLst/>
                    </a:prstGeom>
                    <a:noFill/>
                    <a:ln>
                      <a:noFill/>
                    </a:ln>
                  </pic:spPr>
                </pic:pic>
              </a:graphicData>
            </a:graphic>
          </wp:inline>
        </w:drawing>
      </w:r>
    </w:p>
    <w:p w:rsidR="009B1395" w:rsidRPr="009B1395" w:rsidRDefault="009B1395" w:rsidP="009B1395">
      <w:pPr>
        <w:ind w:left="851" w:firstLine="0"/>
      </w:pPr>
    </w:p>
    <w:p w:rsidR="009B1395" w:rsidRPr="009B1395" w:rsidRDefault="009B1395" w:rsidP="009B1395">
      <w:pPr>
        <w:ind w:left="851" w:firstLine="0"/>
      </w:pPr>
    </w:p>
    <w:p w:rsidR="009B1395" w:rsidRPr="009B1395" w:rsidRDefault="009B1395" w:rsidP="009B1395">
      <w:pPr>
        <w:ind w:left="851" w:firstLine="0"/>
      </w:pPr>
    </w:p>
    <w:p w:rsidR="009B1395" w:rsidRPr="009B1395" w:rsidRDefault="009B1395" w:rsidP="009B1395">
      <w:pPr>
        <w:ind w:left="851" w:firstLine="0"/>
      </w:pPr>
    </w:p>
    <w:p w:rsidR="009B1395" w:rsidRPr="009B1395" w:rsidRDefault="009B1395" w:rsidP="009B1395">
      <w:pPr>
        <w:ind w:left="851" w:firstLine="0"/>
      </w:pPr>
    </w:p>
    <w:p w:rsidR="009B1395" w:rsidRPr="009B1395" w:rsidRDefault="009B1395" w:rsidP="009B1395">
      <w:pPr>
        <w:ind w:left="851" w:firstLine="0"/>
      </w:pPr>
    </w:p>
    <w:p w:rsidR="005674FB" w:rsidRPr="009B1395" w:rsidRDefault="000311F0" w:rsidP="009B1395">
      <w:pPr>
        <w:pStyle w:val="AralkYok"/>
      </w:pPr>
      <w:r w:rsidRPr="009B1395">
        <w:t>MALİYETLENDİRME</w:t>
      </w:r>
    </w:p>
    <w:p w:rsidR="00E06780" w:rsidRDefault="00A60606" w:rsidP="00753687">
      <w:pPr>
        <w:rPr>
          <w:b/>
          <w:lang w:eastAsia="tr-TR" w:bidi="ar-SA"/>
        </w:rPr>
        <w:sectPr w:rsidR="00E06780" w:rsidSect="00E06780">
          <w:footerReference w:type="first" r:id="rId32"/>
          <w:pgSz w:w="11906" w:h="16838" w:code="9"/>
          <w:pgMar w:top="1418" w:right="1418" w:bottom="1701" w:left="1418" w:header="709" w:footer="709" w:gutter="0"/>
          <w:cols w:space="708"/>
          <w:titlePg/>
          <w:docGrid w:linePitch="360"/>
        </w:sectPr>
      </w:pPr>
      <w:r w:rsidRPr="00CF69D8">
        <w:rPr>
          <w:b/>
          <w:lang w:eastAsia="tr-TR" w:bidi="ar-SA"/>
        </w:rPr>
        <w:br w:type="page"/>
      </w:r>
    </w:p>
    <w:p w:rsidR="008249D5" w:rsidRPr="00CF69D8" w:rsidRDefault="009E20BC" w:rsidP="00476FD3">
      <w:pPr>
        <w:pStyle w:val="Balk1"/>
        <w:rPr>
          <w:rStyle w:val="DzMetinChar"/>
          <w:bCs w:val="0"/>
        </w:rPr>
      </w:pPr>
      <w:bookmarkStart w:id="581" w:name="_Toc423304344"/>
      <w:r>
        <w:rPr>
          <w:rStyle w:val="DzMetinChar"/>
          <w:bCs w:val="0"/>
        </w:rPr>
        <w:lastRenderedPageBreak/>
        <w:t>1</w:t>
      </w:r>
      <w:r w:rsidR="008249D5" w:rsidRPr="00CF69D8">
        <w:rPr>
          <w:rStyle w:val="DzMetinChar"/>
          <w:bCs w:val="0"/>
        </w:rPr>
        <w:t>. STRATEJİK PLAN</w:t>
      </w:r>
      <w:r>
        <w:rPr>
          <w:rStyle w:val="DzMetinChar"/>
          <w:bCs w:val="0"/>
        </w:rPr>
        <w:t xml:space="preserve"> </w:t>
      </w:r>
      <w:r w:rsidR="008249D5" w:rsidRPr="00CF69D8">
        <w:rPr>
          <w:rStyle w:val="DzMetinChar"/>
          <w:bCs w:val="0"/>
        </w:rPr>
        <w:t>(TEDBİR) MALİYET TABLOSU</w:t>
      </w:r>
      <w:bookmarkEnd w:id="581"/>
    </w:p>
    <w:tbl>
      <w:tblPr>
        <w:tblStyle w:val="Stil2"/>
        <w:tblW w:w="5053" w:type="pct"/>
        <w:jc w:val="center"/>
        <w:tblLook w:val="04A0" w:firstRow="1" w:lastRow="0" w:firstColumn="1" w:lastColumn="0" w:noHBand="0" w:noVBand="1"/>
      </w:tblPr>
      <w:tblGrid>
        <w:gridCol w:w="969"/>
        <w:gridCol w:w="3295"/>
        <w:gridCol w:w="1994"/>
        <w:gridCol w:w="1941"/>
        <w:gridCol w:w="1963"/>
        <w:gridCol w:w="1963"/>
        <w:gridCol w:w="1958"/>
      </w:tblGrid>
      <w:tr w:rsidR="009E20BC" w:rsidRPr="00CF69D8" w:rsidTr="00E157A8">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44" w:type="pct"/>
            <w:vMerge w:val="restart"/>
            <w:hideMark/>
          </w:tcPr>
          <w:p w:rsidR="00F0237D" w:rsidRPr="00CF69D8" w:rsidRDefault="00F0237D" w:rsidP="009B1395">
            <w:pPr>
              <w:pStyle w:val="Tabloyazs"/>
              <w:rPr>
                <w:lang w:eastAsia="tr-TR" w:bidi="ar-SA"/>
              </w:rPr>
            </w:pPr>
            <w:r w:rsidRPr="00CF69D8">
              <w:rPr>
                <w:lang w:eastAsia="tr-TR" w:bidi="ar-SA"/>
              </w:rPr>
              <w:t>TEMA</w:t>
            </w:r>
          </w:p>
        </w:tc>
        <w:tc>
          <w:tcPr>
            <w:tcW w:w="1170" w:type="pct"/>
            <w:vMerge w:val="restart"/>
            <w:hideMark/>
          </w:tcPr>
          <w:p w:rsidR="00F0237D" w:rsidRPr="00CF69D8" w:rsidRDefault="00F0237D" w:rsidP="009B1395">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CF69D8">
              <w:rPr>
                <w:lang w:eastAsia="tr-TR" w:bidi="ar-SA"/>
              </w:rPr>
              <w:t>STRATEJİK AMAÇLAR – HEDEFLER</w:t>
            </w:r>
          </w:p>
        </w:tc>
        <w:tc>
          <w:tcPr>
            <w:tcW w:w="708" w:type="pct"/>
            <w:hideMark/>
          </w:tcPr>
          <w:p w:rsidR="00F0237D" w:rsidRPr="00CF69D8" w:rsidRDefault="00F0237D" w:rsidP="009B1395">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CF69D8">
              <w:rPr>
                <w:lang w:eastAsia="tr-TR" w:bidi="ar-SA"/>
              </w:rPr>
              <w:t>2015</w:t>
            </w:r>
          </w:p>
        </w:tc>
        <w:tc>
          <w:tcPr>
            <w:tcW w:w="689" w:type="pct"/>
            <w:hideMark/>
          </w:tcPr>
          <w:p w:rsidR="00F0237D" w:rsidRPr="00CF69D8" w:rsidRDefault="00F0237D" w:rsidP="009B1395">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CF69D8">
              <w:rPr>
                <w:lang w:eastAsia="tr-TR" w:bidi="ar-SA"/>
              </w:rPr>
              <w:t>2016</w:t>
            </w:r>
          </w:p>
        </w:tc>
        <w:tc>
          <w:tcPr>
            <w:tcW w:w="697" w:type="pct"/>
            <w:hideMark/>
          </w:tcPr>
          <w:p w:rsidR="00F0237D" w:rsidRPr="00CF69D8" w:rsidRDefault="00F0237D" w:rsidP="009B1395">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CF69D8">
              <w:rPr>
                <w:lang w:eastAsia="tr-TR" w:bidi="ar-SA"/>
              </w:rPr>
              <w:t>2017</w:t>
            </w:r>
          </w:p>
        </w:tc>
        <w:tc>
          <w:tcPr>
            <w:tcW w:w="697" w:type="pct"/>
            <w:hideMark/>
          </w:tcPr>
          <w:p w:rsidR="00F0237D" w:rsidRPr="00CF69D8" w:rsidRDefault="00F0237D" w:rsidP="009B1395">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CF69D8">
              <w:rPr>
                <w:lang w:eastAsia="tr-TR" w:bidi="ar-SA"/>
              </w:rPr>
              <w:t>2018</w:t>
            </w:r>
          </w:p>
        </w:tc>
        <w:tc>
          <w:tcPr>
            <w:tcW w:w="695" w:type="pct"/>
            <w:hideMark/>
          </w:tcPr>
          <w:p w:rsidR="00F0237D" w:rsidRPr="00CF69D8" w:rsidRDefault="00F0237D" w:rsidP="009B1395">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CF69D8">
              <w:rPr>
                <w:lang w:eastAsia="tr-TR" w:bidi="ar-SA"/>
              </w:rPr>
              <w:t>2019</w:t>
            </w:r>
          </w:p>
        </w:tc>
      </w:tr>
      <w:tr w:rsidR="009E20BC" w:rsidRPr="00CF69D8" w:rsidTr="00E157A8">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44" w:type="pct"/>
            <w:vMerge/>
            <w:hideMark/>
          </w:tcPr>
          <w:p w:rsidR="00F0237D" w:rsidRPr="00CF69D8" w:rsidRDefault="00F0237D" w:rsidP="009B1395">
            <w:pPr>
              <w:pStyle w:val="Tabloyazs"/>
              <w:rPr>
                <w:lang w:eastAsia="tr-TR" w:bidi="ar-SA"/>
              </w:rPr>
            </w:pPr>
          </w:p>
        </w:tc>
        <w:tc>
          <w:tcPr>
            <w:tcW w:w="1170" w:type="pct"/>
            <w:vMerge/>
            <w:hideMark/>
          </w:tcPr>
          <w:p w:rsidR="00F0237D" w:rsidRPr="00CF69D8" w:rsidRDefault="00F0237D" w:rsidP="009B1395">
            <w:pPr>
              <w:pStyle w:val="Tabloyazs"/>
              <w:cnfStyle w:val="000000100000" w:firstRow="0" w:lastRow="0" w:firstColumn="0" w:lastColumn="0" w:oddVBand="0" w:evenVBand="0" w:oddHBand="1" w:evenHBand="0" w:firstRowFirstColumn="0" w:firstRowLastColumn="0" w:lastRowFirstColumn="0" w:lastRowLastColumn="0"/>
              <w:rPr>
                <w:lang w:eastAsia="tr-TR" w:bidi="ar-SA"/>
              </w:rPr>
            </w:pPr>
          </w:p>
        </w:tc>
        <w:tc>
          <w:tcPr>
            <w:tcW w:w="708" w:type="pct"/>
            <w:shd w:val="clear" w:color="auto" w:fill="F26E0A"/>
            <w:vAlign w:val="center"/>
            <w:hideMark/>
          </w:tcPr>
          <w:p w:rsidR="00F0237D" w:rsidRPr="00987405" w:rsidRDefault="00F0237D" w:rsidP="009B1395">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987405">
              <w:rPr>
                <w:b/>
                <w:lang w:eastAsia="tr-TR" w:bidi="ar-SA"/>
              </w:rPr>
              <w:t xml:space="preserve">MALİYETİ </w:t>
            </w:r>
          </w:p>
        </w:tc>
        <w:tc>
          <w:tcPr>
            <w:tcW w:w="689" w:type="pct"/>
            <w:shd w:val="clear" w:color="auto" w:fill="F26E0A"/>
            <w:vAlign w:val="center"/>
            <w:hideMark/>
          </w:tcPr>
          <w:p w:rsidR="00F0237D" w:rsidRPr="00987405" w:rsidRDefault="00F0237D" w:rsidP="009B1395">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987405">
              <w:rPr>
                <w:b/>
                <w:lang w:eastAsia="tr-TR" w:bidi="ar-SA"/>
              </w:rPr>
              <w:t>MALİYETİ</w:t>
            </w:r>
          </w:p>
        </w:tc>
        <w:tc>
          <w:tcPr>
            <w:tcW w:w="697" w:type="pct"/>
            <w:shd w:val="clear" w:color="auto" w:fill="F26E0A"/>
            <w:vAlign w:val="center"/>
            <w:hideMark/>
          </w:tcPr>
          <w:p w:rsidR="00F0237D" w:rsidRPr="00987405" w:rsidRDefault="00F0237D" w:rsidP="009B1395">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987405">
              <w:rPr>
                <w:b/>
                <w:lang w:eastAsia="tr-TR" w:bidi="ar-SA"/>
              </w:rPr>
              <w:t>MALİYETİ</w:t>
            </w:r>
          </w:p>
        </w:tc>
        <w:tc>
          <w:tcPr>
            <w:tcW w:w="697" w:type="pct"/>
            <w:shd w:val="clear" w:color="auto" w:fill="F26E0A"/>
            <w:vAlign w:val="center"/>
            <w:hideMark/>
          </w:tcPr>
          <w:p w:rsidR="00F0237D" w:rsidRPr="00987405" w:rsidRDefault="00F0237D" w:rsidP="009B1395">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987405">
              <w:rPr>
                <w:b/>
                <w:lang w:eastAsia="tr-TR" w:bidi="ar-SA"/>
              </w:rPr>
              <w:t>MALİYETİ</w:t>
            </w:r>
          </w:p>
        </w:tc>
        <w:tc>
          <w:tcPr>
            <w:tcW w:w="695" w:type="pct"/>
            <w:shd w:val="clear" w:color="auto" w:fill="F26E0A"/>
            <w:vAlign w:val="center"/>
            <w:hideMark/>
          </w:tcPr>
          <w:p w:rsidR="00F0237D" w:rsidRPr="00987405" w:rsidRDefault="00F0237D" w:rsidP="009B1395">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987405">
              <w:rPr>
                <w:b/>
                <w:lang w:eastAsia="tr-TR" w:bidi="ar-SA"/>
              </w:rPr>
              <w:t>MALİYETİ</w:t>
            </w:r>
          </w:p>
        </w:tc>
      </w:tr>
      <w:tr w:rsidR="009E20BC" w:rsidRPr="00CF69D8" w:rsidTr="00E157A8">
        <w:trPr>
          <w:cnfStyle w:val="000000010000" w:firstRow="0" w:lastRow="0" w:firstColumn="0" w:lastColumn="0" w:oddVBand="0" w:evenVBand="0" w:oddHBand="0" w:evenHBand="1" w:firstRowFirstColumn="0" w:firstRowLastColumn="0" w:lastRowFirstColumn="0" w:lastRowLastColumn="0"/>
          <w:trHeight w:val="703"/>
          <w:jc w:val="center"/>
        </w:trPr>
        <w:tc>
          <w:tcPr>
            <w:cnfStyle w:val="001000000000" w:firstRow="0" w:lastRow="0" w:firstColumn="1" w:lastColumn="0" w:oddVBand="0" w:evenVBand="0" w:oddHBand="0" w:evenHBand="0" w:firstRowFirstColumn="0" w:firstRowLastColumn="0" w:lastRowFirstColumn="0" w:lastRowLastColumn="0"/>
            <w:tcW w:w="344" w:type="pct"/>
            <w:vMerge w:val="restart"/>
            <w:shd w:val="clear" w:color="auto" w:fill="auto"/>
            <w:textDirection w:val="btLr"/>
            <w:vAlign w:val="center"/>
            <w:hideMark/>
          </w:tcPr>
          <w:p w:rsidR="00F0237D" w:rsidRPr="00CF69D8" w:rsidRDefault="00F0237D" w:rsidP="00E9185B">
            <w:pPr>
              <w:pStyle w:val="Tabloyazs"/>
              <w:rPr>
                <w:lang w:eastAsia="tr-TR" w:bidi="ar-SA"/>
              </w:rPr>
            </w:pPr>
            <w:r w:rsidRPr="00CF69D8">
              <w:rPr>
                <w:lang w:eastAsia="tr-TR" w:bidi="ar-SA"/>
              </w:rPr>
              <w:t>TEMA-1</w:t>
            </w:r>
          </w:p>
        </w:tc>
        <w:tc>
          <w:tcPr>
            <w:tcW w:w="1170" w:type="pct"/>
            <w:shd w:val="clear" w:color="auto" w:fill="DEEAF6" w:themeFill="accent1" w:themeFillTint="33"/>
            <w:vAlign w:val="center"/>
            <w:hideMark/>
          </w:tcPr>
          <w:p w:rsidR="00F0237D" w:rsidRPr="00CF69D8" w:rsidRDefault="00F0237D" w:rsidP="00BF1558">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CF69D8">
              <w:rPr>
                <w:lang w:eastAsia="tr-TR" w:bidi="ar-SA"/>
              </w:rPr>
              <w:t>STRATEJİK AMAÇ 1</w:t>
            </w:r>
          </w:p>
        </w:tc>
        <w:tc>
          <w:tcPr>
            <w:tcW w:w="708" w:type="pct"/>
            <w:shd w:val="clear" w:color="auto" w:fill="DEEAF6" w:themeFill="accent1" w:themeFillTint="33"/>
            <w:vAlign w:val="center"/>
            <w:hideMark/>
          </w:tcPr>
          <w:p w:rsidR="00F0237D" w:rsidRPr="00CF69D8" w:rsidRDefault="00B97DA7"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w:t>
            </w:r>
            <w:r w:rsidR="005B173D">
              <w:rPr>
                <w:lang w:eastAsia="tr-TR" w:bidi="ar-SA"/>
              </w:rPr>
              <w:t>00,00</w:t>
            </w:r>
          </w:p>
        </w:tc>
        <w:tc>
          <w:tcPr>
            <w:tcW w:w="689" w:type="pct"/>
            <w:shd w:val="clear" w:color="auto" w:fill="DEEAF6" w:themeFill="accent1" w:themeFillTint="33"/>
            <w:vAlign w:val="center"/>
            <w:hideMark/>
          </w:tcPr>
          <w:p w:rsidR="00F0237D" w:rsidRPr="00CF69D8" w:rsidRDefault="00B97DA7"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w:t>
            </w:r>
            <w:r w:rsidR="005B173D">
              <w:rPr>
                <w:lang w:eastAsia="tr-TR" w:bidi="ar-SA"/>
              </w:rPr>
              <w:t>00,00</w:t>
            </w:r>
          </w:p>
        </w:tc>
        <w:tc>
          <w:tcPr>
            <w:tcW w:w="697" w:type="pct"/>
            <w:shd w:val="clear" w:color="auto" w:fill="DEEAF6" w:themeFill="accent1" w:themeFillTint="33"/>
            <w:vAlign w:val="center"/>
            <w:hideMark/>
          </w:tcPr>
          <w:p w:rsidR="00F0237D" w:rsidRPr="00CF69D8" w:rsidRDefault="00B97DA7"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10</w:t>
            </w:r>
            <w:r w:rsidR="005B173D">
              <w:rPr>
                <w:lang w:eastAsia="tr-TR" w:bidi="ar-SA"/>
              </w:rPr>
              <w:t>0,00</w:t>
            </w:r>
          </w:p>
        </w:tc>
        <w:tc>
          <w:tcPr>
            <w:tcW w:w="697" w:type="pct"/>
            <w:shd w:val="clear" w:color="auto" w:fill="DEEAF6" w:themeFill="accent1" w:themeFillTint="33"/>
            <w:vAlign w:val="center"/>
            <w:hideMark/>
          </w:tcPr>
          <w:p w:rsidR="00F0237D" w:rsidRPr="00CF69D8" w:rsidRDefault="00B97DA7"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10</w:t>
            </w:r>
            <w:r w:rsidR="005B173D">
              <w:rPr>
                <w:lang w:eastAsia="tr-TR" w:bidi="ar-SA"/>
              </w:rPr>
              <w:t>0,00</w:t>
            </w:r>
          </w:p>
        </w:tc>
        <w:tc>
          <w:tcPr>
            <w:tcW w:w="695" w:type="pct"/>
            <w:shd w:val="clear" w:color="auto" w:fill="DEEAF6" w:themeFill="accent1" w:themeFillTint="33"/>
            <w:vAlign w:val="center"/>
            <w:hideMark/>
          </w:tcPr>
          <w:p w:rsidR="00F0237D" w:rsidRPr="00CF69D8" w:rsidRDefault="00B97DA7"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10</w:t>
            </w:r>
            <w:r w:rsidR="005B173D">
              <w:rPr>
                <w:lang w:eastAsia="tr-TR" w:bidi="ar-SA"/>
              </w:rPr>
              <w:t>0,00</w:t>
            </w:r>
          </w:p>
        </w:tc>
      </w:tr>
      <w:tr w:rsidR="009E20BC" w:rsidRPr="00CF69D8" w:rsidTr="00E157A8">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F0237D" w:rsidRPr="00CF69D8" w:rsidRDefault="00F0237D" w:rsidP="00E9185B">
            <w:pPr>
              <w:pStyle w:val="Tabloyazs"/>
              <w:rPr>
                <w:lang w:eastAsia="tr-TR" w:bidi="ar-SA"/>
              </w:rPr>
            </w:pPr>
          </w:p>
        </w:tc>
        <w:tc>
          <w:tcPr>
            <w:tcW w:w="1170" w:type="pct"/>
            <w:shd w:val="clear" w:color="auto" w:fill="F2F2F2" w:themeFill="background1" w:themeFillShade="F2"/>
            <w:vAlign w:val="center"/>
            <w:hideMark/>
          </w:tcPr>
          <w:p w:rsidR="00F0237D" w:rsidRPr="00CF69D8" w:rsidRDefault="00F0237D" w:rsidP="009E20BC">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CF69D8">
              <w:rPr>
                <w:lang w:eastAsia="tr-TR" w:bidi="ar-SA"/>
              </w:rPr>
              <w:t xml:space="preserve">S.H. </w:t>
            </w:r>
            <w:proofErr w:type="gramStart"/>
            <w:r w:rsidRPr="00CF69D8">
              <w:rPr>
                <w:lang w:eastAsia="tr-TR" w:bidi="ar-SA"/>
              </w:rPr>
              <w:t>1.1</w:t>
            </w:r>
            <w:proofErr w:type="gramEnd"/>
          </w:p>
        </w:tc>
        <w:tc>
          <w:tcPr>
            <w:tcW w:w="708" w:type="pct"/>
            <w:shd w:val="clear" w:color="auto" w:fill="F2F2F2" w:themeFill="background1" w:themeFillShade="F2"/>
            <w:vAlign w:val="center"/>
            <w:hideMark/>
          </w:tcPr>
          <w:p w:rsidR="00F0237D" w:rsidRPr="00CF69D8" w:rsidRDefault="005B173D"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80,00</w:t>
            </w:r>
          </w:p>
        </w:tc>
        <w:tc>
          <w:tcPr>
            <w:tcW w:w="689" w:type="pct"/>
            <w:shd w:val="clear" w:color="auto" w:fill="F2F2F2" w:themeFill="background1" w:themeFillShade="F2"/>
            <w:vAlign w:val="center"/>
            <w:hideMark/>
          </w:tcPr>
          <w:p w:rsidR="00F0237D" w:rsidRPr="00CF69D8" w:rsidRDefault="005B173D"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80,0</w:t>
            </w:r>
            <w:r w:rsidR="00F0237D" w:rsidRPr="00CF69D8">
              <w:rPr>
                <w:lang w:eastAsia="tr-TR" w:bidi="ar-SA"/>
              </w:rPr>
              <w:t>0</w:t>
            </w:r>
          </w:p>
        </w:tc>
        <w:tc>
          <w:tcPr>
            <w:tcW w:w="697" w:type="pct"/>
            <w:shd w:val="clear" w:color="auto" w:fill="F2F2F2" w:themeFill="background1" w:themeFillShade="F2"/>
            <w:vAlign w:val="center"/>
            <w:hideMark/>
          </w:tcPr>
          <w:p w:rsidR="00F0237D" w:rsidRPr="00CF69D8" w:rsidRDefault="00B97DA7"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8</w:t>
            </w:r>
            <w:r w:rsidR="005B173D">
              <w:rPr>
                <w:lang w:eastAsia="tr-TR" w:bidi="ar-SA"/>
              </w:rPr>
              <w:t>0,00</w:t>
            </w:r>
          </w:p>
        </w:tc>
        <w:tc>
          <w:tcPr>
            <w:tcW w:w="697" w:type="pct"/>
            <w:shd w:val="clear" w:color="auto" w:fill="F2F2F2" w:themeFill="background1" w:themeFillShade="F2"/>
            <w:vAlign w:val="center"/>
            <w:hideMark/>
          </w:tcPr>
          <w:p w:rsidR="00F0237D" w:rsidRPr="00CF69D8" w:rsidRDefault="00B97DA7"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8</w:t>
            </w:r>
            <w:r w:rsidR="005B173D">
              <w:rPr>
                <w:lang w:eastAsia="tr-TR" w:bidi="ar-SA"/>
              </w:rPr>
              <w:t>0,00</w:t>
            </w:r>
          </w:p>
        </w:tc>
        <w:tc>
          <w:tcPr>
            <w:tcW w:w="695" w:type="pct"/>
            <w:shd w:val="clear" w:color="auto" w:fill="F2F2F2" w:themeFill="background1" w:themeFillShade="F2"/>
            <w:vAlign w:val="center"/>
            <w:hideMark/>
          </w:tcPr>
          <w:p w:rsidR="00F0237D" w:rsidRPr="00CF69D8" w:rsidRDefault="00B97DA7"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8</w:t>
            </w:r>
            <w:r w:rsidR="005B173D">
              <w:rPr>
                <w:lang w:eastAsia="tr-TR" w:bidi="ar-SA"/>
              </w:rPr>
              <w:t>0,00</w:t>
            </w:r>
          </w:p>
        </w:tc>
      </w:tr>
      <w:tr w:rsidR="009E20BC" w:rsidRPr="00CF69D8" w:rsidTr="00E157A8">
        <w:trPr>
          <w:cnfStyle w:val="000000010000" w:firstRow="0" w:lastRow="0" w:firstColumn="0" w:lastColumn="0" w:oddVBand="0" w:evenVBand="0" w:oddHBand="0" w:evenHBand="1"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F0237D" w:rsidRPr="00CF69D8" w:rsidRDefault="00F0237D" w:rsidP="00E9185B">
            <w:pPr>
              <w:pStyle w:val="Tabloyazs"/>
              <w:rPr>
                <w:lang w:eastAsia="tr-TR" w:bidi="ar-SA"/>
              </w:rPr>
            </w:pPr>
          </w:p>
        </w:tc>
        <w:tc>
          <w:tcPr>
            <w:tcW w:w="1170" w:type="pct"/>
            <w:vAlign w:val="center"/>
            <w:hideMark/>
          </w:tcPr>
          <w:p w:rsidR="00F0237D" w:rsidRPr="00CF69D8" w:rsidRDefault="00F0237D" w:rsidP="009E20BC">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CF69D8">
              <w:rPr>
                <w:lang w:eastAsia="tr-TR" w:bidi="ar-SA"/>
              </w:rPr>
              <w:t>Öngörülmeyen Giderler</w:t>
            </w:r>
          </w:p>
        </w:tc>
        <w:tc>
          <w:tcPr>
            <w:tcW w:w="708" w:type="pct"/>
            <w:vAlign w:val="center"/>
            <w:hideMark/>
          </w:tcPr>
          <w:p w:rsidR="00F0237D" w:rsidRPr="00CF69D8" w:rsidRDefault="005B173D"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20,00</w:t>
            </w:r>
          </w:p>
        </w:tc>
        <w:tc>
          <w:tcPr>
            <w:tcW w:w="689" w:type="pct"/>
            <w:vAlign w:val="center"/>
            <w:hideMark/>
          </w:tcPr>
          <w:p w:rsidR="00F0237D" w:rsidRPr="00CF69D8" w:rsidRDefault="005B173D"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20,00</w:t>
            </w:r>
          </w:p>
        </w:tc>
        <w:tc>
          <w:tcPr>
            <w:tcW w:w="697" w:type="pct"/>
            <w:vAlign w:val="center"/>
            <w:hideMark/>
          </w:tcPr>
          <w:p w:rsidR="00F0237D" w:rsidRPr="00CF69D8" w:rsidRDefault="005B173D"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20,00</w:t>
            </w:r>
          </w:p>
        </w:tc>
        <w:tc>
          <w:tcPr>
            <w:tcW w:w="697" w:type="pct"/>
            <w:vAlign w:val="center"/>
            <w:hideMark/>
          </w:tcPr>
          <w:p w:rsidR="00F0237D" w:rsidRPr="00CF69D8" w:rsidRDefault="00B97DA7"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w:t>
            </w:r>
            <w:r w:rsidR="005B173D">
              <w:rPr>
                <w:lang w:eastAsia="tr-TR" w:bidi="ar-SA"/>
              </w:rPr>
              <w:t>0,00</w:t>
            </w:r>
          </w:p>
        </w:tc>
        <w:tc>
          <w:tcPr>
            <w:tcW w:w="695" w:type="pct"/>
            <w:vAlign w:val="center"/>
            <w:hideMark/>
          </w:tcPr>
          <w:p w:rsidR="00F0237D" w:rsidRPr="00CF69D8" w:rsidRDefault="00B97DA7"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w:t>
            </w:r>
            <w:r w:rsidR="005B173D">
              <w:rPr>
                <w:lang w:eastAsia="tr-TR" w:bidi="ar-SA"/>
              </w:rPr>
              <w:t>0,00</w:t>
            </w:r>
          </w:p>
        </w:tc>
      </w:tr>
      <w:tr w:rsidR="009E20BC" w:rsidRPr="00CF69D8" w:rsidTr="00E157A8">
        <w:trPr>
          <w:cnfStyle w:val="000000100000" w:firstRow="0" w:lastRow="0" w:firstColumn="0" w:lastColumn="0" w:oddVBand="0" w:evenVBand="0" w:oddHBand="1" w:evenHBand="0"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344" w:type="pct"/>
            <w:vMerge w:val="restart"/>
            <w:shd w:val="clear" w:color="auto" w:fill="auto"/>
            <w:textDirection w:val="btLr"/>
            <w:vAlign w:val="center"/>
            <w:hideMark/>
          </w:tcPr>
          <w:p w:rsidR="00B97DA7" w:rsidRPr="00CF69D8" w:rsidRDefault="00B97DA7" w:rsidP="00B97DA7">
            <w:pPr>
              <w:pStyle w:val="Tabloyazs"/>
              <w:rPr>
                <w:lang w:eastAsia="tr-TR" w:bidi="ar-SA"/>
              </w:rPr>
            </w:pPr>
            <w:r w:rsidRPr="00CF69D8">
              <w:rPr>
                <w:lang w:eastAsia="tr-TR" w:bidi="ar-SA"/>
              </w:rPr>
              <w:t>TEMA-2</w:t>
            </w:r>
          </w:p>
        </w:tc>
        <w:tc>
          <w:tcPr>
            <w:tcW w:w="1170" w:type="pct"/>
            <w:vAlign w:val="center"/>
            <w:hideMark/>
          </w:tcPr>
          <w:p w:rsidR="00B97DA7" w:rsidRPr="00CF69D8" w:rsidRDefault="00B97DA7" w:rsidP="00B97DA7">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CF69D8">
              <w:rPr>
                <w:lang w:eastAsia="tr-TR" w:bidi="ar-SA"/>
              </w:rPr>
              <w:t>STRATEJİK AMAÇ 2</w:t>
            </w:r>
          </w:p>
        </w:tc>
        <w:tc>
          <w:tcPr>
            <w:tcW w:w="708" w:type="pct"/>
            <w:vAlign w:val="center"/>
            <w:hideMark/>
          </w:tcPr>
          <w:p w:rsidR="00B97DA7" w:rsidRPr="00CF69D8" w:rsidRDefault="00B97DA7"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70,00</w:t>
            </w:r>
          </w:p>
        </w:tc>
        <w:tc>
          <w:tcPr>
            <w:tcW w:w="689" w:type="pct"/>
            <w:vAlign w:val="center"/>
            <w:hideMark/>
          </w:tcPr>
          <w:p w:rsidR="00B97DA7" w:rsidRPr="00CF69D8" w:rsidRDefault="00B97DA7"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70,00</w:t>
            </w:r>
          </w:p>
        </w:tc>
        <w:tc>
          <w:tcPr>
            <w:tcW w:w="697" w:type="pct"/>
            <w:vAlign w:val="center"/>
            <w:hideMark/>
          </w:tcPr>
          <w:p w:rsidR="00B97DA7" w:rsidRPr="00CF69D8" w:rsidRDefault="00B97DA7"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100,00</w:t>
            </w:r>
          </w:p>
        </w:tc>
        <w:tc>
          <w:tcPr>
            <w:tcW w:w="697" w:type="pct"/>
            <w:vAlign w:val="center"/>
            <w:hideMark/>
          </w:tcPr>
          <w:p w:rsidR="00B97DA7" w:rsidRPr="00CF69D8" w:rsidRDefault="00B97DA7"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100,00</w:t>
            </w:r>
          </w:p>
        </w:tc>
        <w:tc>
          <w:tcPr>
            <w:tcW w:w="695" w:type="pct"/>
            <w:vAlign w:val="center"/>
            <w:hideMark/>
          </w:tcPr>
          <w:p w:rsidR="00B97DA7" w:rsidRPr="00CF69D8" w:rsidRDefault="00B97DA7"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100,00</w:t>
            </w:r>
          </w:p>
        </w:tc>
      </w:tr>
      <w:tr w:rsidR="009E20BC" w:rsidRPr="00CF69D8" w:rsidTr="00E157A8">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B97DA7" w:rsidRPr="00CF69D8" w:rsidRDefault="00B97DA7" w:rsidP="00B97DA7">
            <w:pPr>
              <w:pStyle w:val="Tabloyazs"/>
              <w:rPr>
                <w:lang w:eastAsia="tr-TR" w:bidi="ar-SA"/>
              </w:rPr>
            </w:pPr>
          </w:p>
        </w:tc>
        <w:tc>
          <w:tcPr>
            <w:tcW w:w="1170" w:type="pct"/>
            <w:shd w:val="clear" w:color="auto" w:fill="F2F2F2" w:themeFill="background1" w:themeFillShade="F2"/>
            <w:vAlign w:val="center"/>
            <w:hideMark/>
          </w:tcPr>
          <w:p w:rsidR="00B97DA7" w:rsidRPr="00CF69D8" w:rsidRDefault="00B97DA7" w:rsidP="009E20BC">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CF69D8">
              <w:rPr>
                <w:lang w:eastAsia="tr-TR" w:bidi="ar-SA"/>
              </w:rPr>
              <w:t xml:space="preserve">S.H. </w:t>
            </w:r>
            <w:proofErr w:type="gramStart"/>
            <w:r w:rsidRPr="00CF69D8">
              <w:rPr>
                <w:lang w:eastAsia="tr-TR" w:bidi="ar-SA"/>
              </w:rPr>
              <w:t>2.1</w:t>
            </w:r>
            <w:proofErr w:type="gramEnd"/>
          </w:p>
        </w:tc>
        <w:tc>
          <w:tcPr>
            <w:tcW w:w="708" w:type="pct"/>
            <w:shd w:val="clear" w:color="auto" w:fill="F2F2F2" w:themeFill="background1" w:themeFillShade="F2"/>
            <w:vAlign w:val="center"/>
            <w:hideMark/>
          </w:tcPr>
          <w:p w:rsidR="00B97DA7" w:rsidRPr="00CF69D8" w:rsidRDefault="00B97DA7"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50,00</w:t>
            </w:r>
          </w:p>
        </w:tc>
        <w:tc>
          <w:tcPr>
            <w:tcW w:w="689" w:type="pct"/>
            <w:shd w:val="clear" w:color="auto" w:fill="F2F2F2" w:themeFill="background1" w:themeFillShade="F2"/>
            <w:vAlign w:val="center"/>
            <w:hideMark/>
          </w:tcPr>
          <w:p w:rsidR="00B97DA7" w:rsidRPr="00CF69D8" w:rsidRDefault="00B97DA7"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50,00</w:t>
            </w:r>
          </w:p>
        </w:tc>
        <w:tc>
          <w:tcPr>
            <w:tcW w:w="697" w:type="pct"/>
            <w:shd w:val="clear" w:color="auto" w:fill="F2F2F2" w:themeFill="background1" w:themeFillShade="F2"/>
            <w:vAlign w:val="center"/>
            <w:hideMark/>
          </w:tcPr>
          <w:p w:rsidR="00B97DA7" w:rsidRPr="00CF69D8" w:rsidRDefault="00B97DA7"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70,00</w:t>
            </w:r>
          </w:p>
        </w:tc>
        <w:tc>
          <w:tcPr>
            <w:tcW w:w="697" w:type="pct"/>
            <w:shd w:val="clear" w:color="auto" w:fill="F2F2F2" w:themeFill="background1" w:themeFillShade="F2"/>
            <w:vAlign w:val="center"/>
            <w:hideMark/>
          </w:tcPr>
          <w:p w:rsidR="00B97DA7" w:rsidRPr="00CF69D8" w:rsidRDefault="00B97DA7"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70,00</w:t>
            </w:r>
          </w:p>
        </w:tc>
        <w:tc>
          <w:tcPr>
            <w:tcW w:w="695" w:type="pct"/>
            <w:shd w:val="clear" w:color="auto" w:fill="F2F2F2" w:themeFill="background1" w:themeFillShade="F2"/>
            <w:vAlign w:val="center"/>
            <w:hideMark/>
          </w:tcPr>
          <w:p w:rsidR="00B97DA7" w:rsidRPr="00CF69D8" w:rsidRDefault="00B97DA7"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70,00</w:t>
            </w:r>
          </w:p>
        </w:tc>
      </w:tr>
      <w:tr w:rsidR="009E20BC" w:rsidRPr="00CF69D8" w:rsidTr="00E157A8">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B97DA7" w:rsidRPr="00CF69D8" w:rsidRDefault="00B97DA7" w:rsidP="00B97DA7">
            <w:pPr>
              <w:pStyle w:val="Tabloyazs"/>
              <w:rPr>
                <w:lang w:eastAsia="tr-TR" w:bidi="ar-SA"/>
              </w:rPr>
            </w:pPr>
          </w:p>
        </w:tc>
        <w:tc>
          <w:tcPr>
            <w:tcW w:w="1170" w:type="pct"/>
            <w:shd w:val="clear" w:color="auto" w:fill="F2F2F2" w:themeFill="background1" w:themeFillShade="F2"/>
            <w:vAlign w:val="center"/>
            <w:hideMark/>
          </w:tcPr>
          <w:p w:rsidR="00B97DA7" w:rsidRPr="00CF69D8" w:rsidRDefault="00B97DA7" w:rsidP="009E20BC">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CF69D8">
              <w:rPr>
                <w:lang w:eastAsia="tr-TR" w:bidi="ar-SA"/>
              </w:rPr>
              <w:t>Öngörülmeyen Giderler</w:t>
            </w:r>
          </w:p>
        </w:tc>
        <w:tc>
          <w:tcPr>
            <w:tcW w:w="708" w:type="pct"/>
            <w:shd w:val="clear" w:color="auto" w:fill="F2F2F2" w:themeFill="background1" w:themeFillShade="F2"/>
            <w:vAlign w:val="center"/>
            <w:hideMark/>
          </w:tcPr>
          <w:p w:rsidR="00B97DA7" w:rsidRPr="00CF69D8" w:rsidRDefault="00B97DA7"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20,00</w:t>
            </w:r>
          </w:p>
        </w:tc>
        <w:tc>
          <w:tcPr>
            <w:tcW w:w="689" w:type="pct"/>
            <w:shd w:val="clear" w:color="auto" w:fill="F2F2F2" w:themeFill="background1" w:themeFillShade="F2"/>
            <w:vAlign w:val="center"/>
            <w:hideMark/>
          </w:tcPr>
          <w:p w:rsidR="00B97DA7" w:rsidRPr="00CF69D8" w:rsidRDefault="00B97DA7"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20,00</w:t>
            </w:r>
          </w:p>
        </w:tc>
        <w:tc>
          <w:tcPr>
            <w:tcW w:w="697" w:type="pct"/>
            <w:shd w:val="clear" w:color="auto" w:fill="F2F2F2" w:themeFill="background1" w:themeFillShade="F2"/>
            <w:vAlign w:val="center"/>
            <w:hideMark/>
          </w:tcPr>
          <w:p w:rsidR="00B97DA7" w:rsidRPr="00CF69D8" w:rsidRDefault="00B97DA7"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30,00</w:t>
            </w:r>
          </w:p>
        </w:tc>
        <w:tc>
          <w:tcPr>
            <w:tcW w:w="697" w:type="pct"/>
            <w:shd w:val="clear" w:color="auto" w:fill="F2F2F2" w:themeFill="background1" w:themeFillShade="F2"/>
            <w:vAlign w:val="center"/>
            <w:hideMark/>
          </w:tcPr>
          <w:p w:rsidR="00B97DA7" w:rsidRPr="00CF69D8" w:rsidRDefault="00B97DA7"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30,00</w:t>
            </w:r>
          </w:p>
        </w:tc>
        <w:tc>
          <w:tcPr>
            <w:tcW w:w="695" w:type="pct"/>
            <w:shd w:val="clear" w:color="auto" w:fill="F2F2F2" w:themeFill="background1" w:themeFillShade="F2"/>
            <w:vAlign w:val="center"/>
            <w:hideMark/>
          </w:tcPr>
          <w:p w:rsidR="00B97DA7" w:rsidRPr="00CF69D8" w:rsidRDefault="00B97DA7"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30,00</w:t>
            </w:r>
          </w:p>
        </w:tc>
      </w:tr>
      <w:tr w:rsidR="009E20BC" w:rsidRPr="00CF69D8" w:rsidTr="00E157A8">
        <w:trPr>
          <w:cnfStyle w:val="000000010000" w:firstRow="0" w:lastRow="0" w:firstColumn="0" w:lastColumn="0" w:oddVBand="0" w:evenVBand="0" w:oddHBand="0" w:evenHBand="1" w:firstRowFirstColumn="0" w:firstRowLastColumn="0" w:lastRowFirstColumn="0" w:lastRowLastColumn="0"/>
          <w:trHeight w:val="739"/>
          <w:jc w:val="center"/>
        </w:trPr>
        <w:tc>
          <w:tcPr>
            <w:cnfStyle w:val="001000000000" w:firstRow="0" w:lastRow="0" w:firstColumn="1" w:lastColumn="0" w:oddVBand="0" w:evenVBand="0" w:oddHBand="0" w:evenHBand="0" w:firstRowFirstColumn="0" w:firstRowLastColumn="0" w:lastRowFirstColumn="0" w:lastRowLastColumn="0"/>
            <w:tcW w:w="344" w:type="pct"/>
            <w:vMerge w:val="restart"/>
            <w:shd w:val="clear" w:color="auto" w:fill="auto"/>
            <w:textDirection w:val="btLr"/>
            <w:vAlign w:val="center"/>
            <w:hideMark/>
          </w:tcPr>
          <w:p w:rsidR="00657FE0" w:rsidRPr="00CF69D8" w:rsidRDefault="00657FE0" w:rsidP="00E9185B">
            <w:pPr>
              <w:pStyle w:val="Tabloyazs"/>
              <w:rPr>
                <w:lang w:eastAsia="tr-TR" w:bidi="ar-SA"/>
              </w:rPr>
            </w:pPr>
            <w:r w:rsidRPr="00CF69D8">
              <w:rPr>
                <w:lang w:eastAsia="tr-TR" w:bidi="ar-SA"/>
              </w:rPr>
              <w:t>TEMA-3</w:t>
            </w:r>
          </w:p>
        </w:tc>
        <w:tc>
          <w:tcPr>
            <w:tcW w:w="1170" w:type="pct"/>
            <w:shd w:val="clear" w:color="auto" w:fill="DEEAF6" w:themeFill="accent1" w:themeFillTint="33"/>
            <w:vAlign w:val="center"/>
            <w:hideMark/>
          </w:tcPr>
          <w:p w:rsidR="00657FE0" w:rsidRPr="00CF69D8" w:rsidRDefault="00657FE0" w:rsidP="00BF1558">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CF69D8">
              <w:rPr>
                <w:lang w:eastAsia="tr-TR" w:bidi="ar-SA"/>
              </w:rPr>
              <w:t>STRATEJİK AMAÇ 3</w:t>
            </w:r>
          </w:p>
        </w:tc>
        <w:tc>
          <w:tcPr>
            <w:tcW w:w="708" w:type="pct"/>
            <w:shd w:val="clear" w:color="auto" w:fill="DEEAF6" w:themeFill="accent1" w:themeFillTint="33"/>
            <w:vAlign w:val="center"/>
          </w:tcPr>
          <w:p w:rsidR="00657FE0" w:rsidRPr="00CF69D8" w:rsidRDefault="009E20BC"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5.170,00</w:t>
            </w:r>
          </w:p>
        </w:tc>
        <w:tc>
          <w:tcPr>
            <w:tcW w:w="689" w:type="pct"/>
            <w:shd w:val="clear" w:color="auto" w:fill="DEEAF6" w:themeFill="accent1" w:themeFillTint="33"/>
            <w:vAlign w:val="center"/>
          </w:tcPr>
          <w:p w:rsidR="00657FE0" w:rsidRPr="00CF69D8" w:rsidRDefault="009E20BC"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5.220,00</w:t>
            </w:r>
          </w:p>
        </w:tc>
        <w:tc>
          <w:tcPr>
            <w:tcW w:w="697" w:type="pct"/>
            <w:shd w:val="clear" w:color="auto" w:fill="DEEAF6" w:themeFill="accent1" w:themeFillTint="33"/>
            <w:vAlign w:val="center"/>
          </w:tcPr>
          <w:p w:rsidR="00657FE0" w:rsidRPr="00CF69D8" w:rsidRDefault="009E20BC"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6.600,00</w:t>
            </w:r>
          </w:p>
        </w:tc>
        <w:tc>
          <w:tcPr>
            <w:tcW w:w="697" w:type="pct"/>
            <w:shd w:val="clear" w:color="auto" w:fill="DEEAF6" w:themeFill="accent1" w:themeFillTint="33"/>
            <w:vAlign w:val="center"/>
          </w:tcPr>
          <w:p w:rsidR="00657FE0" w:rsidRPr="00CF69D8" w:rsidRDefault="009E20BC"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7.950,00</w:t>
            </w:r>
          </w:p>
        </w:tc>
        <w:tc>
          <w:tcPr>
            <w:tcW w:w="695" w:type="pct"/>
            <w:shd w:val="clear" w:color="auto" w:fill="DEEAF6" w:themeFill="accent1" w:themeFillTint="33"/>
            <w:vAlign w:val="center"/>
          </w:tcPr>
          <w:p w:rsidR="00657FE0" w:rsidRPr="00CF69D8" w:rsidRDefault="009E20BC"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8.750,00</w:t>
            </w:r>
          </w:p>
        </w:tc>
      </w:tr>
      <w:tr w:rsidR="009E20BC" w:rsidRPr="00CF69D8" w:rsidTr="00E157A8">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657FE0" w:rsidRPr="00CF69D8" w:rsidRDefault="00657FE0" w:rsidP="00E9185B">
            <w:pPr>
              <w:pStyle w:val="Tabloyazs"/>
              <w:rPr>
                <w:lang w:eastAsia="tr-TR" w:bidi="ar-SA"/>
              </w:rPr>
            </w:pPr>
          </w:p>
        </w:tc>
        <w:tc>
          <w:tcPr>
            <w:tcW w:w="1170" w:type="pct"/>
            <w:shd w:val="clear" w:color="auto" w:fill="F2F2F2" w:themeFill="background1" w:themeFillShade="F2"/>
            <w:vAlign w:val="center"/>
            <w:hideMark/>
          </w:tcPr>
          <w:p w:rsidR="00657FE0" w:rsidRPr="00CF69D8" w:rsidRDefault="00657FE0" w:rsidP="009E20BC">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CF69D8">
              <w:rPr>
                <w:lang w:eastAsia="tr-TR" w:bidi="ar-SA"/>
              </w:rPr>
              <w:t>S.H.</w:t>
            </w:r>
            <w:proofErr w:type="gramStart"/>
            <w:r w:rsidRPr="00CF69D8">
              <w:rPr>
                <w:lang w:eastAsia="tr-TR" w:bidi="ar-SA"/>
              </w:rPr>
              <w:t>3.1</w:t>
            </w:r>
            <w:proofErr w:type="gramEnd"/>
          </w:p>
        </w:tc>
        <w:tc>
          <w:tcPr>
            <w:tcW w:w="708" w:type="pct"/>
            <w:shd w:val="clear" w:color="auto" w:fill="F2F2F2" w:themeFill="background1" w:themeFillShade="F2"/>
            <w:noWrap/>
            <w:vAlign w:val="center"/>
            <w:hideMark/>
          </w:tcPr>
          <w:p w:rsidR="00657FE0" w:rsidRPr="00CF69D8" w:rsidRDefault="00BF1558"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500,00</w:t>
            </w:r>
          </w:p>
        </w:tc>
        <w:tc>
          <w:tcPr>
            <w:tcW w:w="689" w:type="pct"/>
            <w:shd w:val="clear" w:color="auto" w:fill="F2F2F2" w:themeFill="background1" w:themeFillShade="F2"/>
            <w:noWrap/>
            <w:vAlign w:val="center"/>
            <w:hideMark/>
          </w:tcPr>
          <w:p w:rsidR="00657FE0" w:rsidRPr="00CF69D8" w:rsidRDefault="00BF1558"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500,00</w:t>
            </w:r>
          </w:p>
        </w:tc>
        <w:tc>
          <w:tcPr>
            <w:tcW w:w="697" w:type="pct"/>
            <w:shd w:val="clear" w:color="auto" w:fill="F2F2F2" w:themeFill="background1" w:themeFillShade="F2"/>
            <w:noWrap/>
            <w:vAlign w:val="center"/>
            <w:hideMark/>
          </w:tcPr>
          <w:p w:rsidR="00657FE0" w:rsidRPr="00CF69D8" w:rsidRDefault="00BF1558"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700,00</w:t>
            </w:r>
          </w:p>
        </w:tc>
        <w:tc>
          <w:tcPr>
            <w:tcW w:w="697" w:type="pct"/>
            <w:shd w:val="clear" w:color="auto" w:fill="F2F2F2" w:themeFill="background1" w:themeFillShade="F2"/>
            <w:noWrap/>
            <w:vAlign w:val="center"/>
            <w:hideMark/>
          </w:tcPr>
          <w:p w:rsidR="00657FE0" w:rsidRPr="00CF69D8" w:rsidRDefault="00BF1558"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r w:rsidR="009E20BC">
              <w:rPr>
                <w:lang w:eastAsia="tr-TR" w:bidi="ar-SA"/>
              </w:rPr>
              <w:t>.</w:t>
            </w:r>
            <w:r>
              <w:rPr>
                <w:lang w:eastAsia="tr-TR" w:bidi="ar-SA"/>
              </w:rPr>
              <w:t>000,00</w:t>
            </w:r>
          </w:p>
        </w:tc>
        <w:tc>
          <w:tcPr>
            <w:tcW w:w="695" w:type="pct"/>
            <w:shd w:val="clear" w:color="auto" w:fill="F2F2F2" w:themeFill="background1" w:themeFillShade="F2"/>
            <w:noWrap/>
            <w:hideMark/>
          </w:tcPr>
          <w:p w:rsidR="00657FE0" w:rsidRPr="00CF69D8" w:rsidRDefault="00BF1558"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r w:rsidR="009E20BC">
              <w:rPr>
                <w:lang w:eastAsia="tr-TR" w:bidi="ar-SA"/>
              </w:rPr>
              <w:t>.</w:t>
            </w:r>
            <w:r>
              <w:rPr>
                <w:lang w:eastAsia="tr-TR" w:bidi="ar-SA"/>
              </w:rPr>
              <w:t>200,00</w:t>
            </w:r>
          </w:p>
        </w:tc>
      </w:tr>
      <w:tr w:rsidR="009E20BC" w:rsidRPr="00CF69D8" w:rsidTr="00E157A8">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657FE0" w:rsidRPr="00CF69D8" w:rsidRDefault="00657FE0" w:rsidP="00E9185B">
            <w:pPr>
              <w:pStyle w:val="Tabloyazs"/>
              <w:rPr>
                <w:lang w:eastAsia="tr-TR" w:bidi="ar-SA"/>
              </w:rPr>
            </w:pPr>
          </w:p>
        </w:tc>
        <w:tc>
          <w:tcPr>
            <w:tcW w:w="1170" w:type="pct"/>
            <w:shd w:val="clear" w:color="auto" w:fill="F2F2F2" w:themeFill="background1" w:themeFillShade="F2"/>
            <w:vAlign w:val="center"/>
            <w:hideMark/>
          </w:tcPr>
          <w:p w:rsidR="00657FE0" w:rsidRPr="00CF69D8" w:rsidRDefault="00657FE0" w:rsidP="009E20BC">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CF69D8">
              <w:rPr>
                <w:lang w:eastAsia="tr-TR" w:bidi="ar-SA"/>
              </w:rPr>
              <w:t>Öngörülmeyen Giderler</w:t>
            </w:r>
          </w:p>
        </w:tc>
        <w:tc>
          <w:tcPr>
            <w:tcW w:w="708" w:type="pct"/>
            <w:shd w:val="clear" w:color="auto" w:fill="F2F2F2" w:themeFill="background1" w:themeFillShade="F2"/>
            <w:noWrap/>
            <w:vAlign w:val="center"/>
            <w:hideMark/>
          </w:tcPr>
          <w:p w:rsidR="00657FE0" w:rsidRPr="00CF69D8" w:rsidRDefault="00BF1558"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50,00</w:t>
            </w:r>
          </w:p>
        </w:tc>
        <w:tc>
          <w:tcPr>
            <w:tcW w:w="689" w:type="pct"/>
            <w:shd w:val="clear" w:color="auto" w:fill="F2F2F2" w:themeFill="background1" w:themeFillShade="F2"/>
            <w:noWrap/>
            <w:vAlign w:val="center"/>
            <w:hideMark/>
          </w:tcPr>
          <w:p w:rsidR="00657FE0" w:rsidRPr="00CF69D8" w:rsidRDefault="00BF1558"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100,00</w:t>
            </w:r>
          </w:p>
        </w:tc>
        <w:tc>
          <w:tcPr>
            <w:tcW w:w="697" w:type="pct"/>
            <w:shd w:val="clear" w:color="auto" w:fill="F2F2F2" w:themeFill="background1" w:themeFillShade="F2"/>
            <w:vAlign w:val="center"/>
            <w:hideMark/>
          </w:tcPr>
          <w:p w:rsidR="00657FE0" w:rsidRPr="00CF69D8" w:rsidRDefault="00BF1558"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100,00</w:t>
            </w:r>
          </w:p>
        </w:tc>
        <w:tc>
          <w:tcPr>
            <w:tcW w:w="697" w:type="pct"/>
            <w:shd w:val="clear" w:color="auto" w:fill="F2F2F2" w:themeFill="background1" w:themeFillShade="F2"/>
            <w:vAlign w:val="center"/>
            <w:hideMark/>
          </w:tcPr>
          <w:p w:rsidR="00657FE0" w:rsidRPr="00CF69D8" w:rsidRDefault="00BF1558"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100,00</w:t>
            </w:r>
          </w:p>
        </w:tc>
        <w:tc>
          <w:tcPr>
            <w:tcW w:w="695" w:type="pct"/>
            <w:shd w:val="clear" w:color="auto" w:fill="F2F2F2" w:themeFill="background1" w:themeFillShade="F2"/>
            <w:hideMark/>
          </w:tcPr>
          <w:p w:rsidR="00657FE0" w:rsidRPr="00CF69D8" w:rsidRDefault="00BF1558"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150,00</w:t>
            </w:r>
          </w:p>
        </w:tc>
      </w:tr>
      <w:tr w:rsidR="009E20BC" w:rsidRPr="00CF69D8" w:rsidTr="00E157A8">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657FE0" w:rsidRPr="00CF69D8" w:rsidRDefault="00657FE0" w:rsidP="00E9185B">
            <w:pPr>
              <w:pStyle w:val="Tabloyazs"/>
              <w:rPr>
                <w:lang w:eastAsia="tr-TR" w:bidi="ar-SA"/>
              </w:rPr>
            </w:pPr>
          </w:p>
        </w:tc>
        <w:tc>
          <w:tcPr>
            <w:tcW w:w="1170" w:type="pct"/>
            <w:shd w:val="clear" w:color="auto" w:fill="F2F2F2" w:themeFill="background1" w:themeFillShade="F2"/>
            <w:vAlign w:val="center"/>
            <w:hideMark/>
          </w:tcPr>
          <w:p w:rsidR="00657FE0" w:rsidRPr="00CF69D8" w:rsidRDefault="00657FE0" w:rsidP="009E20BC">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CF69D8">
              <w:rPr>
                <w:lang w:eastAsia="tr-TR" w:bidi="ar-SA"/>
              </w:rPr>
              <w:t>S.H.</w:t>
            </w:r>
            <w:proofErr w:type="gramStart"/>
            <w:r w:rsidRPr="00CF69D8">
              <w:rPr>
                <w:lang w:eastAsia="tr-TR" w:bidi="ar-SA"/>
              </w:rPr>
              <w:t>3.2</w:t>
            </w:r>
            <w:proofErr w:type="gramEnd"/>
          </w:p>
        </w:tc>
        <w:tc>
          <w:tcPr>
            <w:tcW w:w="708" w:type="pct"/>
            <w:shd w:val="clear" w:color="auto" w:fill="F2F2F2" w:themeFill="background1" w:themeFillShade="F2"/>
            <w:vAlign w:val="center"/>
          </w:tcPr>
          <w:p w:rsidR="00657FE0" w:rsidRPr="00CF69D8" w:rsidRDefault="00BF1558"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r w:rsidR="009E20BC">
              <w:rPr>
                <w:lang w:eastAsia="tr-TR" w:bidi="ar-SA"/>
              </w:rPr>
              <w:t>.</w:t>
            </w:r>
            <w:r>
              <w:rPr>
                <w:lang w:eastAsia="tr-TR" w:bidi="ar-SA"/>
              </w:rPr>
              <w:t>000,00</w:t>
            </w:r>
          </w:p>
        </w:tc>
        <w:tc>
          <w:tcPr>
            <w:tcW w:w="689" w:type="pct"/>
            <w:shd w:val="clear" w:color="auto" w:fill="F2F2F2" w:themeFill="background1" w:themeFillShade="F2"/>
            <w:vAlign w:val="center"/>
          </w:tcPr>
          <w:p w:rsidR="00657FE0" w:rsidRPr="00CF69D8" w:rsidRDefault="00BF1558"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r w:rsidR="009E20BC">
              <w:rPr>
                <w:lang w:eastAsia="tr-TR" w:bidi="ar-SA"/>
              </w:rPr>
              <w:t>.</w:t>
            </w:r>
            <w:r>
              <w:rPr>
                <w:lang w:eastAsia="tr-TR" w:bidi="ar-SA"/>
              </w:rPr>
              <w:t>000,00</w:t>
            </w:r>
          </w:p>
        </w:tc>
        <w:tc>
          <w:tcPr>
            <w:tcW w:w="697" w:type="pct"/>
            <w:shd w:val="clear" w:color="auto" w:fill="F2F2F2" w:themeFill="background1" w:themeFillShade="F2"/>
            <w:vAlign w:val="center"/>
          </w:tcPr>
          <w:p w:rsidR="00657FE0" w:rsidRPr="00CF69D8" w:rsidRDefault="00BF1558"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r w:rsidR="009E20BC">
              <w:rPr>
                <w:lang w:eastAsia="tr-TR" w:bidi="ar-SA"/>
              </w:rPr>
              <w:t>.</w:t>
            </w:r>
            <w:r>
              <w:rPr>
                <w:lang w:eastAsia="tr-TR" w:bidi="ar-SA"/>
              </w:rPr>
              <w:t>000,00</w:t>
            </w:r>
          </w:p>
        </w:tc>
        <w:tc>
          <w:tcPr>
            <w:tcW w:w="697" w:type="pct"/>
            <w:shd w:val="clear" w:color="auto" w:fill="F2F2F2" w:themeFill="background1" w:themeFillShade="F2"/>
            <w:vAlign w:val="center"/>
          </w:tcPr>
          <w:p w:rsidR="00657FE0" w:rsidRPr="00CF69D8" w:rsidRDefault="00BF1558"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r w:rsidR="009E20BC">
              <w:rPr>
                <w:lang w:eastAsia="tr-TR" w:bidi="ar-SA"/>
              </w:rPr>
              <w:t>.</w:t>
            </w:r>
            <w:r>
              <w:rPr>
                <w:lang w:eastAsia="tr-TR" w:bidi="ar-SA"/>
              </w:rPr>
              <w:t>500,00</w:t>
            </w:r>
          </w:p>
        </w:tc>
        <w:tc>
          <w:tcPr>
            <w:tcW w:w="695" w:type="pct"/>
            <w:shd w:val="clear" w:color="auto" w:fill="F2F2F2" w:themeFill="background1" w:themeFillShade="F2"/>
          </w:tcPr>
          <w:p w:rsidR="00657FE0" w:rsidRPr="00CF69D8" w:rsidRDefault="00BF1558"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r w:rsidR="009E20BC">
              <w:rPr>
                <w:lang w:eastAsia="tr-TR" w:bidi="ar-SA"/>
              </w:rPr>
              <w:t>.</w:t>
            </w:r>
            <w:r>
              <w:rPr>
                <w:lang w:eastAsia="tr-TR" w:bidi="ar-SA"/>
              </w:rPr>
              <w:t>500,00</w:t>
            </w:r>
          </w:p>
        </w:tc>
      </w:tr>
      <w:tr w:rsidR="009E20BC" w:rsidRPr="00CF69D8" w:rsidTr="00E157A8">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657FE0" w:rsidRPr="00CF69D8" w:rsidRDefault="00657FE0" w:rsidP="00E9185B">
            <w:pPr>
              <w:pStyle w:val="Tabloyazs"/>
              <w:rPr>
                <w:lang w:eastAsia="tr-TR" w:bidi="ar-SA"/>
              </w:rPr>
            </w:pPr>
          </w:p>
        </w:tc>
        <w:tc>
          <w:tcPr>
            <w:tcW w:w="1170" w:type="pct"/>
            <w:shd w:val="clear" w:color="auto" w:fill="F2F2F2" w:themeFill="background1" w:themeFillShade="F2"/>
            <w:vAlign w:val="center"/>
            <w:hideMark/>
          </w:tcPr>
          <w:p w:rsidR="00657FE0" w:rsidRPr="00CF69D8" w:rsidRDefault="00657FE0" w:rsidP="009E20BC">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CF69D8">
              <w:rPr>
                <w:lang w:eastAsia="tr-TR" w:bidi="ar-SA"/>
              </w:rPr>
              <w:t>Öngörülmeyen Giderler</w:t>
            </w:r>
          </w:p>
        </w:tc>
        <w:tc>
          <w:tcPr>
            <w:tcW w:w="708" w:type="pct"/>
            <w:shd w:val="clear" w:color="auto" w:fill="F2F2F2" w:themeFill="background1" w:themeFillShade="F2"/>
            <w:vAlign w:val="center"/>
          </w:tcPr>
          <w:p w:rsidR="00657FE0" w:rsidRPr="00CF69D8" w:rsidRDefault="00BF1558"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150,00</w:t>
            </w:r>
          </w:p>
        </w:tc>
        <w:tc>
          <w:tcPr>
            <w:tcW w:w="689" w:type="pct"/>
            <w:shd w:val="clear" w:color="auto" w:fill="F2F2F2" w:themeFill="background1" w:themeFillShade="F2"/>
            <w:vAlign w:val="center"/>
          </w:tcPr>
          <w:p w:rsidR="00657FE0" w:rsidRPr="00CF69D8" w:rsidRDefault="00BF1558"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150,00</w:t>
            </w:r>
          </w:p>
        </w:tc>
        <w:tc>
          <w:tcPr>
            <w:tcW w:w="697" w:type="pct"/>
            <w:shd w:val="clear" w:color="auto" w:fill="F2F2F2" w:themeFill="background1" w:themeFillShade="F2"/>
            <w:vAlign w:val="center"/>
          </w:tcPr>
          <w:p w:rsidR="00657FE0" w:rsidRPr="00CF69D8" w:rsidRDefault="00BF1558"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150,00</w:t>
            </w:r>
          </w:p>
        </w:tc>
        <w:tc>
          <w:tcPr>
            <w:tcW w:w="697" w:type="pct"/>
            <w:shd w:val="clear" w:color="auto" w:fill="F2F2F2" w:themeFill="background1" w:themeFillShade="F2"/>
            <w:vAlign w:val="center"/>
          </w:tcPr>
          <w:p w:rsidR="00657FE0" w:rsidRPr="00CF69D8" w:rsidRDefault="00BF1558"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200,00</w:t>
            </w:r>
          </w:p>
        </w:tc>
        <w:tc>
          <w:tcPr>
            <w:tcW w:w="695" w:type="pct"/>
            <w:shd w:val="clear" w:color="auto" w:fill="F2F2F2" w:themeFill="background1" w:themeFillShade="F2"/>
          </w:tcPr>
          <w:p w:rsidR="00657FE0" w:rsidRPr="00CF69D8" w:rsidRDefault="00BF1558"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200,00</w:t>
            </w:r>
          </w:p>
        </w:tc>
      </w:tr>
      <w:tr w:rsidR="009E20BC" w:rsidRPr="00CF69D8" w:rsidTr="00E157A8">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BA7CC3" w:rsidRPr="00CF69D8" w:rsidRDefault="00BA7CC3" w:rsidP="00BA7CC3">
            <w:pPr>
              <w:pStyle w:val="Tabloyazs"/>
              <w:rPr>
                <w:lang w:eastAsia="tr-TR" w:bidi="ar-SA"/>
              </w:rPr>
            </w:pPr>
          </w:p>
        </w:tc>
        <w:tc>
          <w:tcPr>
            <w:tcW w:w="1170" w:type="pct"/>
            <w:shd w:val="clear" w:color="auto" w:fill="F2F2F2" w:themeFill="background1" w:themeFillShade="F2"/>
            <w:vAlign w:val="center"/>
            <w:hideMark/>
          </w:tcPr>
          <w:p w:rsidR="00BA7CC3" w:rsidRPr="00CF69D8" w:rsidRDefault="00BA7CC3" w:rsidP="009E20BC">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CF69D8">
              <w:rPr>
                <w:lang w:eastAsia="tr-TR" w:bidi="ar-SA"/>
              </w:rPr>
              <w:t>S.H.</w:t>
            </w:r>
            <w:proofErr w:type="gramStart"/>
            <w:r w:rsidRPr="00CF69D8">
              <w:rPr>
                <w:lang w:eastAsia="tr-TR" w:bidi="ar-SA"/>
              </w:rPr>
              <w:t>3.3</w:t>
            </w:r>
            <w:proofErr w:type="gramEnd"/>
          </w:p>
        </w:tc>
        <w:tc>
          <w:tcPr>
            <w:tcW w:w="708" w:type="pct"/>
            <w:shd w:val="clear" w:color="auto" w:fill="F2F2F2" w:themeFill="background1" w:themeFillShade="F2"/>
            <w:vAlign w:val="center"/>
          </w:tcPr>
          <w:p w:rsidR="00BA7CC3" w:rsidRPr="00CF69D8" w:rsidRDefault="00BA7CC3"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50,00</w:t>
            </w:r>
          </w:p>
        </w:tc>
        <w:tc>
          <w:tcPr>
            <w:tcW w:w="689" w:type="pct"/>
            <w:shd w:val="clear" w:color="auto" w:fill="F2F2F2" w:themeFill="background1" w:themeFillShade="F2"/>
            <w:vAlign w:val="center"/>
          </w:tcPr>
          <w:p w:rsidR="00BA7CC3" w:rsidRPr="00CF69D8" w:rsidRDefault="00BA7CC3"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50,00</w:t>
            </w:r>
          </w:p>
        </w:tc>
        <w:tc>
          <w:tcPr>
            <w:tcW w:w="697" w:type="pct"/>
            <w:shd w:val="clear" w:color="auto" w:fill="F2F2F2" w:themeFill="background1" w:themeFillShade="F2"/>
            <w:vAlign w:val="center"/>
          </w:tcPr>
          <w:p w:rsidR="00BA7CC3" w:rsidRPr="00CF69D8" w:rsidRDefault="00BA7CC3"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70,00</w:t>
            </w:r>
          </w:p>
        </w:tc>
        <w:tc>
          <w:tcPr>
            <w:tcW w:w="697" w:type="pct"/>
            <w:shd w:val="clear" w:color="auto" w:fill="F2F2F2" w:themeFill="background1" w:themeFillShade="F2"/>
            <w:vAlign w:val="center"/>
          </w:tcPr>
          <w:p w:rsidR="00BA7CC3" w:rsidRPr="00CF69D8" w:rsidRDefault="00BA7CC3"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70,00</w:t>
            </w:r>
          </w:p>
        </w:tc>
        <w:tc>
          <w:tcPr>
            <w:tcW w:w="695" w:type="pct"/>
            <w:shd w:val="clear" w:color="auto" w:fill="F2F2F2" w:themeFill="background1" w:themeFillShade="F2"/>
            <w:vAlign w:val="center"/>
          </w:tcPr>
          <w:p w:rsidR="00BA7CC3" w:rsidRPr="00CF69D8" w:rsidRDefault="00BA7CC3"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70,00</w:t>
            </w:r>
          </w:p>
        </w:tc>
      </w:tr>
      <w:tr w:rsidR="009E20BC" w:rsidRPr="00CF69D8" w:rsidTr="00E157A8">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BA7CC3" w:rsidRPr="00CF69D8" w:rsidRDefault="00BA7CC3" w:rsidP="00BA7CC3">
            <w:pPr>
              <w:pStyle w:val="Tabloyazs"/>
              <w:rPr>
                <w:lang w:eastAsia="tr-TR" w:bidi="ar-SA"/>
              </w:rPr>
            </w:pPr>
          </w:p>
        </w:tc>
        <w:tc>
          <w:tcPr>
            <w:tcW w:w="1170" w:type="pct"/>
            <w:shd w:val="clear" w:color="auto" w:fill="F2F2F2" w:themeFill="background1" w:themeFillShade="F2"/>
            <w:vAlign w:val="center"/>
            <w:hideMark/>
          </w:tcPr>
          <w:p w:rsidR="00BA7CC3" w:rsidRPr="00CF69D8" w:rsidRDefault="00BA7CC3" w:rsidP="009E20BC">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CF69D8">
              <w:rPr>
                <w:lang w:eastAsia="tr-TR" w:bidi="ar-SA"/>
              </w:rPr>
              <w:t>Öngörülmeyen Giderler</w:t>
            </w:r>
          </w:p>
        </w:tc>
        <w:tc>
          <w:tcPr>
            <w:tcW w:w="708" w:type="pct"/>
            <w:shd w:val="clear" w:color="auto" w:fill="F2F2F2" w:themeFill="background1" w:themeFillShade="F2"/>
            <w:vAlign w:val="center"/>
          </w:tcPr>
          <w:p w:rsidR="00BA7CC3" w:rsidRPr="00CF69D8" w:rsidRDefault="00BA7CC3"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20,00</w:t>
            </w:r>
          </w:p>
        </w:tc>
        <w:tc>
          <w:tcPr>
            <w:tcW w:w="689" w:type="pct"/>
            <w:shd w:val="clear" w:color="auto" w:fill="F2F2F2" w:themeFill="background1" w:themeFillShade="F2"/>
            <w:vAlign w:val="center"/>
          </w:tcPr>
          <w:p w:rsidR="00BA7CC3" w:rsidRPr="00CF69D8" w:rsidRDefault="00BA7CC3"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20,00</w:t>
            </w:r>
          </w:p>
        </w:tc>
        <w:tc>
          <w:tcPr>
            <w:tcW w:w="697" w:type="pct"/>
            <w:shd w:val="clear" w:color="auto" w:fill="F2F2F2" w:themeFill="background1" w:themeFillShade="F2"/>
            <w:vAlign w:val="center"/>
          </w:tcPr>
          <w:p w:rsidR="00BA7CC3" w:rsidRPr="00CF69D8" w:rsidRDefault="00BA7CC3"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30,00</w:t>
            </w:r>
          </w:p>
        </w:tc>
        <w:tc>
          <w:tcPr>
            <w:tcW w:w="697" w:type="pct"/>
            <w:shd w:val="clear" w:color="auto" w:fill="F2F2F2" w:themeFill="background1" w:themeFillShade="F2"/>
            <w:vAlign w:val="center"/>
          </w:tcPr>
          <w:p w:rsidR="00BA7CC3" w:rsidRPr="00CF69D8" w:rsidRDefault="00BA7CC3"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30,00</w:t>
            </w:r>
          </w:p>
        </w:tc>
        <w:tc>
          <w:tcPr>
            <w:tcW w:w="695" w:type="pct"/>
            <w:shd w:val="clear" w:color="auto" w:fill="F2F2F2" w:themeFill="background1" w:themeFillShade="F2"/>
            <w:vAlign w:val="center"/>
          </w:tcPr>
          <w:p w:rsidR="00BA7CC3" w:rsidRPr="00CF69D8" w:rsidRDefault="00BA7CC3"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30,00</w:t>
            </w:r>
          </w:p>
        </w:tc>
      </w:tr>
      <w:tr w:rsidR="009E20BC" w:rsidRPr="00CF69D8" w:rsidTr="00E157A8">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BA7CC3" w:rsidRPr="00CF69D8" w:rsidRDefault="00BA7CC3" w:rsidP="00BA7CC3">
            <w:pPr>
              <w:pStyle w:val="Tabloyazs"/>
              <w:rPr>
                <w:lang w:eastAsia="tr-TR" w:bidi="ar-SA"/>
              </w:rPr>
            </w:pPr>
          </w:p>
        </w:tc>
        <w:tc>
          <w:tcPr>
            <w:tcW w:w="1170" w:type="pct"/>
            <w:shd w:val="clear" w:color="auto" w:fill="F2F2F2" w:themeFill="background1" w:themeFillShade="F2"/>
            <w:vAlign w:val="center"/>
            <w:hideMark/>
          </w:tcPr>
          <w:p w:rsidR="00BA7CC3" w:rsidRPr="00CF69D8" w:rsidRDefault="00BA7CC3" w:rsidP="009E20BC">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CF69D8">
              <w:rPr>
                <w:lang w:eastAsia="tr-TR" w:bidi="ar-SA"/>
              </w:rPr>
              <w:t>S.H.</w:t>
            </w:r>
            <w:proofErr w:type="gramStart"/>
            <w:r w:rsidRPr="00CF69D8">
              <w:rPr>
                <w:lang w:eastAsia="tr-TR" w:bidi="ar-SA"/>
              </w:rPr>
              <w:t>3.4</w:t>
            </w:r>
            <w:proofErr w:type="gramEnd"/>
          </w:p>
        </w:tc>
        <w:tc>
          <w:tcPr>
            <w:tcW w:w="708" w:type="pct"/>
            <w:shd w:val="clear" w:color="auto" w:fill="F2F2F2" w:themeFill="background1" w:themeFillShade="F2"/>
            <w:vAlign w:val="center"/>
          </w:tcPr>
          <w:p w:rsidR="00BA7CC3" w:rsidRPr="00CF69D8" w:rsidRDefault="00BA7CC3"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r w:rsidR="009E20BC">
              <w:rPr>
                <w:lang w:eastAsia="tr-TR" w:bidi="ar-SA"/>
              </w:rPr>
              <w:t>.</w:t>
            </w:r>
            <w:r>
              <w:rPr>
                <w:lang w:eastAsia="tr-TR" w:bidi="ar-SA"/>
              </w:rPr>
              <w:t>000,00</w:t>
            </w:r>
          </w:p>
        </w:tc>
        <w:tc>
          <w:tcPr>
            <w:tcW w:w="689" w:type="pct"/>
            <w:shd w:val="clear" w:color="auto" w:fill="F2F2F2" w:themeFill="background1" w:themeFillShade="F2"/>
            <w:vAlign w:val="center"/>
          </w:tcPr>
          <w:p w:rsidR="00BA7CC3" w:rsidRPr="00CF69D8" w:rsidRDefault="00BA7CC3"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r w:rsidR="009E20BC">
              <w:rPr>
                <w:lang w:eastAsia="tr-TR" w:bidi="ar-SA"/>
              </w:rPr>
              <w:t>.</w:t>
            </w:r>
            <w:r>
              <w:rPr>
                <w:lang w:eastAsia="tr-TR" w:bidi="ar-SA"/>
              </w:rPr>
              <w:t>000,00</w:t>
            </w:r>
          </w:p>
        </w:tc>
        <w:tc>
          <w:tcPr>
            <w:tcW w:w="697" w:type="pct"/>
            <w:shd w:val="clear" w:color="auto" w:fill="F2F2F2" w:themeFill="background1" w:themeFillShade="F2"/>
            <w:vAlign w:val="center"/>
          </w:tcPr>
          <w:p w:rsidR="00BA7CC3" w:rsidRPr="00CF69D8" w:rsidRDefault="00BA7CC3"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r w:rsidR="009E20BC">
              <w:rPr>
                <w:lang w:eastAsia="tr-TR" w:bidi="ar-SA"/>
              </w:rPr>
              <w:t>.</w:t>
            </w:r>
            <w:r>
              <w:rPr>
                <w:lang w:eastAsia="tr-TR" w:bidi="ar-SA"/>
              </w:rPr>
              <w:t>500,00</w:t>
            </w:r>
          </w:p>
        </w:tc>
        <w:tc>
          <w:tcPr>
            <w:tcW w:w="697" w:type="pct"/>
            <w:shd w:val="clear" w:color="auto" w:fill="F2F2F2" w:themeFill="background1" w:themeFillShade="F2"/>
            <w:vAlign w:val="center"/>
          </w:tcPr>
          <w:p w:rsidR="00BA7CC3" w:rsidRPr="00CF69D8" w:rsidRDefault="00BA7CC3"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2</w:t>
            </w:r>
            <w:r w:rsidR="009E20BC">
              <w:rPr>
                <w:lang w:eastAsia="tr-TR" w:bidi="ar-SA"/>
              </w:rPr>
              <w:t>.</w:t>
            </w:r>
            <w:r>
              <w:rPr>
                <w:lang w:eastAsia="tr-TR" w:bidi="ar-SA"/>
              </w:rPr>
              <w:t>000,00</w:t>
            </w:r>
          </w:p>
        </w:tc>
        <w:tc>
          <w:tcPr>
            <w:tcW w:w="695" w:type="pct"/>
            <w:shd w:val="clear" w:color="auto" w:fill="F2F2F2" w:themeFill="background1" w:themeFillShade="F2"/>
          </w:tcPr>
          <w:p w:rsidR="00BA7CC3" w:rsidRPr="00CF69D8" w:rsidRDefault="00BA7CC3"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2</w:t>
            </w:r>
            <w:r w:rsidR="009E20BC">
              <w:rPr>
                <w:lang w:eastAsia="tr-TR" w:bidi="ar-SA"/>
              </w:rPr>
              <w:t>.</w:t>
            </w:r>
            <w:r>
              <w:rPr>
                <w:lang w:eastAsia="tr-TR" w:bidi="ar-SA"/>
              </w:rPr>
              <w:t>000,00</w:t>
            </w:r>
          </w:p>
        </w:tc>
      </w:tr>
      <w:tr w:rsidR="009E20BC" w:rsidRPr="00CF69D8" w:rsidTr="00E157A8">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BA7CC3" w:rsidRPr="00CF69D8" w:rsidRDefault="00BA7CC3" w:rsidP="00BA7CC3">
            <w:pPr>
              <w:pStyle w:val="Tabloyazs"/>
              <w:rPr>
                <w:lang w:eastAsia="tr-TR" w:bidi="ar-SA"/>
              </w:rPr>
            </w:pPr>
          </w:p>
        </w:tc>
        <w:tc>
          <w:tcPr>
            <w:tcW w:w="1170" w:type="pct"/>
            <w:shd w:val="clear" w:color="auto" w:fill="F2F2F2" w:themeFill="background1" w:themeFillShade="F2"/>
            <w:vAlign w:val="center"/>
            <w:hideMark/>
          </w:tcPr>
          <w:p w:rsidR="00BA7CC3" w:rsidRPr="00CF69D8" w:rsidRDefault="00BA7CC3" w:rsidP="009E20BC">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CF69D8">
              <w:rPr>
                <w:lang w:eastAsia="tr-TR" w:bidi="ar-SA"/>
              </w:rPr>
              <w:t>Öngörülmeyen Giderler</w:t>
            </w:r>
          </w:p>
        </w:tc>
        <w:tc>
          <w:tcPr>
            <w:tcW w:w="708" w:type="pct"/>
            <w:shd w:val="clear" w:color="auto" w:fill="F2F2F2" w:themeFill="background1" w:themeFillShade="F2"/>
            <w:vAlign w:val="center"/>
          </w:tcPr>
          <w:p w:rsidR="00BA7CC3" w:rsidRPr="00CF69D8" w:rsidRDefault="00BA7CC3"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200,00</w:t>
            </w:r>
          </w:p>
        </w:tc>
        <w:tc>
          <w:tcPr>
            <w:tcW w:w="689" w:type="pct"/>
            <w:shd w:val="clear" w:color="auto" w:fill="F2F2F2" w:themeFill="background1" w:themeFillShade="F2"/>
            <w:vAlign w:val="center"/>
          </w:tcPr>
          <w:p w:rsidR="00BA7CC3" w:rsidRPr="00CF69D8" w:rsidRDefault="00BA7CC3"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200,00</w:t>
            </w:r>
          </w:p>
        </w:tc>
        <w:tc>
          <w:tcPr>
            <w:tcW w:w="697" w:type="pct"/>
            <w:shd w:val="clear" w:color="auto" w:fill="F2F2F2" w:themeFill="background1" w:themeFillShade="F2"/>
            <w:vAlign w:val="center"/>
          </w:tcPr>
          <w:p w:rsidR="00BA7CC3" w:rsidRPr="00CF69D8" w:rsidRDefault="00BA7CC3"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300,00</w:t>
            </w:r>
          </w:p>
        </w:tc>
        <w:tc>
          <w:tcPr>
            <w:tcW w:w="697" w:type="pct"/>
            <w:shd w:val="clear" w:color="auto" w:fill="F2F2F2" w:themeFill="background1" w:themeFillShade="F2"/>
            <w:vAlign w:val="center"/>
          </w:tcPr>
          <w:p w:rsidR="00BA7CC3" w:rsidRPr="00CF69D8" w:rsidRDefault="00BA7CC3"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300,00</w:t>
            </w:r>
          </w:p>
        </w:tc>
        <w:tc>
          <w:tcPr>
            <w:tcW w:w="695" w:type="pct"/>
            <w:shd w:val="clear" w:color="auto" w:fill="F2F2F2" w:themeFill="background1" w:themeFillShade="F2"/>
          </w:tcPr>
          <w:p w:rsidR="00BA7CC3" w:rsidRPr="00CF69D8" w:rsidRDefault="00BA7CC3"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300,00</w:t>
            </w:r>
          </w:p>
        </w:tc>
      </w:tr>
      <w:tr w:rsidR="009E20BC" w:rsidRPr="00CF69D8" w:rsidTr="00E157A8">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F832A6" w:rsidRPr="00CF69D8" w:rsidRDefault="00F832A6" w:rsidP="00F832A6">
            <w:pPr>
              <w:pStyle w:val="Tabloyazs"/>
              <w:rPr>
                <w:lang w:eastAsia="tr-TR" w:bidi="ar-SA"/>
              </w:rPr>
            </w:pPr>
          </w:p>
        </w:tc>
        <w:tc>
          <w:tcPr>
            <w:tcW w:w="1170" w:type="pct"/>
            <w:shd w:val="clear" w:color="auto" w:fill="F2F2F2" w:themeFill="background1" w:themeFillShade="F2"/>
            <w:vAlign w:val="center"/>
          </w:tcPr>
          <w:p w:rsidR="00F832A6" w:rsidRPr="00CF69D8" w:rsidRDefault="00F832A6" w:rsidP="009E20BC">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CF69D8">
              <w:rPr>
                <w:lang w:eastAsia="tr-TR" w:bidi="ar-SA"/>
              </w:rPr>
              <w:t>S.H.</w:t>
            </w:r>
            <w:proofErr w:type="gramStart"/>
            <w:r w:rsidRPr="00CF69D8">
              <w:rPr>
                <w:lang w:eastAsia="tr-TR" w:bidi="ar-SA"/>
              </w:rPr>
              <w:t>3.</w:t>
            </w:r>
            <w:r>
              <w:rPr>
                <w:lang w:eastAsia="tr-TR" w:bidi="ar-SA"/>
              </w:rPr>
              <w:t>5</w:t>
            </w:r>
            <w:proofErr w:type="gramEnd"/>
          </w:p>
        </w:tc>
        <w:tc>
          <w:tcPr>
            <w:tcW w:w="708" w:type="pct"/>
            <w:shd w:val="clear" w:color="auto" w:fill="F2F2F2" w:themeFill="background1" w:themeFillShade="F2"/>
            <w:vAlign w:val="center"/>
          </w:tcPr>
          <w:p w:rsidR="00F832A6" w:rsidRPr="00CF69D8" w:rsidRDefault="00F832A6"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2</w:t>
            </w:r>
            <w:r w:rsidR="009E20BC">
              <w:rPr>
                <w:lang w:eastAsia="tr-TR" w:bidi="ar-SA"/>
              </w:rPr>
              <w:t>.</w:t>
            </w:r>
            <w:r>
              <w:rPr>
                <w:lang w:eastAsia="tr-TR" w:bidi="ar-SA"/>
              </w:rPr>
              <w:t>000,00</w:t>
            </w:r>
          </w:p>
        </w:tc>
        <w:tc>
          <w:tcPr>
            <w:tcW w:w="689" w:type="pct"/>
            <w:shd w:val="clear" w:color="auto" w:fill="F2F2F2" w:themeFill="background1" w:themeFillShade="F2"/>
            <w:vAlign w:val="center"/>
          </w:tcPr>
          <w:p w:rsidR="00F832A6" w:rsidRPr="00CF69D8" w:rsidRDefault="00F832A6"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2</w:t>
            </w:r>
            <w:r w:rsidR="009E20BC">
              <w:rPr>
                <w:lang w:eastAsia="tr-TR" w:bidi="ar-SA"/>
              </w:rPr>
              <w:t>.</w:t>
            </w:r>
            <w:r>
              <w:rPr>
                <w:lang w:eastAsia="tr-TR" w:bidi="ar-SA"/>
              </w:rPr>
              <w:t>000,00</w:t>
            </w:r>
          </w:p>
        </w:tc>
        <w:tc>
          <w:tcPr>
            <w:tcW w:w="697" w:type="pct"/>
            <w:shd w:val="clear" w:color="auto" w:fill="F2F2F2" w:themeFill="background1" w:themeFillShade="F2"/>
            <w:vAlign w:val="center"/>
          </w:tcPr>
          <w:p w:rsidR="00F832A6" w:rsidRPr="00CF69D8" w:rsidRDefault="00F832A6"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2</w:t>
            </w:r>
            <w:r w:rsidR="009E20BC">
              <w:rPr>
                <w:lang w:eastAsia="tr-TR" w:bidi="ar-SA"/>
              </w:rPr>
              <w:t>.</w:t>
            </w:r>
            <w:r>
              <w:rPr>
                <w:lang w:eastAsia="tr-TR" w:bidi="ar-SA"/>
              </w:rPr>
              <w:t>500,00</w:t>
            </w:r>
          </w:p>
        </w:tc>
        <w:tc>
          <w:tcPr>
            <w:tcW w:w="697" w:type="pct"/>
            <w:shd w:val="clear" w:color="auto" w:fill="F2F2F2" w:themeFill="background1" w:themeFillShade="F2"/>
            <w:vAlign w:val="center"/>
          </w:tcPr>
          <w:p w:rsidR="00F832A6" w:rsidRPr="00CF69D8" w:rsidRDefault="00F832A6"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2</w:t>
            </w:r>
            <w:r w:rsidR="009E20BC">
              <w:rPr>
                <w:lang w:eastAsia="tr-TR" w:bidi="ar-SA"/>
              </w:rPr>
              <w:t>.</w:t>
            </w:r>
            <w:r>
              <w:rPr>
                <w:lang w:eastAsia="tr-TR" w:bidi="ar-SA"/>
              </w:rPr>
              <w:t>500,00</w:t>
            </w:r>
          </w:p>
        </w:tc>
        <w:tc>
          <w:tcPr>
            <w:tcW w:w="695" w:type="pct"/>
            <w:shd w:val="clear" w:color="auto" w:fill="F2F2F2" w:themeFill="background1" w:themeFillShade="F2"/>
            <w:vAlign w:val="center"/>
          </w:tcPr>
          <w:p w:rsidR="00F832A6" w:rsidRPr="00CF69D8" w:rsidRDefault="00F832A6" w:rsidP="009E20BC">
            <w:pPr>
              <w:pStyle w:val="Tabloyazs"/>
              <w:jc w:val="righ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3</w:t>
            </w:r>
            <w:r w:rsidR="009E20BC">
              <w:rPr>
                <w:lang w:eastAsia="tr-TR" w:bidi="ar-SA"/>
              </w:rPr>
              <w:t>.</w:t>
            </w:r>
            <w:r>
              <w:rPr>
                <w:lang w:eastAsia="tr-TR" w:bidi="ar-SA"/>
              </w:rPr>
              <w:t>000,00</w:t>
            </w:r>
          </w:p>
        </w:tc>
      </w:tr>
      <w:tr w:rsidR="009E20BC" w:rsidRPr="00CF69D8" w:rsidTr="00E157A8">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tcBorders>
              <w:bottom w:val="single" w:sz="2" w:space="0" w:color="auto"/>
            </w:tcBorders>
            <w:vAlign w:val="center"/>
          </w:tcPr>
          <w:p w:rsidR="00F832A6" w:rsidRPr="00CF69D8" w:rsidRDefault="00F832A6" w:rsidP="00F832A6">
            <w:pPr>
              <w:pStyle w:val="Tabloyazs"/>
              <w:rPr>
                <w:lang w:eastAsia="tr-TR" w:bidi="ar-SA"/>
              </w:rPr>
            </w:pPr>
          </w:p>
        </w:tc>
        <w:tc>
          <w:tcPr>
            <w:tcW w:w="1170" w:type="pct"/>
            <w:tcBorders>
              <w:bottom w:val="single" w:sz="2" w:space="0" w:color="auto"/>
            </w:tcBorders>
            <w:shd w:val="clear" w:color="auto" w:fill="F2F2F2" w:themeFill="background1" w:themeFillShade="F2"/>
            <w:vAlign w:val="center"/>
          </w:tcPr>
          <w:p w:rsidR="00F832A6" w:rsidRPr="00CF69D8" w:rsidRDefault="00F832A6" w:rsidP="009E20BC">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CF69D8">
              <w:rPr>
                <w:lang w:eastAsia="tr-TR" w:bidi="ar-SA"/>
              </w:rPr>
              <w:t>Öngörülmeyen Giderler</w:t>
            </w:r>
          </w:p>
        </w:tc>
        <w:tc>
          <w:tcPr>
            <w:tcW w:w="708" w:type="pct"/>
            <w:shd w:val="clear" w:color="auto" w:fill="F2F2F2" w:themeFill="background1" w:themeFillShade="F2"/>
            <w:vAlign w:val="center"/>
          </w:tcPr>
          <w:p w:rsidR="00F832A6" w:rsidRPr="00CF69D8" w:rsidRDefault="00F832A6"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200,00</w:t>
            </w:r>
          </w:p>
        </w:tc>
        <w:tc>
          <w:tcPr>
            <w:tcW w:w="689" w:type="pct"/>
            <w:shd w:val="clear" w:color="auto" w:fill="F2F2F2" w:themeFill="background1" w:themeFillShade="F2"/>
            <w:vAlign w:val="center"/>
          </w:tcPr>
          <w:p w:rsidR="00F832A6" w:rsidRPr="00CF69D8" w:rsidRDefault="00F832A6"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200,00</w:t>
            </w:r>
          </w:p>
        </w:tc>
        <w:tc>
          <w:tcPr>
            <w:tcW w:w="697" w:type="pct"/>
            <w:shd w:val="clear" w:color="auto" w:fill="F2F2F2" w:themeFill="background1" w:themeFillShade="F2"/>
            <w:vAlign w:val="center"/>
          </w:tcPr>
          <w:p w:rsidR="00F832A6" w:rsidRPr="00CF69D8" w:rsidRDefault="00F832A6"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250,00</w:t>
            </w:r>
          </w:p>
        </w:tc>
        <w:tc>
          <w:tcPr>
            <w:tcW w:w="697" w:type="pct"/>
            <w:shd w:val="clear" w:color="auto" w:fill="F2F2F2" w:themeFill="background1" w:themeFillShade="F2"/>
            <w:vAlign w:val="center"/>
          </w:tcPr>
          <w:p w:rsidR="00F832A6" w:rsidRPr="00CF69D8" w:rsidRDefault="00F832A6"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250,00</w:t>
            </w:r>
          </w:p>
        </w:tc>
        <w:tc>
          <w:tcPr>
            <w:tcW w:w="695" w:type="pct"/>
            <w:shd w:val="clear" w:color="auto" w:fill="F2F2F2" w:themeFill="background1" w:themeFillShade="F2"/>
            <w:vAlign w:val="center"/>
          </w:tcPr>
          <w:p w:rsidR="00F832A6" w:rsidRPr="00CF69D8" w:rsidRDefault="00F832A6" w:rsidP="009E20BC">
            <w:pPr>
              <w:pStyle w:val="Tabloyazs"/>
              <w:jc w:val="right"/>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300,00</w:t>
            </w:r>
          </w:p>
        </w:tc>
      </w:tr>
      <w:tr w:rsidR="009E20BC" w:rsidRPr="00CF69D8" w:rsidTr="00E157A8">
        <w:trPr>
          <w:cnfStyle w:val="000000100000" w:firstRow="0" w:lastRow="0" w:firstColumn="0" w:lastColumn="0" w:oddVBand="0" w:evenVBand="0" w:oddHBand="1" w:evenHBand="0" w:firstRowFirstColumn="0" w:firstRowLastColumn="0" w:lastRowFirstColumn="0" w:lastRowLastColumn="0"/>
          <w:trHeight w:val="581"/>
          <w:jc w:val="center"/>
        </w:trPr>
        <w:tc>
          <w:tcPr>
            <w:cnfStyle w:val="001000000000" w:firstRow="0" w:lastRow="0" w:firstColumn="1" w:lastColumn="0" w:oddVBand="0" w:evenVBand="0" w:oddHBand="0" w:evenHBand="0" w:firstRowFirstColumn="0" w:firstRowLastColumn="0" w:lastRowFirstColumn="0" w:lastRowLastColumn="0"/>
            <w:tcW w:w="1514" w:type="pct"/>
            <w:gridSpan w:val="2"/>
            <w:tcBorders>
              <w:top w:val="single" w:sz="2" w:space="0" w:color="auto"/>
              <w:bottom w:val="nil"/>
            </w:tcBorders>
            <w:shd w:val="clear" w:color="auto" w:fill="DEEAF6" w:themeFill="accent1" w:themeFillTint="33"/>
            <w:vAlign w:val="center"/>
            <w:hideMark/>
          </w:tcPr>
          <w:p w:rsidR="00F832A6" w:rsidRPr="00CF69D8" w:rsidRDefault="00F832A6" w:rsidP="009E20BC">
            <w:pPr>
              <w:pStyle w:val="Tabloyazs"/>
              <w:jc w:val="left"/>
              <w:rPr>
                <w:lang w:eastAsia="tr-TR" w:bidi="ar-SA"/>
              </w:rPr>
            </w:pPr>
            <w:r w:rsidRPr="00CF69D8">
              <w:rPr>
                <w:lang w:eastAsia="tr-TR" w:bidi="ar-SA"/>
              </w:rPr>
              <w:t>AMAÇLARIN TOPLAM</w:t>
            </w:r>
            <w:r w:rsidR="009E20BC" w:rsidRPr="00CF69D8">
              <w:rPr>
                <w:lang w:eastAsia="tr-TR" w:bidi="ar-SA"/>
              </w:rPr>
              <w:t xml:space="preserve"> MALİYETİ </w:t>
            </w:r>
            <w:r w:rsidR="009E20BC">
              <w:rPr>
                <w:lang w:eastAsia="tr-TR" w:bidi="ar-SA"/>
              </w:rPr>
              <w:t>(</w:t>
            </w:r>
            <w:r w:rsidR="009E20BC" w:rsidRPr="00CF69D8">
              <w:rPr>
                <w:lang w:eastAsia="tr-TR" w:bidi="ar-SA"/>
              </w:rPr>
              <w:t>TL)</w:t>
            </w:r>
          </w:p>
        </w:tc>
        <w:tc>
          <w:tcPr>
            <w:tcW w:w="708" w:type="pct"/>
            <w:vMerge w:val="restart"/>
            <w:shd w:val="clear" w:color="auto" w:fill="DEEAF6" w:themeFill="accent1" w:themeFillTint="33"/>
            <w:noWrap/>
            <w:vAlign w:val="center"/>
          </w:tcPr>
          <w:p w:rsidR="00F832A6" w:rsidRPr="00472480" w:rsidRDefault="006C43F9" w:rsidP="009E20BC">
            <w:pPr>
              <w:spacing w:line="276" w:lineRule="auto"/>
              <w:ind w:firstLine="6"/>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5.340,00</w:t>
            </w:r>
          </w:p>
        </w:tc>
        <w:tc>
          <w:tcPr>
            <w:tcW w:w="689" w:type="pct"/>
            <w:vMerge w:val="restart"/>
            <w:shd w:val="clear" w:color="auto" w:fill="DEEAF6" w:themeFill="accent1" w:themeFillTint="33"/>
            <w:noWrap/>
            <w:vAlign w:val="center"/>
          </w:tcPr>
          <w:p w:rsidR="00F832A6" w:rsidRPr="00472480" w:rsidRDefault="006C43F9" w:rsidP="009E20BC">
            <w:pPr>
              <w:spacing w:line="276" w:lineRule="auto"/>
              <w:ind w:firstLine="6"/>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5.390,00</w:t>
            </w:r>
          </w:p>
        </w:tc>
        <w:tc>
          <w:tcPr>
            <w:tcW w:w="697" w:type="pct"/>
            <w:vMerge w:val="restart"/>
            <w:shd w:val="clear" w:color="auto" w:fill="DEEAF6" w:themeFill="accent1" w:themeFillTint="33"/>
            <w:noWrap/>
            <w:vAlign w:val="center"/>
          </w:tcPr>
          <w:p w:rsidR="00F832A6" w:rsidRPr="00472480" w:rsidRDefault="006C43F9" w:rsidP="009E20BC">
            <w:pPr>
              <w:spacing w:line="276" w:lineRule="auto"/>
              <w:ind w:firstLine="6"/>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6.800,00</w:t>
            </w:r>
          </w:p>
        </w:tc>
        <w:tc>
          <w:tcPr>
            <w:tcW w:w="697" w:type="pct"/>
            <w:vMerge w:val="restart"/>
            <w:shd w:val="clear" w:color="auto" w:fill="DEEAF6" w:themeFill="accent1" w:themeFillTint="33"/>
            <w:noWrap/>
            <w:vAlign w:val="center"/>
          </w:tcPr>
          <w:p w:rsidR="00F832A6" w:rsidRPr="00472480" w:rsidRDefault="006C43F9" w:rsidP="009E20BC">
            <w:pPr>
              <w:spacing w:line="276" w:lineRule="auto"/>
              <w:ind w:firstLine="6"/>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8.150,00</w:t>
            </w:r>
          </w:p>
        </w:tc>
        <w:tc>
          <w:tcPr>
            <w:tcW w:w="695" w:type="pct"/>
            <w:vMerge w:val="restart"/>
            <w:shd w:val="clear" w:color="auto" w:fill="DEEAF6" w:themeFill="accent1" w:themeFillTint="33"/>
            <w:noWrap/>
            <w:vAlign w:val="center"/>
          </w:tcPr>
          <w:p w:rsidR="00F832A6" w:rsidRPr="00472480" w:rsidRDefault="00E157A8" w:rsidP="009E20BC">
            <w:pPr>
              <w:spacing w:line="276" w:lineRule="auto"/>
              <w:ind w:firstLine="6"/>
              <w:jc w:val="righ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8.950,00</w:t>
            </w:r>
          </w:p>
        </w:tc>
      </w:tr>
      <w:tr w:rsidR="009E20BC" w:rsidRPr="00CF69D8" w:rsidTr="00E157A8">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1514" w:type="pct"/>
            <w:gridSpan w:val="2"/>
            <w:tcBorders>
              <w:top w:val="nil"/>
              <w:bottom w:val="single" w:sz="2" w:space="0" w:color="auto"/>
            </w:tcBorders>
            <w:shd w:val="clear" w:color="auto" w:fill="DEEAF6" w:themeFill="accent1" w:themeFillTint="33"/>
            <w:vAlign w:val="center"/>
            <w:hideMark/>
          </w:tcPr>
          <w:p w:rsidR="00F832A6" w:rsidRPr="00CF69D8" w:rsidRDefault="00F832A6" w:rsidP="00F832A6">
            <w:pPr>
              <w:pStyle w:val="Tabloyazs"/>
              <w:rPr>
                <w:lang w:eastAsia="tr-TR" w:bidi="ar-SA"/>
              </w:rPr>
            </w:pPr>
          </w:p>
        </w:tc>
        <w:tc>
          <w:tcPr>
            <w:tcW w:w="708" w:type="pct"/>
            <w:vMerge/>
            <w:shd w:val="clear" w:color="auto" w:fill="DEEAF6" w:themeFill="accent1" w:themeFillTint="33"/>
            <w:vAlign w:val="center"/>
          </w:tcPr>
          <w:p w:rsidR="00F832A6" w:rsidRPr="00CF69D8" w:rsidRDefault="00F832A6" w:rsidP="00F832A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p>
        </w:tc>
        <w:tc>
          <w:tcPr>
            <w:tcW w:w="689" w:type="pct"/>
            <w:vMerge/>
            <w:shd w:val="clear" w:color="auto" w:fill="DEEAF6" w:themeFill="accent1" w:themeFillTint="33"/>
            <w:vAlign w:val="center"/>
          </w:tcPr>
          <w:p w:rsidR="00F832A6" w:rsidRPr="00CF69D8" w:rsidRDefault="00F832A6" w:rsidP="00F832A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p>
        </w:tc>
        <w:tc>
          <w:tcPr>
            <w:tcW w:w="697" w:type="pct"/>
            <w:vMerge/>
            <w:shd w:val="clear" w:color="auto" w:fill="DEEAF6" w:themeFill="accent1" w:themeFillTint="33"/>
            <w:vAlign w:val="center"/>
          </w:tcPr>
          <w:p w:rsidR="00F832A6" w:rsidRPr="00CF69D8" w:rsidRDefault="00F832A6" w:rsidP="00F832A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p>
        </w:tc>
        <w:tc>
          <w:tcPr>
            <w:tcW w:w="697" w:type="pct"/>
            <w:vMerge/>
            <w:shd w:val="clear" w:color="auto" w:fill="DEEAF6" w:themeFill="accent1" w:themeFillTint="33"/>
            <w:vAlign w:val="center"/>
          </w:tcPr>
          <w:p w:rsidR="00F832A6" w:rsidRPr="00CF69D8" w:rsidRDefault="00F832A6" w:rsidP="00F832A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p>
        </w:tc>
        <w:tc>
          <w:tcPr>
            <w:tcW w:w="695" w:type="pct"/>
            <w:vMerge/>
            <w:shd w:val="clear" w:color="auto" w:fill="DEEAF6" w:themeFill="accent1" w:themeFillTint="33"/>
          </w:tcPr>
          <w:p w:rsidR="00F832A6" w:rsidRPr="00CF69D8" w:rsidRDefault="00F832A6" w:rsidP="00F832A6">
            <w:pPr>
              <w:pStyle w:val="Tabloyazs"/>
              <w:cnfStyle w:val="000000010000" w:firstRow="0" w:lastRow="0" w:firstColumn="0" w:lastColumn="0" w:oddVBand="0" w:evenVBand="0" w:oddHBand="0" w:evenHBand="1" w:firstRowFirstColumn="0" w:firstRowLastColumn="0" w:lastRowFirstColumn="0" w:lastRowLastColumn="0"/>
              <w:rPr>
                <w:lang w:eastAsia="tr-TR" w:bidi="ar-SA"/>
              </w:rPr>
            </w:pPr>
          </w:p>
        </w:tc>
      </w:tr>
      <w:tr w:rsidR="009E20BC" w:rsidRPr="00CF69D8" w:rsidTr="00E157A8">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1514" w:type="pct"/>
            <w:gridSpan w:val="2"/>
            <w:tcBorders>
              <w:top w:val="single" w:sz="2" w:space="0" w:color="auto"/>
            </w:tcBorders>
            <w:shd w:val="clear" w:color="auto" w:fill="DEEAF6" w:themeFill="accent1" w:themeFillTint="33"/>
            <w:vAlign w:val="center"/>
            <w:hideMark/>
          </w:tcPr>
          <w:p w:rsidR="00F832A6" w:rsidRPr="00CF69D8" w:rsidRDefault="00F832A6" w:rsidP="00E157A8">
            <w:pPr>
              <w:pStyle w:val="Tabloyazs"/>
              <w:jc w:val="left"/>
              <w:rPr>
                <w:lang w:eastAsia="tr-TR" w:bidi="ar-SA"/>
              </w:rPr>
            </w:pPr>
            <w:r w:rsidRPr="00CF69D8">
              <w:rPr>
                <w:lang w:eastAsia="tr-TR" w:bidi="ar-SA"/>
              </w:rPr>
              <w:t>STRATEJİK PLAN TOPLAM MALİYET</w:t>
            </w:r>
          </w:p>
        </w:tc>
        <w:tc>
          <w:tcPr>
            <w:tcW w:w="3486" w:type="pct"/>
            <w:gridSpan w:val="5"/>
            <w:shd w:val="clear" w:color="auto" w:fill="DEEAF6" w:themeFill="accent1" w:themeFillTint="33"/>
            <w:vAlign w:val="center"/>
          </w:tcPr>
          <w:p w:rsidR="00F832A6" w:rsidRPr="00CF69D8" w:rsidRDefault="00E157A8" w:rsidP="00F832A6">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34.630,00</w:t>
            </w:r>
          </w:p>
        </w:tc>
      </w:tr>
    </w:tbl>
    <w:p w:rsidR="009B1395" w:rsidRDefault="00FE2F51" w:rsidP="00FE2F51">
      <w:pPr>
        <w:pStyle w:val="ResimYazs"/>
        <w:rPr>
          <w:b w:val="0"/>
        </w:rPr>
      </w:pPr>
      <w:bookmarkStart w:id="582" w:name="_Toc423304217"/>
      <w:bookmarkStart w:id="583" w:name="_Toc423304345"/>
      <w:bookmarkStart w:id="584" w:name="_Toc423304451"/>
      <w:r w:rsidRPr="00CF69D8">
        <w:t xml:space="preserve">Tablo </w:t>
      </w:r>
      <w:r w:rsidR="00931B25">
        <w:t>28</w:t>
      </w:r>
      <w:r w:rsidRPr="00CF69D8">
        <w:t xml:space="preserve"> – </w:t>
      </w:r>
      <w:r w:rsidRPr="00FE2F51">
        <w:rPr>
          <w:b w:val="0"/>
        </w:rPr>
        <w:t>Stratejik Plan(Tedbir) Maliyet Tablosu</w:t>
      </w:r>
      <w:bookmarkEnd w:id="582"/>
      <w:bookmarkEnd w:id="583"/>
      <w:bookmarkEnd w:id="584"/>
    </w:p>
    <w:p w:rsidR="00E06780" w:rsidRDefault="00E06780" w:rsidP="00E06780">
      <w:pPr>
        <w:sectPr w:rsidR="00E06780" w:rsidSect="00E06780">
          <w:pgSz w:w="16838" w:h="11906" w:orient="landscape" w:code="9"/>
          <w:pgMar w:top="1418" w:right="1418" w:bottom="1418" w:left="1701" w:header="709" w:footer="709" w:gutter="0"/>
          <w:cols w:space="708"/>
          <w:docGrid w:linePitch="360"/>
        </w:sectPr>
      </w:pPr>
    </w:p>
    <w:p w:rsidR="00E157A8" w:rsidRDefault="00E157A8" w:rsidP="009B1395">
      <w:pPr>
        <w:pStyle w:val="KonuBal"/>
      </w:pPr>
      <w:bookmarkStart w:id="585" w:name="_Toc423304346"/>
    </w:p>
    <w:p w:rsidR="00AC311D" w:rsidRPr="009B1395" w:rsidRDefault="00AC311D" w:rsidP="009B1395">
      <w:pPr>
        <w:pStyle w:val="KonuBal"/>
      </w:pPr>
      <w:r w:rsidRPr="009B1395">
        <w:t>V.BÖLÜM</w:t>
      </w:r>
      <w:bookmarkEnd w:id="580"/>
      <w:bookmarkEnd w:id="585"/>
    </w:p>
    <w:p w:rsidR="00AC311D" w:rsidRPr="00CF69D8" w:rsidRDefault="00AC311D" w:rsidP="00753687">
      <w:pPr>
        <w:pStyle w:val="DzYazChar"/>
      </w:pPr>
    </w:p>
    <w:p w:rsidR="00AC311D" w:rsidRPr="00CF69D8" w:rsidRDefault="00AC311D" w:rsidP="00753687">
      <w:pPr>
        <w:pStyle w:val="DzYazChar"/>
      </w:pPr>
    </w:p>
    <w:p w:rsidR="00AC311D" w:rsidRPr="00CF69D8" w:rsidRDefault="00AC311D" w:rsidP="00753687">
      <w:pPr>
        <w:pStyle w:val="DzYazChar"/>
      </w:pPr>
    </w:p>
    <w:p w:rsidR="00AC311D" w:rsidRPr="00CF69D8" w:rsidRDefault="00D94400" w:rsidP="009B1395">
      <w:pPr>
        <w:pStyle w:val="ORTALI"/>
      </w:pPr>
      <w:r w:rsidRPr="00CF69D8">
        <w:rPr>
          <w:noProof/>
          <w:lang w:eastAsia="tr-TR" w:bidi="ar-SA"/>
        </w:rPr>
        <w:drawing>
          <wp:inline distT="0" distB="0" distL="0" distR="0" wp14:anchorId="7E33EDF5" wp14:editId="293CDBE6">
            <wp:extent cx="5513832" cy="3347085"/>
            <wp:effectExtent l="76200" t="76200" r="125095" b="139065"/>
            <wp:docPr id="19" name="Resim 58" descr="buyutec_lu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buyutec_lupe"/>
                    <pic:cNvPicPr>
                      <a:picLocks noChangeAspect="1" noChangeArrowheads="1"/>
                    </pic:cNvPicPr>
                  </pic:nvPicPr>
                  <pic:blipFill>
                    <a:blip r:embed="rId33" cstate="print"/>
                    <a:srcRect/>
                    <a:stretch>
                      <a:fillRect/>
                    </a:stretch>
                  </pic:blipFill>
                  <pic:spPr bwMode="auto">
                    <a:xfrm>
                      <a:off x="0" y="0"/>
                      <a:ext cx="5513705" cy="3347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311D" w:rsidRPr="00CF69D8" w:rsidRDefault="00AC311D" w:rsidP="00753687">
      <w:pPr>
        <w:pStyle w:val="DzYazChar"/>
      </w:pPr>
    </w:p>
    <w:p w:rsidR="00AC311D" w:rsidRPr="00CF69D8" w:rsidRDefault="00AC311D" w:rsidP="00753687">
      <w:pPr>
        <w:pStyle w:val="DzYazChar"/>
      </w:pPr>
    </w:p>
    <w:p w:rsidR="00AC311D" w:rsidRPr="00CF69D8" w:rsidRDefault="00AC311D" w:rsidP="00753687">
      <w:pPr>
        <w:pStyle w:val="balk20"/>
      </w:pPr>
    </w:p>
    <w:p w:rsidR="00B02870" w:rsidRPr="00CF69D8" w:rsidRDefault="00B02870" w:rsidP="00753687">
      <w:pPr>
        <w:pStyle w:val="DzYazChar"/>
      </w:pPr>
    </w:p>
    <w:p w:rsidR="004D59C7" w:rsidRPr="00CF69D8" w:rsidRDefault="004D59C7" w:rsidP="00753687">
      <w:pPr>
        <w:pStyle w:val="DzYazChar"/>
      </w:pPr>
    </w:p>
    <w:p w:rsidR="004D59C7" w:rsidRPr="00CF69D8" w:rsidRDefault="004D59C7" w:rsidP="00753687">
      <w:pPr>
        <w:pStyle w:val="DzYazChar"/>
      </w:pPr>
    </w:p>
    <w:p w:rsidR="004D59C7" w:rsidRPr="00CF69D8" w:rsidRDefault="004D59C7" w:rsidP="00753687">
      <w:pPr>
        <w:pStyle w:val="DzYazChar"/>
      </w:pPr>
    </w:p>
    <w:p w:rsidR="004D59C7" w:rsidRDefault="004D59C7" w:rsidP="00753687">
      <w:pPr>
        <w:pStyle w:val="DzYazChar"/>
      </w:pPr>
    </w:p>
    <w:p w:rsidR="004D59C7" w:rsidRDefault="004D59C7" w:rsidP="00753687">
      <w:pPr>
        <w:pStyle w:val="DzYazChar"/>
      </w:pPr>
    </w:p>
    <w:p w:rsidR="00BA45D3" w:rsidRDefault="00726D5D" w:rsidP="009B1395">
      <w:pPr>
        <w:pStyle w:val="AralkYok"/>
      </w:pPr>
      <w:bookmarkStart w:id="586" w:name="_Toc411533490"/>
      <w:r w:rsidRPr="00726D5D">
        <w:t xml:space="preserve">İZLEME VE </w:t>
      </w:r>
      <w:r w:rsidRPr="00BA45D3">
        <w:t>DEĞERLENDİRME</w:t>
      </w:r>
      <w:bookmarkEnd w:id="586"/>
    </w:p>
    <w:p w:rsidR="00BA45D3" w:rsidRPr="00BA45D3" w:rsidRDefault="00BA45D3" w:rsidP="00753687"/>
    <w:p w:rsidR="00BA45D3" w:rsidRPr="00CF69D8" w:rsidRDefault="0034404C" w:rsidP="00476FD3">
      <w:pPr>
        <w:pStyle w:val="Balk1"/>
      </w:pPr>
      <w:bookmarkStart w:id="587" w:name="_Toc423304347"/>
      <w:r w:rsidRPr="00CF69D8">
        <w:lastRenderedPageBreak/>
        <w:t>1</w:t>
      </w:r>
      <w:r w:rsidR="00BA45D3" w:rsidRPr="00CF69D8">
        <w:t xml:space="preserve">. </w:t>
      </w:r>
      <w:r w:rsidR="003A5AE1">
        <w:t>ÇAYBAŞI</w:t>
      </w:r>
      <w:r w:rsidR="00E74F27">
        <w:t xml:space="preserve"> </w:t>
      </w:r>
      <w:r w:rsidR="006A12A1">
        <w:t xml:space="preserve">KÖKLÜK İLKOKULU </w:t>
      </w:r>
      <w:r w:rsidR="009B1395">
        <w:t xml:space="preserve">MÜDÜRLÜĞÜ </w:t>
      </w:r>
      <w:r w:rsidR="00BA45D3" w:rsidRPr="00CF69D8">
        <w:t>2015-2019 STR</w:t>
      </w:r>
      <w:r w:rsidR="00BA45D3" w:rsidRPr="00CF69D8">
        <w:t>A</w:t>
      </w:r>
      <w:r w:rsidR="00BA45D3" w:rsidRPr="00CF69D8">
        <w:t>TEJİK PLANI İZLEME VE DEĞERLENDİRME MODELİ</w:t>
      </w:r>
      <w:bookmarkEnd w:id="587"/>
    </w:p>
    <w:p w:rsidR="00BA45D3" w:rsidRPr="00CF69D8" w:rsidRDefault="00E74F27" w:rsidP="00753687">
      <w:r>
        <w:t>K</w:t>
      </w:r>
      <w:r w:rsidR="00BA45D3" w:rsidRPr="00CF69D8">
        <w:t xml:space="preserve">amu idarelerinin stratejik planlar vasıtasıyla, kalkınma planları, programlar, ilgili mevzuat ve benimsedikleri temel ilkeler çerçevesinde geleceğe ilişkin </w:t>
      </w:r>
      <w:proofErr w:type="gramStart"/>
      <w:r w:rsidR="00BA45D3" w:rsidRPr="00CF69D8">
        <w:t>misyon</w:t>
      </w:r>
      <w:proofErr w:type="gramEnd"/>
      <w:r w:rsidR="00BA45D3" w:rsidRPr="00CF69D8">
        <w:t xml:space="preserve"> ve vizyonlarını oluşturması,  stratejik amaçlar ve ölçülebilir hedefler saptaması, pe</w:t>
      </w:r>
      <w:r w:rsidR="00BA45D3" w:rsidRPr="00CF69D8">
        <w:t>r</w:t>
      </w:r>
      <w:r w:rsidR="00BA45D3" w:rsidRPr="00CF69D8">
        <w:t>formanslarını önceden belirlenmiş olan göstergeler doğrultusunda ölçmesi ve bu s</w:t>
      </w:r>
      <w:r w:rsidR="00BA45D3" w:rsidRPr="00CF69D8">
        <w:t>ü</w:t>
      </w:r>
      <w:r w:rsidR="00BA45D3" w:rsidRPr="00CF69D8">
        <w:t>recin izleme ve değerlendirmesini yapmaları gerekmektedir. </w:t>
      </w:r>
    </w:p>
    <w:p w:rsidR="00BA45D3" w:rsidRPr="00CF69D8" w:rsidRDefault="00BA45D3" w:rsidP="00753687">
      <w:r w:rsidRPr="00CF69D8">
        <w:t>Bu kapsamda 2015-2019 döneminde, kalkınma planları ve programlarda yer alan politika ve hedefler doğrultusunda kaynaklarının etkili, ekonomik ve verimli bir şekilde elde edilmesi ve kullanılmasını, hesap verebilirliği ve saydamlığı sağla</w:t>
      </w:r>
      <w:r w:rsidR="0034404C" w:rsidRPr="00CF69D8">
        <w:t>mak üzere</w:t>
      </w:r>
      <w:r w:rsidR="00EF068C">
        <w:t xml:space="preserve"> İl</w:t>
      </w:r>
      <w:r w:rsidR="00E74F27">
        <w:t>çe</w:t>
      </w:r>
      <w:r w:rsidR="00EF068C">
        <w:t xml:space="preserve"> </w:t>
      </w:r>
      <w:r w:rsidR="0034404C" w:rsidRPr="00CF69D8">
        <w:t>Milli Eğitim Stratejik Planı doğrultusunda</w:t>
      </w:r>
      <w:r w:rsidR="00E74F27">
        <w:t xml:space="preserve"> </w:t>
      </w:r>
      <w:proofErr w:type="spellStart"/>
      <w:r w:rsidR="00E74F27">
        <w:t>Köklük</w:t>
      </w:r>
      <w:proofErr w:type="spellEnd"/>
      <w:r w:rsidR="00E74F27">
        <w:t xml:space="preserve"> İlkokulu</w:t>
      </w:r>
      <w:r w:rsidR="0034404C" w:rsidRPr="00CF69D8">
        <w:t xml:space="preserve"> Müdürlüğ</w:t>
      </w:r>
      <w:r w:rsidR="0034404C" w:rsidRPr="00CF69D8">
        <w:t>ü</w:t>
      </w:r>
      <w:r w:rsidR="0034404C" w:rsidRPr="00CF69D8">
        <w:t>müz</w:t>
      </w:r>
      <w:r w:rsidRPr="00CF69D8">
        <w:t xml:space="preserve"> 2015-2019 Stratejik Planı hazırlamıştır. Hazırlanan planın gerçekleşme duru</w:t>
      </w:r>
      <w:r w:rsidRPr="00CF69D8">
        <w:t>m</w:t>
      </w:r>
      <w:r w:rsidRPr="00CF69D8">
        <w:t>larının tespiti ve gerekli önlemlerin zamanında ve etkin biçimde alınabil</w:t>
      </w:r>
      <w:r w:rsidR="00571752" w:rsidRPr="00CF69D8">
        <w:t xml:space="preserve">mesi için </w:t>
      </w:r>
      <w:proofErr w:type="spellStart"/>
      <w:r w:rsidR="00E74F27">
        <w:t>Köklük</w:t>
      </w:r>
      <w:proofErr w:type="spellEnd"/>
      <w:r w:rsidR="00E74F27">
        <w:t xml:space="preserve"> İlkokulu</w:t>
      </w:r>
      <w:r w:rsidR="00E74F27" w:rsidRPr="00CF69D8">
        <w:t xml:space="preserve"> </w:t>
      </w:r>
      <w:r w:rsidR="00571752" w:rsidRPr="00CF69D8">
        <w:t>Müdürlüğü</w:t>
      </w:r>
      <w:r w:rsidRPr="00CF69D8">
        <w:t xml:space="preserve"> 2015-2019 Stratejik Planı İzleme ve Değerlendirme Modeli geliştirilmiştir.</w:t>
      </w:r>
    </w:p>
    <w:p w:rsidR="00BA45D3" w:rsidRPr="00CF69D8" w:rsidRDefault="00BA45D3" w:rsidP="00753687">
      <w:r w:rsidRPr="00CF69D8">
        <w:t>İzleme, stratejik plan uygulamasının sistematik olarak takip edilmesi ve r</w:t>
      </w:r>
      <w:r w:rsidRPr="00CF69D8">
        <w:t>a</w:t>
      </w:r>
      <w:r w:rsidRPr="00CF69D8">
        <w:t>porlanmasıdır. Değerlendirme ise, uygulama sonuçlarının amaç ve hedeflere kıyasla ölçülmesi ve söz konusu amaç ve hedeflerin tutarlılık ve uygunluğunun analizidir.</w:t>
      </w:r>
    </w:p>
    <w:p w:rsidR="00571752" w:rsidRPr="00CF69D8" w:rsidRDefault="00E74F27" w:rsidP="00753687">
      <w:proofErr w:type="spellStart"/>
      <w:r>
        <w:t>Köklük</w:t>
      </w:r>
      <w:proofErr w:type="spellEnd"/>
      <w:r>
        <w:t xml:space="preserve"> İlkokulu Müdürlüğü</w:t>
      </w:r>
      <w:r w:rsidR="00571752" w:rsidRPr="00CF69D8">
        <w:t xml:space="preserve"> Stratejik Plan İzleme ve Değerlendirme Kurulu izleme ve değerlendirmeden sorumlu olacaktır. İzl</w:t>
      </w:r>
      <w:r w:rsidR="00EF068C">
        <w:t xml:space="preserve">eme </w:t>
      </w:r>
      <w:r>
        <w:t>v</w:t>
      </w:r>
      <w:r w:rsidR="00EF068C">
        <w:t xml:space="preserve">e Değerlendirme Kurulu; </w:t>
      </w:r>
      <w:r>
        <w:t>Okul</w:t>
      </w:r>
      <w:r w:rsidR="00571752" w:rsidRPr="00CF69D8">
        <w:t xml:space="preserve"> Müdürü başkanlığında bir Müdür Yardımcısı, öğretmenleri temsilen bir öğre</w:t>
      </w:r>
      <w:r w:rsidR="00571752" w:rsidRPr="00CF69D8">
        <w:t>t</w:t>
      </w:r>
      <w:r w:rsidR="00571752" w:rsidRPr="00CF69D8">
        <w:t xml:space="preserve">men ve okul öğrenci meclisi başkanından oluşturulacaktır. </w:t>
      </w:r>
    </w:p>
    <w:p w:rsidR="00BA45D3" w:rsidRPr="00CF69D8" w:rsidRDefault="00E74F27" w:rsidP="00753687">
      <w:proofErr w:type="spellStart"/>
      <w:r>
        <w:t>Köklük</w:t>
      </w:r>
      <w:proofErr w:type="spellEnd"/>
      <w:r>
        <w:t xml:space="preserve"> İlkokulu</w:t>
      </w:r>
      <w:r w:rsidRPr="00CF69D8">
        <w:t xml:space="preserve"> </w:t>
      </w:r>
      <w:r w:rsidR="00571752" w:rsidRPr="00CF69D8">
        <w:t>Müdürlüğü</w:t>
      </w:r>
      <w:r w:rsidR="00BA45D3" w:rsidRPr="00CF69D8">
        <w:t xml:space="preserve"> 2015-2019 Stratejik Planı İzleme ve Değerle</w:t>
      </w:r>
      <w:r w:rsidR="00BA45D3" w:rsidRPr="00CF69D8">
        <w:t>n</w:t>
      </w:r>
      <w:r w:rsidR="00BA45D3" w:rsidRPr="00CF69D8">
        <w:t xml:space="preserve">dirme </w:t>
      </w:r>
      <w:r w:rsidRPr="00CF69D8">
        <w:t>Modelinin</w:t>
      </w:r>
      <w:r w:rsidR="00BA45D3" w:rsidRPr="00CF69D8">
        <w:t xml:space="preserve"> çerçevesini;</w:t>
      </w:r>
    </w:p>
    <w:p w:rsidR="00BA45D3" w:rsidRPr="00CF69D8" w:rsidRDefault="00E74F27" w:rsidP="009B1395">
      <w:pPr>
        <w:pStyle w:val="MADDE"/>
      </w:pPr>
      <w:proofErr w:type="spellStart"/>
      <w:r>
        <w:t>Köklük</w:t>
      </w:r>
      <w:proofErr w:type="spellEnd"/>
      <w:r>
        <w:t xml:space="preserve"> İlkokulu</w:t>
      </w:r>
      <w:r w:rsidRPr="00CF69D8">
        <w:t xml:space="preserve"> Müdürlüğü</w:t>
      </w:r>
      <w:r w:rsidR="00BA45D3" w:rsidRPr="00CF69D8">
        <w:t xml:space="preserve"> 2015-2019 Stratejik Planı ve performans programlarında yer alan performans göstergelerinin gerçekleşme durumlar</w:t>
      </w:r>
      <w:r w:rsidR="00BA45D3" w:rsidRPr="00CF69D8">
        <w:t>ı</w:t>
      </w:r>
      <w:r w:rsidR="00BA45D3" w:rsidRPr="00CF69D8">
        <w:t>nın tespit edilmesi,</w:t>
      </w:r>
    </w:p>
    <w:p w:rsidR="00BA45D3" w:rsidRPr="00CF69D8" w:rsidRDefault="00BA45D3" w:rsidP="009B1395">
      <w:pPr>
        <w:pStyle w:val="MADDE"/>
      </w:pPr>
      <w:r w:rsidRPr="00CF69D8">
        <w:t>Performans göstergelerinin gerçekleşme durumlarının hedeflerle kıya</w:t>
      </w:r>
      <w:r w:rsidRPr="00CF69D8">
        <w:t>s</w:t>
      </w:r>
      <w:r w:rsidRPr="00CF69D8">
        <w:t>lanması,</w:t>
      </w:r>
    </w:p>
    <w:p w:rsidR="00BA45D3" w:rsidRPr="00CF69D8" w:rsidRDefault="00BA45D3" w:rsidP="009B1395">
      <w:pPr>
        <w:pStyle w:val="MADDE"/>
      </w:pPr>
      <w:r w:rsidRPr="00CF69D8">
        <w:t>Sonuçların raporlanması ve paydaşlarla paylaşımı,</w:t>
      </w:r>
    </w:p>
    <w:p w:rsidR="00BA45D3" w:rsidRPr="00CF69D8" w:rsidRDefault="00BA45D3" w:rsidP="009B1395">
      <w:pPr>
        <w:pStyle w:val="MADDE"/>
      </w:pPr>
      <w:r w:rsidRPr="00CF69D8">
        <w:lastRenderedPageBreak/>
        <w:t>Güncelleme dâhil gerekli tedbirlerin alınması</w:t>
      </w:r>
    </w:p>
    <w:p w:rsidR="00BA45D3" w:rsidRPr="00CF69D8" w:rsidRDefault="00BA45D3" w:rsidP="00753687">
      <w:proofErr w:type="gramStart"/>
      <w:r w:rsidRPr="00CF69D8">
        <w:t>süreçleri</w:t>
      </w:r>
      <w:proofErr w:type="gramEnd"/>
      <w:r w:rsidRPr="00CF69D8">
        <w:t xml:space="preserve"> oluşturmaktadır.</w:t>
      </w:r>
    </w:p>
    <w:p w:rsidR="00BA45D3" w:rsidRPr="00CF69D8" w:rsidRDefault="00507A28" w:rsidP="00753687">
      <w:proofErr w:type="spellStart"/>
      <w:r>
        <w:t>Köklük</w:t>
      </w:r>
      <w:proofErr w:type="spellEnd"/>
      <w:r>
        <w:t xml:space="preserve"> İlkokulu</w:t>
      </w:r>
      <w:r w:rsidRPr="00CF69D8">
        <w:t xml:space="preserve"> Müdürlüğü</w:t>
      </w:r>
      <w:r w:rsidR="00BA45D3" w:rsidRPr="00CF69D8">
        <w:t xml:space="preserve"> 2015-2019 Stratejik Planı’nda yer alan perfo</w:t>
      </w:r>
      <w:r w:rsidR="00BA45D3" w:rsidRPr="00CF69D8">
        <w:t>r</w:t>
      </w:r>
      <w:r w:rsidR="00BA45D3" w:rsidRPr="00CF69D8">
        <w:t>mans göstergelerinin gerçekleşme durumlarının tespiti yılda iki kez yapılacaktır. Y</w:t>
      </w:r>
      <w:r w:rsidR="00BA45D3" w:rsidRPr="00CF69D8">
        <w:t>ı</w:t>
      </w:r>
      <w:r w:rsidR="00BA45D3" w:rsidRPr="00CF69D8">
        <w:t>lın ilk altı aylık dönemini kapsayan birinci i</w:t>
      </w:r>
      <w:r w:rsidR="00571752" w:rsidRPr="00CF69D8">
        <w:t xml:space="preserve">zleme kapsamında, Strateji Geliştirme </w:t>
      </w:r>
      <w:r>
        <w:t>Birimi</w:t>
      </w:r>
      <w:r w:rsidR="00BA45D3" w:rsidRPr="00CF69D8">
        <w:t xml:space="preserve"> tarafından harcama birimlerinden sorumlu oldukları göstergeler ile ilgili ge</w:t>
      </w:r>
      <w:r w:rsidR="00BA45D3" w:rsidRPr="00CF69D8">
        <w:t>r</w:t>
      </w:r>
      <w:r w:rsidR="00BA45D3" w:rsidRPr="00CF69D8">
        <w:t xml:space="preserve">çekleşme durumlarına ilişkin veriler toplanarak </w:t>
      </w:r>
      <w:proofErr w:type="gramStart"/>
      <w:r w:rsidR="00BA45D3" w:rsidRPr="00CF69D8">
        <w:t>konsolide</w:t>
      </w:r>
      <w:proofErr w:type="gramEnd"/>
      <w:r w:rsidR="00BA45D3" w:rsidRPr="00CF69D8">
        <w:t xml:space="preserve"> edilecektir. Göstergelerin gerçekleşme durumları hakkında hazırlanan rapor üst yöneticiye sunulacak ve böyl</w:t>
      </w:r>
      <w:r w:rsidR="00BA45D3" w:rsidRPr="00CF69D8">
        <w:t>e</w:t>
      </w:r>
      <w:r w:rsidR="00BA45D3" w:rsidRPr="00CF69D8">
        <w:t>likle göstergelerdeki yıllık hedeflere ulaşılmasını sağlamak üzere gerekli görülebil</w:t>
      </w:r>
      <w:r w:rsidR="00BA45D3" w:rsidRPr="00CF69D8">
        <w:t>e</w:t>
      </w:r>
      <w:r w:rsidR="00BA45D3" w:rsidRPr="00CF69D8">
        <w:t>cek tedbirlerin alınması sağlanacaktır.</w:t>
      </w:r>
    </w:p>
    <w:p w:rsidR="00BA45D3" w:rsidRPr="00CF69D8" w:rsidRDefault="00BA45D3" w:rsidP="00753687">
      <w:r w:rsidRPr="00CF69D8">
        <w:t xml:space="preserve">Yılın tamamını kapsayan ikinci izleme dâhilinde </w:t>
      </w:r>
      <w:r w:rsidR="00571752" w:rsidRPr="00CF69D8">
        <w:t xml:space="preserve">Strateji Geliştirme </w:t>
      </w:r>
      <w:r w:rsidR="00507A28">
        <w:t>Birimi</w:t>
      </w:r>
      <w:r w:rsidRPr="00CF69D8">
        <w:t xml:space="preserve"> tarafından harcama birimlerinden sorumlu oldukları göstergeler ile ilgili </w:t>
      </w:r>
      <w:r w:rsidR="00221AB6" w:rsidRPr="00CF69D8">
        <w:t>yılsonu</w:t>
      </w:r>
      <w:r w:rsidRPr="00CF69D8">
        <w:t xml:space="preserve"> ge</w:t>
      </w:r>
      <w:r w:rsidRPr="00CF69D8">
        <w:t>r</w:t>
      </w:r>
      <w:r w:rsidRPr="00CF69D8">
        <w:t xml:space="preserve">çekleşme durumlarına ait veriler toplanarak </w:t>
      </w:r>
      <w:proofErr w:type="gramStart"/>
      <w:r w:rsidRPr="00CF69D8">
        <w:t>konsolide</w:t>
      </w:r>
      <w:proofErr w:type="gramEnd"/>
      <w:r w:rsidRPr="00CF69D8">
        <w:t xml:space="preserve"> edilecektir. </w:t>
      </w:r>
      <w:r w:rsidR="00221AB6" w:rsidRPr="00CF69D8">
        <w:t>Yılsonu</w:t>
      </w:r>
      <w:r w:rsidRPr="00CF69D8">
        <w:t xml:space="preserve"> gerçe</w:t>
      </w:r>
      <w:r w:rsidRPr="00CF69D8">
        <w:t>k</w:t>
      </w:r>
      <w:r w:rsidRPr="00CF69D8">
        <w:t>leşme durumları, varsa gösterge hedeflerinden sapmalar ve bunların nedenleri üst yönetici başkanlığında harcama birim yöneticilerince değerlendirilerek gerekli te</w:t>
      </w:r>
      <w:r w:rsidRPr="00CF69D8">
        <w:t>d</w:t>
      </w:r>
      <w:r w:rsidRPr="00CF69D8">
        <w:t>birlerin alınması sağlanacaktır. Ayrıca stratejik planın yıllık izleme ve değerlendirme raporu hazırlanacaktır.</w:t>
      </w:r>
    </w:p>
    <w:p w:rsidR="00BA45D3" w:rsidRPr="00CF69D8" w:rsidRDefault="00BA45D3" w:rsidP="00753687"/>
    <w:tbl>
      <w:tblPr>
        <w:tblStyle w:val="Stil2"/>
        <w:tblpPr w:leftFromText="141" w:rightFromText="141" w:vertAnchor="text" w:horzAnchor="margin" w:tblpXSpec="center" w:tblpY="38"/>
        <w:tblW w:w="9889" w:type="dxa"/>
        <w:tblLayout w:type="fixed"/>
        <w:tblLook w:val="04A0" w:firstRow="1" w:lastRow="0" w:firstColumn="1" w:lastColumn="0" w:noHBand="0" w:noVBand="1"/>
      </w:tblPr>
      <w:tblGrid>
        <w:gridCol w:w="1668"/>
        <w:gridCol w:w="1842"/>
        <w:gridCol w:w="4536"/>
        <w:gridCol w:w="1843"/>
      </w:tblGrid>
      <w:tr w:rsidR="00785F4D" w:rsidRPr="00CF69D8" w:rsidTr="00E918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BA45D3" w:rsidRPr="00CF69D8" w:rsidRDefault="00BA45D3" w:rsidP="009B1395">
            <w:pPr>
              <w:pStyle w:val="Tabloyazs"/>
            </w:pPr>
            <w:r w:rsidRPr="00CF69D8">
              <w:t>İzleme ve D</w:t>
            </w:r>
            <w:r w:rsidRPr="00CF69D8">
              <w:t>e</w:t>
            </w:r>
            <w:r w:rsidRPr="00CF69D8">
              <w:t>ğerlendirme</w:t>
            </w:r>
          </w:p>
          <w:p w:rsidR="00BA45D3" w:rsidRPr="00CF69D8" w:rsidRDefault="00BA45D3" w:rsidP="009B1395">
            <w:pPr>
              <w:pStyle w:val="Tabloyazs"/>
            </w:pPr>
            <w:r w:rsidRPr="00CF69D8">
              <w:t>Dönemi</w:t>
            </w:r>
          </w:p>
        </w:tc>
        <w:tc>
          <w:tcPr>
            <w:tcW w:w="1842" w:type="dxa"/>
          </w:tcPr>
          <w:p w:rsidR="00BA45D3" w:rsidRPr="00CF69D8" w:rsidRDefault="00BA45D3" w:rsidP="009B1395">
            <w:pPr>
              <w:pStyle w:val="Tabloyazs"/>
              <w:cnfStyle w:val="100000000000" w:firstRow="1" w:lastRow="0" w:firstColumn="0" w:lastColumn="0" w:oddVBand="0" w:evenVBand="0" w:oddHBand="0" w:evenHBand="0" w:firstRowFirstColumn="0" w:firstRowLastColumn="0" w:lastRowFirstColumn="0" w:lastRowLastColumn="0"/>
            </w:pPr>
            <w:r w:rsidRPr="00CF69D8">
              <w:t>Gerçekleştirilme Zamanı</w:t>
            </w:r>
          </w:p>
        </w:tc>
        <w:tc>
          <w:tcPr>
            <w:tcW w:w="4536" w:type="dxa"/>
          </w:tcPr>
          <w:p w:rsidR="00BA45D3" w:rsidRPr="00CF69D8" w:rsidRDefault="00BA45D3" w:rsidP="009B1395">
            <w:pPr>
              <w:pStyle w:val="Tabloyazs"/>
              <w:cnfStyle w:val="100000000000" w:firstRow="1" w:lastRow="0" w:firstColumn="0" w:lastColumn="0" w:oddVBand="0" w:evenVBand="0" w:oddHBand="0" w:evenHBand="0" w:firstRowFirstColumn="0" w:firstRowLastColumn="0" w:lastRowFirstColumn="0" w:lastRowLastColumn="0"/>
            </w:pPr>
            <w:r w:rsidRPr="00CF69D8">
              <w:t>İzleme ve Değerlendirme Dönemi</w:t>
            </w:r>
          </w:p>
          <w:p w:rsidR="00BA45D3" w:rsidRPr="00CF69D8" w:rsidRDefault="00BA45D3" w:rsidP="009B1395">
            <w:pPr>
              <w:pStyle w:val="Tabloyazs"/>
              <w:cnfStyle w:val="100000000000" w:firstRow="1" w:lastRow="0" w:firstColumn="0" w:lastColumn="0" w:oddVBand="0" w:evenVBand="0" w:oddHBand="0" w:evenHBand="0" w:firstRowFirstColumn="0" w:firstRowLastColumn="0" w:lastRowFirstColumn="0" w:lastRowLastColumn="0"/>
            </w:pPr>
            <w:r w:rsidRPr="00CF69D8">
              <w:t>Süreç Açıklaması</w:t>
            </w:r>
          </w:p>
        </w:tc>
        <w:tc>
          <w:tcPr>
            <w:tcW w:w="1843" w:type="dxa"/>
          </w:tcPr>
          <w:p w:rsidR="00BA45D3" w:rsidRPr="00CF69D8" w:rsidRDefault="00BA45D3" w:rsidP="009B1395">
            <w:pPr>
              <w:pStyle w:val="Tabloyazs"/>
              <w:cnfStyle w:val="100000000000" w:firstRow="1" w:lastRow="0" w:firstColumn="0" w:lastColumn="0" w:oddVBand="0" w:evenVBand="0" w:oddHBand="0" w:evenHBand="0" w:firstRowFirstColumn="0" w:firstRowLastColumn="0" w:lastRowFirstColumn="0" w:lastRowLastColumn="0"/>
            </w:pPr>
            <w:r w:rsidRPr="00CF69D8">
              <w:t>Zaman Kapsamı</w:t>
            </w:r>
          </w:p>
        </w:tc>
      </w:tr>
      <w:tr w:rsidR="00785F4D" w:rsidRPr="00CF69D8" w:rsidTr="00E918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BA45D3" w:rsidRPr="00CF69D8" w:rsidRDefault="00BA45D3" w:rsidP="00E9185B">
            <w:pPr>
              <w:pStyle w:val="Tabloyazs"/>
            </w:pPr>
            <w:r w:rsidRPr="00CF69D8">
              <w:t>Birinci</w:t>
            </w:r>
          </w:p>
          <w:p w:rsidR="00BA45D3" w:rsidRPr="00CF69D8" w:rsidRDefault="00BA45D3" w:rsidP="00E9185B">
            <w:pPr>
              <w:pStyle w:val="Tabloyazs"/>
            </w:pPr>
            <w:r w:rsidRPr="00CF69D8">
              <w:t>Dönem</w:t>
            </w:r>
          </w:p>
        </w:tc>
        <w:tc>
          <w:tcPr>
            <w:tcW w:w="1842" w:type="dxa"/>
            <w:vAlign w:val="center"/>
          </w:tcPr>
          <w:p w:rsidR="00BA45D3" w:rsidRPr="00CF69D8" w:rsidRDefault="00BA45D3" w:rsidP="00E9185B">
            <w:pPr>
              <w:pStyle w:val="Tabloyazs"/>
              <w:cnfStyle w:val="000000100000" w:firstRow="0" w:lastRow="0" w:firstColumn="0" w:lastColumn="0" w:oddVBand="0" w:evenVBand="0" w:oddHBand="1" w:evenHBand="0" w:firstRowFirstColumn="0" w:firstRowLastColumn="0" w:lastRowFirstColumn="0" w:lastRowLastColumn="0"/>
            </w:pPr>
            <w:r w:rsidRPr="00CF69D8">
              <w:t xml:space="preserve">Her yılın </w:t>
            </w:r>
            <w:r w:rsidRPr="00CF69D8">
              <w:br/>
              <w:t>Temmuz ayı içer</w:t>
            </w:r>
            <w:r w:rsidRPr="00CF69D8">
              <w:t>i</w:t>
            </w:r>
            <w:r w:rsidRPr="00CF69D8">
              <w:t>sinde</w:t>
            </w:r>
          </w:p>
        </w:tc>
        <w:tc>
          <w:tcPr>
            <w:tcW w:w="4536" w:type="dxa"/>
            <w:vAlign w:val="center"/>
          </w:tcPr>
          <w:p w:rsidR="00BA45D3" w:rsidRPr="00CF69D8" w:rsidRDefault="00BA45D3" w:rsidP="00E9185B">
            <w:pPr>
              <w:pStyle w:val="Tabloyazs"/>
              <w:cnfStyle w:val="000000100000" w:firstRow="0" w:lastRow="0" w:firstColumn="0" w:lastColumn="0" w:oddVBand="0" w:evenVBand="0" w:oddHBand="1" w:evenHBand="0" w:firstRowFirstColumn="0" w:firstRowLastColumn="0" w:lastRowFirstColumn="0" w:lastRowLastColumn="0"/>
            </w:pPr>
            <w:r w:rsidRPr="00CF69D8">
              <w:t xml:space="preserve">Strateji Geliştirme </w:t>
            </w:r>
            <w:r w:rsidR="00507A28">
              <w:t>Birimi</w:t>
            </w:r>
            <w:r w:rsidRPr="00CF69D8">
              <w:t xml:space="preserve"> tarafından harcama birimlerinden sorumlu oldukları göstergeler ile ilgili gerçekleşme durumlarına ilişkin verilerin toplanması ve </w:t>
            </w:r>
            <w:proofErr w:type="gramStart"/>
            <w:r w:rsidRPr="00CF69D8">
              <w:t>konsolide</w:t>
            </w:r>
            <w:proofErr w:type="gramEnd"/>
            <w:r w:rsidRPr="00CF69D8">
              <w:t xml:space="preserve"> edilmesi</w:t>
            </w:r>
          </w:p>
          <w:p w:rsidR="00BA45D3" w:rsidRPr="00CF69D8" w:rsidRDefault="00BA45D3" w:rsidP="00E9185B">
            <w:pPr>
              <w:pStyle w:val="Tabloyazs"/>
              <w:cnfStyle w:val="000000100000" w:firstRow="0" w:lastRow="0" w:firstColumn="0" w:lastColumn="0" w:oddVBand="0" w:evenVBand="0" w:oddHBand="1" w:evenHBand="0" w:firstRowFirstColumn="0" w:firstRowLastColumn="0" w:lastRowFirstColumn="0" w:lastRowLastColumn="0"/>
            </w:pPr>
            <w:r w:rsidRPr="00CF69D8">
              <w:t>Göstergelerin gerçekleşme durumları hakkında hazırlanan raporun üst yöneticiye sunulması</w:t>
            </w:r>
          </w:p>
        </w:tc>
        <w:tc>
          <w:tcPr>
            <w:tcW w:w="1843" w:type="dxa"/>
            <w:vAlign w:val="center"/>
          </w:tcPr>
          <w:p w:rsidR="00BA45D3" w:rsidRPr="00CF69D8" w:rsidRDefault="00BA45D3" w:rsidP="00E9185B">
            <w:pPr>
              <w:pStyle w:val="Tabloyazs"/>
              <w:cnfStyle w:val="000000100000" w:firstRow="0" w:lastRow="0" w:firstColumn="0" w:lastColumn="0" w:oddVBand="0" w:evenVBand="0" w:oddHBand="1" w:evenHBand="0" w:firstRowFirstColumn="0" w:firstRowLastColumn="0" w:lastRowFirstColumn="0" w:lastRowLastColumn="0"/>
            </w:pPr>
            <w:r w:rsidRPr="00CF69D8">
              <w:t>Ocak-Temmuz</w:t>
            </w:r>
          </w:p>
        </w:tc>
      </w:tr>
      <w:tr w:rsidR="00785F4D" w:rsidRPr="00CF69D8" w:rsidTr="00E918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BA45D3" w:rsidRPr="00CF69D8" w:rsidRDefault="00BA45D3" w:rsidP="00E9185B">
            <w:pPr>
              <w:pStyle w:val="Tabloyazs"/>
            </w:pPr>
            <w:r w:rsidRPr="00CF69D8">
              <w:t>İkinci</w:t>
            </w:r>
          </w:p>
          <w:p w:rsidR="00BA45D3" w:rsidRPr="00CF69D8" w:rsidRDefault="00BA45D3" w:rsidP="00E9185B">
            <w:pPr>
              <w:pStyle w:val="Tabloyazs"/>
            </w:pPr>
            <w:r w:rsidRPr="00CF69D8">
              <w:t>Dönem</w:t>
            </w:r>
          </w:p>
        </w:tc>
        <w:tc>
          <w:tcPr>
            <w:tcW w:w="1842" w:type="dxa"/>
            <w:vAlign w:val="center"/>
          </w:tcPr>
          <w:p w:rsidR="00BA45D3" w:rsidRPr="00CF69D8" w:rsidRDefault="00BA45D3" w:rsidP="00E9185B">
            <w:pPr>
              <w:pStyle w:val="Tabloyazs"/>
              <w:cnfStyle w:val="000000010000" w:firstRow="0" w:lastRow="0" w:firstColumn="0" w:lastColumn="0" w:oddVBand="0" w:evenVBand="0" w:oddHBand="0" w:evenHBand="1" w:firstRowFirstColumn="0" w:firstRowLastColumn="0" w:lastRowFirstColumn="0" w:lastRowLastColumn="0"/>
            </w:pPr>
            <w:r w:rsidRPr="00CF69D8">
              <w:t>İzleyen yılın Ş</w:t>
            </w:r>
            <w:r w:rsidRPr="00CF69D8">
              <w:t>u</w:t>
            </w:r>
            <w:r w:rsidRPr="00CF69D8">
              <w:t>bat ayı sonuna kadar</w:t>
            </w:r>
          </w:p>
        </w:tc>
        <w:tc>
          <w:tcPr>
            <w:tcW w:w="4536" w:type="dxa"/>
            <w:vAlign w:val="center"/>
          </w:tcPr>
          <w:p w:rsidR="00BA45D3" w:rsidRPr="00CF69D8" w:rsidRDefault="00BA45D3" w:rsidP="00E9185B">
            <w:pPr>
              <w:pStyle w:val="Tabloyazs"/>
              <w:cnfStyle w:val="000000010000" w:firstRow="0" w:lastRow="0" w:firstColumn="0" w:lastColumn="0" w:oddVBand="0" w:evenVBand="0" w:oddHBand="0" w:evenHBand="1" w:firstRowFirstColumn="0" w:firstRowLastColumn="0" w:lastRowFirstColumn="0" w:lastRowLastColumn="0"/>
            </w:pPr>
            <w:r w:rsidRPr="00CF69D8">
              <w:t xml:space="preserve">Strateji Geliştirme </w:t>
            </w:r>
            <w:r w:rsidR="00507A28">
              <w:t>Birimi</w:t>
            </w:r>
            <w:r w:rsidRPr="00CF69D8">
              <w:t xml:space="preserve"> tarafından harcama birimlerinden sorumlu oldukları göstergeler ile ilgili yılsonu gerçekleşme durumlarına ilişkin verilerin toplanması ve </w:t>
            </w:r>
            <w:proofErr w:type="gramStart"/>
            <w:r w:rsidRPr="00CF69D8">
              <w:t>konsolide</w:t>
            </w:r>
            <w:proofErr w:type="gramEnd"/>
            <w:r w:rsidRPr="00CF69D8">
              <w:t xml:space="preserve"> edilmesi</w:t>
            </w:r>
          </w:p>
          <w:p w:rsidR="00BA45D3" w:rsidRPr="00CF69D8" w:rsidRDefault="00BA45D3" w:rsidP="00E9185B">
            <w:pPr>
              <w:pStyle w:val="Tabloyazs"/>
              <w:cnfStyle w:val="000000010000" w:firstRow="0" w:lastRow="0" w:firstColumn="0" w:lastColumn="0" w:oddVBand="0" w:evenVBand="0" w:oddHBand="0" w:evenHBand="1" w:firstRowFirstColumn="0" w:firstRowLastColumn="0" w:lastRowFirstColumn="0" w:lastRowLastColumn="0"/>
            </w:pPr>
            <w:r w:rsidRPr="00CF69D8">
              <w:t>Üst yönetici başkanlığında harcama birim yön</w:t>
            </w:r>
            <w:r w:rsidRPr="00CF69D8">
              <w:t>e</w:t>
            </w:r>
            <w:r w:rsidRPr="00CF69D8">
              <w:t>ticilerince yılsonu gerçekleşmelerinin, gösterge hedeflerinden sapmaların ve sapma nedenlerin değerlendirilerek gerekli tedbirlerin alınması</w:t>
            </w:r>
          </w:p>
        </w:tc>
        <w:tc>
          <w:tcPr>
            <w:tcW w:w="1843" w:type="dxa"/>
            <w:vAlign w:val="center"/>
          </w:tcPr>
          <w:p w:rsidR="00BA45D3" w:rsidRPr="00CF69D8" w:rsidRDefault="00BA45D3" w:rsidP="00E9185B">
            <w:pPr>
              <w:pStyle w:val="Tabloyazs"/>
              <w:cnfStyle w:val="000000010000" w:firstRow="0" w:lastRow="0" w:firstColumn="0" w:lastColumn="0" w:oddVBand="0" w:evenVBand="0" w:oddHBand="0" w:evenHBand="1" w:firstRowFirstColumn="0" w:firstRowLastColumn="0" w:lastRowFirstColumn="0" w:lastRowLastColumn="0"/>
            </w:pPr>
            <w:r w:rsidRPr="00CF69D8">
              <w:t>Bütün yıl</w:t>
            </w:r>
          </w:p>
        </w:tc>
      </w:tr>
    </w:tbl>
    <w:p w:rsidR="00BA45D3" w:rsidRPr="00FE2F51" w:rsidRDefault="00C24690" w:rsidP="009B1395">
      <w:pPr>
        <w:pStyle w:val="ResimYazs"/>
        <w:rPr>
          <w:b w:val="0"/>
        </w:rPr>
      </w:pPr>
      <w:bookmarkStart w:id="588" w:name="_Toc423090448"/>
      <w:bookmarkStart w:id="589" w:name="_Toc423304220"/>
      <w:bookmarkStart w:id="590" w:name="_Toc423304348"/>
      <w:bookmarkStart w:id="591" w:name="_Toc423304452"/>
      <w:bookmarkStart w:id="592" w:name="_Toc354961366"/>
      <w:r w:rsidRPr="00CF69D8">
        <w:t xml:space="preserve">Tablo </w:t>
      </w:r>
      <w:r w:rsidR="00931B25">
        <w:t>29</w:t>
      </w:r>
      <w:r w:rsidRPr="00CF69D8">
        <w:t xml:space="preserve"> –</w:t>
      </w:r>
      <w:r w:rsidRPr="00FE2F51">
        <w:rPr>
          <w:b w:val="0"/>
        </w:rPr>
        <w:t>İzleme ve Değerlendirme Süreci</w:t>
      </w:r>
      <w:bookmarkEnd w:id="588"/>
      <w:bookmarkEnd w:id="589"/>
      <w:bookmarkEnd w:id="590"/>
      <w:bookmarkEnd w:id="591"/>
    </w:p>
    <w:p w:rsidR="00BA45D3" w:rsidRPr="00CF69D8" w:rsidRDefault="00BA45D3" w:rsidP="00753687"/>
    <w:p w:rsidR="00E06780" w:rsidRDefault="00E06780" w:rsidP="009B1395">
      <w:pPr>
        <w:pStyle w:val="AltKonuBal1"/>
        <w:ind w:firstLine="0"/>
        <w:jc w:val="both"/>
        <w:rPr>
          <w:rStyle w:val="DzMetinChar"/>
        </w:rPr>
        <w:sectPr w:rsidR="00E06780" w:rsidSect="008103A7">
          <w:pgSz w:w="11906" w:h="16838" w:code="9"/>
          <w:pgMar w:top="1418" w:right="1418" w:bottom="1701" w:left="1418" w:header="709" w:footer="709" w:gutter="0"/>
          <w:cols w:space="708"/>
          <w:titlePg/>
          <w:docGrid w:linePitch="360"/>
        </w:sectPr>
      </w:pPr>
      <w:bookmarkStart w:id="593" w:name="_Toc210098775"/>
      <w:bookmarkEnd w:id="592"/>
    </w:p>
    <w:p w:rsidR="00507A28" w:rsidRDefault="00507A28" w:rsidP="009B1395">
      <w:pPr>
        <w:pStyle w:val="KonuBal"/>
      </w:pPr>
      <w:bookmarkStart w:id="594" w:name="_Toc354961369"/>
      <w:bookmarkStart w:id="595" w:name="_Toc423304349"/>
    </w:p>
    <w:p w:rsidR="00AC311D" w:rsidRPr="009B1395" w:rsidRDefault="00AC311D" w:rsidP="009B1395">
      <w:pPr>
        <w:pStyle w:val="KonuBal"/>
      </w:pPr>
      <w:r w:rsidRPr="009B1395">
        <w:t>VI. BÖLÜM</w:t>
      </w:r>
      <w:bookmarkEnd w:id="594"/>
      <w:bookmarkEnd w:id="595"/>
    </w:p>
    <w:p w:rsidR="00AC311D" w:rsidRPr="00CF69D8" w:rsidRDefault="00AC311D" w:rsidP="00753687">
      <w:pPr>
        <w:pStyle w:val="DzYazChar"/>
      </w:pPr>
    </w:p>
    <w:p w:rsidR="00AC311D" w:rsidRPr="00CF69D8" w:rsidRDefault="00AC311D" w:rsidP="00753687">
      <w:pPr>
        <w:pStyle w:val="DzYazChar"/>
      </w:pPr>
    </w:p>
    <w:p w:rsidR="00AC311D" w:rsidRPr="00CF69D8" w:rsidRDefault="00D94400" w:rsidP="009B1395">
      <w:pPr>
        <w:pStyle w:val="ORTALI"/>
      </w:pPr>
      <w:r w:rsidRPr="00CF69D8">
        <w:rPr>
          <w:noProof/>
          <w:lang w:eastAsia="tr-TR" w:bidi="ar-SA"/>
        </w:rPr>
        <w:drawing>
          <wp:inline distT="0" distB="0" distL="0" distR="0" wp14:anchorId="2B6BA9F0" wp14:editId="5C631355">
            <wp:extent cx="5257800" cy="4486275"/>
            <wp:effectExtent l="19050" t="19050" r="19050" b="28575"/>
            <wp:docPr id="20" name="Resim 3" descr="sorumlulu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sorumluluk_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0" cy="4486275"/>
                    </a:xfrm>
                    <a:prstGeom prst="rect">
                      <a:avLst/>
                    </a:prstGeom>
                    <a:noFill/>
                    <a:ln w="25400" cmpd="sng">
                      <a:solidFill>
                        <a:srgbClr val="000000"/>
                      </a:solidFill>
                      <a:miter lim="800000"/>
                      <a:headEnd/>
                      <a:tailEnd/>
                    </a:ln>
                    <a:effectLst/>
                  </pic:spPr>
                </pic:pic>
              </a:graphicData>
            </a:graphic>
          </wp:inline>
        </w:drawing>
      </w:r>
    </w:p>
    <w:p w:rsidR="00AC311D" w:rsidRPr="00CF69D8" w:rsidRDefault="00AC311D" w:rsidP="00753687">
      <w:pPr>
        <w:pStyle w:val="DzYazChar"/>
      </w:pPr>
    </w:p>
    <w:p w:rsidR="00AC311D" w:rsidRPr="00CF69D8" w:rsidRDefault="00AC311D" w:rsidP="00753687">
      <w:pPr>
        <w:pStyle w:val="DzYazChar"/>
      </w:pPr>
    </w:p>
    <w:p w:rsidR="00AC311D" w:rsidRPr="00CF69D8" w:rsidRDefault="00AC311D" w:rsidP="00753687">
      <w:pPr>
        <w:pStyle w:val="DzYazChar"/>
      </w:pPr>
    </w:p>
    <w:p w:rsidR="00AC311D" w:rsidRPr="009B1395" w:rsidRDefault="00AC311D" w:rsidP="009B1395">
      <w:pPr>
        <w:pStyle w:val="AralkYok"/>
      </w:pPr>
      <w:bookmarkStart w:id="596" w:name="_Toc354961370"/>
      <w:bookmarkStart w:id="597" w:name="_Toc254216708"/>
      <w:bookmarkStart w:id="598" w:name="_Toc411533495"/>
      <w:r w:rsidRPr="009B1395">
        <w:t>SONUÇ VE EKLER</w:t>
      </w:r>
      <w:bookmarkEnd w:id="596"/>
      <w:bookmarkEnd w:id="597"/>
      <w:bookmarkEnd w:id="598"/>
    </w:p>
    <w:p w:rsidR="00726D5D" w:rsidRDefault="00726D5D" w:rsidP="00753687">
      <w:pPr>
        <w:rPr>
          <w:lang w:eastAsia="tr-TR" w:bidi="ar-SA"/>
        </w:rPr>
      </w:pPr>
    </w:p>
    <w:p w:rsidR="00E9185B" w:rsidRPr="00CF69D8" w:rsidRDefault="00E9185B" w:rsidP="00753687">
      <w:pPr>
        <w:rPr>
          <w:lang w:eastAsia="tr-TR" w:bidi="ar-SA"/>
        </w:rPr>
      </w:pPr>
    </w:p>
    <w:p w:rsidR="00726D5D" w:rsidRPr="00CF69D8" w:rsidRDefault="00726D5D" w:rsidP="00753687">
      <w:pPr>
        <w:rPr>
          <w:lang w:eastAsia="tr-TR" w:bidi="ar-SA"/>
        </w:rPr>
      </w:pPr>
    </w:p>
    <w:p w:rsidR="00726D5D" w:rsidRDefault="00726D5D" w:rsidP="00476FD3">
      <w:pPr>
        <w:pStyle w:val="Balk1"/>
      </w:pPr>
      <w:bookmarkStart w:id="599" w:name="_Toc354961371"/>
      <w:bookmarkStart w:id="600" w:name="_Toc423304350"/>
      <w:bookmarkStart w:id="601" w:name="_Toc210098776"/>
      <w:bookmarkEnd w:id="593"/>
      <w:r w:rsidRPr="00CF69D8">
        <w:lastRenderedPageBreak/>
        <w:t>SONUÇ</w:t>
      </w:r>
      <w:bookmarkEnd w:id="599"/>
      <w:bookmarkEnd w:id="600"/>
    </w:p>
    <w:p w:rsidR="00E9185B" w:rsidRPr="00E9185B" w:rsidRDefault="00E9185B" w:rsidP="00E9185B"/>
    <w:p w:rsidR="00AC311D" w:rsidRPr="00CF69D8" w:rsidRDefault="00AC311D" w:rsidP="00753687">
      <w:r w:rsidRPr="00CF69D8">
        <w:t xml:space="preserve">Özetle, </w:t>
      </w:r>
      <w:proofErr w:type="spellStart"/>
      <w:r w:rsidR="00507A28">
        <w:t>Köklük</w:t>
      </w:r>
      <w:proofErr w:type="spellEnd"/>
      <w:r w:rsidR="00507A28">
        <w:t xml:space="preserve"> İlkokulu</w:t>
      </w:r>
      <w:r w:rsidR="00507A28" w:rsidRPr="00CF69D8">
        <w:t xml:space="preserve"> </w:t>
      </w:r>
      <w:r w:rsidR="00507A28">
        <w:t>M</w:t>
      </w:r>
      <w:r w:rsidRPr="00CF69D8">
        <w:t xml:space="preserve">üdürlüğü’nün bu Stratejik Planı, </w:t>
      </w:r>
      <w:proofErr w:type="gramStart"/>
      <w:r w:rsidRPr="00CF69D8">
        <w:t>vizyonuna</w:t>
      </w:r>
      <w:proofErr w:type="gramEnd"/>
      <w:r w:rsidRPr="00CF69D8">
        <w:t xml:space="preserve"> dönük misyonunu gerçekleştirmek için, kurumun tüm maddi ve manevi kaynaklarının (k</w:t>
      </w:r>
      <w:r w:rsidRPr="00CF69D8">
        <w:t>u</w:t>
      </w:r>
      <w:r w:rsidRPr="00CF69D8">
        <w:t>rumsal tarih, kimlik, insan, sermaye, vb.) stratejik dönem boyunca bağlı birimlerince nasıl kullanılacağını göstermeyi amaçlamaktadır.</w:t>
      </w:r>
      <w:bookmarkEnd w:id="601"/>
    </w:p>
    <w:p w:rsidR="00AC311D" w:rsidRPr="00CF69D8" w:rsidRDefault="00AC311D" w:rsidP="00753687">
      <w:bookmarkStart w:id="602" w:name="_Toc210098777"/>
      <w:r w:rsidRPr="00CF69D8">
        <w:t>Birim yöneticilerinin, alt birim yöneticilerinin, paydaşlarımızın görüşleri ve katılımının sağlandığı bir dizi çalışmada, kendi özgür açıklamaları ve görüşleri do</w:t>
      </w:r>
      <w:r w:rsidRPr="00CF69D8">
        <w:t>ğ</w:t>
      </w:r>
      <w:r w:rsidRPr="00CF69D8">
        <w:t xml:space="preserve">rultusunda ortaya çıkan ve </w:t>
      </w:r>
      <w:proofErr w:type="spellStart"/>
      <w:r w:rsidR="00507A28">
        <w:t>Köklük</w:t>
      </w:r>
      <w:proofErr w:type="spellEnd"/>
      <w:r w:rsidR="00507A28">
        <w:t xml:space="preserve"> İlkokulu</w:t>
      </w:r>
      <w:r w:rsidR="00507A28" w:rsidRPr="00CF69D8">
        <w:t xml:space="preserve"> </w:t>
      </w:r>
      <w:r w:rsidRPr="00CF69D8">
        <w:t>Müdürlüğü’nün temel belgesi niteliğinde olan bu plan, aynı zamanda bir yol haritasıdır. Bu belge ile plan dönemi içinde kur</w:t>
      </w:r>
      <w:r w:rsidRPr="00CF69D8">
        <w:t>u</w:t>
      </w:r>
      <w:r w:rsidRPr="00CF69D8">
        <w:t>mun faaliyetleri belirlenmiş olup, olağanüstü bir durum söz konusu olmadıkça, he</w:t>
      </w:r>
      <w:r w:rsidRPr="00CF69D8">
        <w:t>r</w:t>
      </w:r>
      <w:r w:rsidRPr="00CF69D8">
        <w:t>kesin üzerinde uzlaştığı bu konular tekrar tartışılmayacak, sadece gerçekleştirilmeleri yönünde anlayış ve işbirliği içinde tüm düşünceler ve kaynaklar seferber edilecektir. Bu çalışma, kurum yönetimi ve çalışanlarının ihtiyacı olan güveni kazandıracak, varmak istediği yeri ve ona ulaşmak için izleyeceği yolu bilmenin özgüvenini, kara</w:t>
      </w:r>
      <w:r w:rsidRPr="00CF69D8">
        <w:t>r</w:t>
      </w:r>
      <w:r w:rsidRPr="00CF69D8">
        <w:t xml:space="preserve">lılığını, gücünü sağlayacaktır. Ayrıca </w:t>
      </w:r>
      <w:proofErr w:type="spellStart"/>
      <w:r w:rsidR="00507A28">
        <w:t>Köklük</w:t>
      </w:r>
      <w:proofErr w:type="spellEnd"/>
      <w:r w:rsidR="00507A28">
        <w:t xml:space="preserve"> İlkokulu</w:t>
      </w:r>
      <w:r w:rsidR="00507A28" w:rsidRPr="00CF69D8">
        <w:t xml:space="preserve"> </w:t>
      </w:r>
      <w:r w:rsidRPr="00CF69D8">
        <w:t>Müdürlüğü’nün yönetiminin elinde vazgeçilmez belge niteliğiyle, karar süreçlerini geliştirip zenginleştirecektir.</w:t>
      </w:r>
      <w:bookmarkEnd w:id="602"/>
    </w:p>
    <w:p w:rsidR="00AC311D" w:rsidRPr="00CF69D8" w:rsidRDefault="00AC311D" w:rsidP="00753687">
      <w:bookmarkStart w:id="603" w:name="_Toc210098778"/>
      <w:r w:rsidRPr="00CF69D8">
        <w:t>Bir diğer açıdan plan, bir kurumsal uzlaşma (mutabakat) belgesi, sözleşmes</w:t>
      </w:r>
      <w:r w:rsidRPr="00CF69D8">
        <w:t>i</w:t>
      </w:r>
      <w:r w:rsidRPr="00CF69D8">
        <w:t>dir. Bu niteliği hiç kuşkusuz, kurumun en tepedeki yöneticisinden, tabandaki çalış</w:t>
      </w:r>
      <w:r w:rsidRPr="00CF69D8">
        <w:t>a</w:t>
      </w:r>
      <w:r w:rsidRPr="00CF69D8">
        <w:t>nına kadar, herkesin planla buluşma, benimseme düzeyine doğrudan doğruya bağlı olacaktır.</w:t>
      </w:r>
      <w:bookmarkEnd w:id="603"/>
    </w:p>
    <w:p w:rsidR="00AC311D" w:rsidRPr="00CF69D8" w:rsidRDefault="00507A28" w:rsidP="00753687">
      <w:bookmarkStart w:id="604" w:name="_Toc210098779"/>
      <w:proofErr w:type="spellStart"/>
      <w:r>
        <w:t>Köklük</w:t>
      </w:r>
      <w:proofErr w:type="spellEnd"/>
      <w:r>
        <w:t xml:space="preserve"> İlkokulu</w:t>
      </w:r>
      <w:r w:rsidRPr="00CF69D8">
        <w:t xml:space="preserve"> </w:t>
      </w:r>
      <w:r w:rsidR="00AC311D" w:rsidRPr="00CF69D8">
        <w:t>Müdürlüğü’nün bu Stratejik Plan çalışmasında gerçekçilik esas alınmıştır. Bu belge, kuruma yeni bir atılım gücü, daha başarılı olma ve day</w:t>
      </w:r>
      <w:r w:rsidR="00AC311D" w:rsidRPr="00CF69D8">
        <w:t>a</w:t>
      </w:r>
      <w:r w:rsidR="00AC311D" w:rsidRPr="00CF69D8">
        <w:t xml:space="preserve">nışma duygusu verecektir. Bu durumun, </w:t>
      </w:r>
      <w:r w:rsidR="003F5696">
        <w:t>1600</w:t>
      </w:r>
      <w:r w:rsidR="00AC311D" w:rsidRPr="00CF69D8">
        <w:t xml:space="preserve"> üzerinde insanın yaşadığı </w:t>
      </w:r>
      <w:proofErr w:type="spellStart"/>
      <w:r w:rsidR="003F5696">
        <w:t>Köklük</w:t>
      </w:r>
      <w:proofErr w:type="spellEnd"/>
      <w:r w:rsidR="003F5696">
        <w:t xml:space="preserve"> M</w:t>
      </w:r>
      <w:r w:rsidR="003F5696">
        <w:t>a</w:t>
      </w:r>
      <w:r w:rsidR="003F5696">
        <w:t>hallesine</w:t>
      </w:r>
      <w:r w:rsidR="00AC311D" w:rsidRPr="00CF69D8">
        <w:t xml:space="preserve"> olumlu yansımaları beklenmelidir.</w:t>
      </w:r>
      <w:bookmarkEnd w:id="604"/>
    </w:p>
    <w:p w:rsidR="00AC311D" w:rsidRPr="00CF69D8" w:rsidRDefault="00AC311D" w:rsidP="00753687"/>
    <w:p w:rsidR="00AC311D" w:rsidRPr="00CF69D8" w:rsidRDefault="00AC311D" w:rsidP="00753687"/>
    <w:sectPr w:rsidR="00AC311D" w:rsidRPr="00CF69D8" w:rsidSect="008103A7">
      <w:pgSz w:w="11906" w:h="16838" w:code="9"/>
      <w:pgMar w:top="1418"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D1C" w:rsidRDefault="006C7D1C" w:rsidP="00753687">
      <w:r>
        <w:separator/>
      </w:r>
    </w:p>
    <w:p w:rsidR="006C7D1C" w:rsidRDefault="006C7D1C" w:rsidP="00753687"/>
  </w:endnote>
  <w:endnote w:type="continuationSeparator" w:id="0">
    <w:p w:rsidR="006C7D1C" w:rsidRDefault="006C7D1C" w:rsidP="00753687">
      <w:r>
        <w:continuationSeparator/>
      </w:r>
    </w:p>
    <w:p w:rsidR="006C7D1C" w:rsidRDefault="006C7D1C" w:rsidP="007536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MS Sans Serif">
    <w:altName w:val="Times New Roman"/>
    <w:panose1 w:val="00000000000000000000"/>
    <w:charset w:val="00"/>
    <w:family w:val="roman"/>
    <w:notTrueType/>
    <w:pitch w:val="default"/>
  </w:font>
  <w:font w:name="GA">
    <w:altName w:val="Times New Roman"/>
    <w:panose1 w:val="00000000000000000000"/>
    <w:charset w:val="00"/>
    <w:family w:val="roman"/>
    <w:notTrueType/>
    <w:pitch w:val="default"/>
    <w:sig w:usb0="00000003" w:usb1="00000000" w:usb2="00000000" w:usb3="00000000" w:csb0="00000001" w:csb1="00000000"/>
  </w:font>
  <w:font w:name="Franklin Gothic Medium">
    <w:panose1 w:val="020B0603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taneo BT">
    <w:altName w:val="Mistral"/>
    <w:charset w:val="00"/>
    <w:family w:val="script"/>
    <w:pitch w:val="variable"/>
    <w:sig w:usb0="00000087" w:usb1="00000000" w:usb2="00000000" w:usb3="00000000" w:csb0="0000001B" w:csb1="00000000"/>
  </w:font>
  <w:font w:name="Times New Roman TUR">
    <w:panose1 w:val="02020603050405020304"/>
    <w:charset w:val="A2"/>
    <w:family w:val="roman"/>
    <w:pitch w:val="variable"/>
    <w:sig w:usb0="E0002E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EA" w:rsidRDefault="008B5EEA" w:rsidP="00753687">
    <w:pPr>
      <w:pStyle w:val="Altbilgi"/>
    </w:pPr>
    <w:r>
      <w:fldChar w:fldCharType="begin"/>
    </w:r>
    <w:r>
      <w:instrText xml:space="preserve"> PAGE   \* MERGEFORMAT </w:instrText>
    </w:r>
    <w:r>
      <w:fldChar w:fldCharType="separate"/>
    </w:r>
    <w:r>
      <w:rPr>
        <w:noProof/>
      </w:rPr>
      <w:t>II</w:t>
    </w:r>
    <w:r>
      <w:rPr>
        <w:noProof/>
      </w:rPr>
      <w:fldChar w:fldCharType="end"/>
    </w:r>
  </w:p>
  <w:p w:rsidR="008B5EEA" w:rsidRDefault="008B5EEA" w:rsidP="0075368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EA" w:rsidRPr="00DB72A3" w:rsidRDefault="008B5EEA" w:rsidP="00DB72A3">
    <w:pPr>
      <w:pStyle w:val="Altbilgi"/>
      <w:ind w:firstLine="0"/>
      <w:jc w:val="center"/>
      <w:rPr>
        <w:rStyle w:val="ORTALIChar"/>
      </w:rPr>
    </w:pPr>
  </w:p>
  <w:p w:rsidR="008B5EEA" w:rsidRDefault="008B5EE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76018"/>
      <w:docPartObj>
        <w:docPartGallery w:val="Page Numbers (Bottom of Page)"/>
        <w:docPartUnique/>
      </w:docPartObj>
    </w:sdtPr>
    <w:sdtContent>
      <w:p w:rsidR="008B5EEA" w:rsidRDefault="008B5EEA" w:rsidP="00D119BD">
        <w:pPr>
          <w:pStyle w:val="Altbilgi"/>
          <w:ind w:firstLine="0"/>
          <w:jc w:val="center"/>
        </w:pPr>
        <w:r>
          <w:fldChar w:fldCharType="begin"/>
        </w:r>
        <w:r>
          <w:instrText>PAGE   \* MERGEFORMAT</w:instrText>
        </w:r>
        <w:r>
          <w:fldChar w:fldCharType="separate"/>
        </w:r>
        <w:r w:rsidR="00BD0596">
          <w:rPr>
            <w:noProof/>
          </w:rPr>
          <w:t>51</w:t>
        </w:r>
        <w:r>
          <w:rPr>
            <w:noProof/>
          </w:rPr>
          <w:fldChar w:fldCharType="end"/>
        </w:r>
      </w:p>
    </w:sdtContent>
  </w:sdt>
  <w:p w:rsidR="008B5EEA" w:rsidRDefault="008B5EEA" w:rsidP="00753687">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558178"/>
      <w:docPartObj>
        <w:docPartGallery w:val="Page Numbers (Bottom of Page)"/>
        <w:docPartUnique/>
      </w:docPartObj>
    </w:sdtPr>
    <w:sdtContent>
      <w:p w:rsidR="008B5EEA" w:rsidRDefault="008B5EEA">
        <w:pPr>
          <w:pStyle w:val="Altbilgi"/>
          <w:jc w:val="center"/>
        </w:pPr>
        <w:r>
          <w:fldChar w:fldCharType="begin"/>
        </w:r>
        <w:r>
          <w:instrText>PAGE   \* MERGEFORMAT</w:instrText>
        </w:r>
        <w:r>
          <w:fldChar w:fldCharType="separate"/>
        </w:r>
        <w:r>
          <w:rPr>
            <w:noProof/>
          </w:rPr>
          <w:t>1</w:t>
        </w:r>
        <w:r>
          <w:fldChar w:fldCharType="end"/>
        </w:r>
      </w:p>
    </w:sdtContent>
  </w:sdt>
  <w:p w:rsidR="008B5EEA" w:rsidRDefault="008B5EEA" w:rsidP="00753687">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EA" w:rsidRDefault="008B5EEA">
    <w:pPr>
      <w:pStyle w:val="Altbilgi"/>
      <w:jc w:val="center"/>
    </w:pPr>
    <w:sdt>
      <w:sdtPr>
        <w:id w:val="921454771"/>
        <w:docPartObj>
          <w:docPartGallery w:val="Page Numbers (Bottom of Page)"/>
          <w:docPartUnique/>
        </w:docPartObj>
      </w:sdtPr>
      <w:sdtContent>
        <w:r>
          <w:fldChar w:fldCharType="begin"/>
        </w:r>
        <w:r>
          <w:instrText>PAGE   \* MERGEFORMAT</w:instrText>
        </w:r>
        <w:r>
          <w:fldChar w:fldCharType="separate"/>
        </w:r>
        <w:r>
          <w:rPr>
            <w:noProof/>
          </w:rPr>
          <w:t>13</w:t>
        </w:r>
        <w:r>
          <w:fldChar w:fldCharType="end"/>
        </w:r>
      </w:sdtContent>
    </w:sdt>
  </w:p>
  <w:p w:rsidR="008B5EEA" w:rsidRDefault="008B5EEA" w:rsidP="00753687">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EEA" w:rsidRDefault="008B5EEA" w:rsidP="00731B39">
    <w:pPr>
      <w:pStyle w:val="Altbilgi"/>
      <w:jc w:val="center"/>
    </w:pPr>
    <w:r>
      <w:t>27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444793"/>
      <w:docPartObj>
        <w:docPartGallery w:val="Page Numbers (Bottom of Page)"/>
        <w:docPartUnique/>
      </w:docPartObj>
    </w:sdtPr>
    <w:sdtContent>
      <w:p w:rsidR="008B5EEA" w:rsidRDefault="008B5EEA">
        <w:pPr>
          <w:pStyle w:val="Altbilgi"/>
          <w:jc w:val="center"/>
        </w:pPr>
        <w:r>
          <w:fldChar w:fldCharType="begin"/>
        </w:r>
        <w:r>
          <w:instrText>PAGE   \* MERGEFORMAT</w:instrText>
        </w:r>
        <w:r>
          <w:fldChar w:fldCharType="separate"/>
        </w:r>
        <w:r w:rsidR="00BD0596">
          <w:rPr>
            <w:noProof/>
          </w:rPr>
          <w:t>50</w:t>
        </w:r>
        <w:r>
          <w:fldChar w:fldCharType="end"/>
        </w:r>
      </w:p>
    </w:sdtContent>
  </w:sdt>
  <w:p w:rsidR="008B5EEA" w:rsidRDefault="008B5EEA" w:rsidP="00E06780">
    <w:pPr>
      <w:pStyle w:val="Altbilgi"/>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D1C" w:rsidRDefault="006C7D1C" w:rsidP="00753687">
      <w:r>
        <w:separator/>
      </w:r>
    </w:p>
    <w:p w:rsidR="006C7D1C" w:rsidRDefault="006C7D1C" w:rsidP="00753687"/>
  </w:footnote>
  <w:footnote w:type="continuationSeparator" w:id="0">
    <w:p w:rsidR="006C7D1C" w:rsidRDefault="006C7D1C" w:rsidP="00753687">
      <w:r>
        <w:continuationSeparator/>
      </w:r>
    </w:p>
    <w:p w:rsidR="006C7D1C" w:rsidRDefault="006C7D1C" w:rsidP="0075368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6667E"/>
    <w:multiLevelType w:val="hybridMultilevel"/>
    <w:tmpl w:val="7D7EAB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1D1524"/>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17A303F"/>
    <w:multiLevelType w:val="hybridMultilevel"/>
    <w:tmpl w:val="ED02E508"/>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8DA2240"/>
    <w:multiLevelType w:val="hybridMultilevel"/>
    <w:tmpl w:val="4FBC4540"/>
    <w:lvl w:ilvl="0" w:tplc="041F0005">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4">
    <w:nsid w:val="1A7A01E6"/>
    <w:multiLevelType w:val="hybridMultilevel"/>
    <w:tmpl w:val="30F0B666"/>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EF27179"/>
    <w:multiLevelType w:val="hybridMultilevel"/>
    <w:tmpl w:val="AD9AA026"/>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2E96D7E"/>
    <w:multiLevelType w:val="hybridMultilevel"/>
    <w:tmpl w:val="830CF414"/>
    <w:lvl w:ilvl="0" w:tplc="041F0005">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nsid w:val="235C3269"/>
    <w:multiLevelType w:val="hybridMultilevel"/>
    <w:tmpl w:val="C8AACEEA"/>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5BD0846"/>
    <w:multiLevelType w:val="hybridMultilevel"/>
    <w:tmpl w:val="BBB22FE8"/>
    <w:lvl w:ilvl="0" w:tplc="3BE06276">
      <w:start w:val="1"/>
      <w:numFmt w:val="bullet"/>
      <w:lvlText w:val=""/>
      <w:lvlJc w:val="left"/>
      <w:pPr>
        <w:ind w:left="1494" w:hanging="360"/>
      </w:pPr>
      <w:rPr>
        <w:rFonts w:ascii="Wingdings" w:hAnsi="Wingdings" w:hint="default"/>
        <w:b/>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9">
    <w:nsid w:val="26F00FBB"/>
    <w:multiLevelType w:val="hybridMultilevel"/>
    <w:tmpl w:val="5CD028BA"/>
    <w:lvl w:ilvl="0" w:tplc="BECAC7C8">
      <w:start w:val="1"/>
      <w:numFmt w:val="bullet"/>
      <w:lvlText w:val=""/>
      <w:lvlJc w:val="left"/>
      <w:pPr>
        <w:ind w:left="1571"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0">
    <w:nsid w:val="2B604A16"/>
    <w:multiLevelType w:val="hybridMultilevel"/>
    <w:tmpl w:val="FB50AFF0"/>
    <w:lvl w:ilvl="0" w:tplc="041F0005">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1">
    <w:nsid w:val="2D026E96"/>
    <w:multiLevelType w:val="hybridMultilevel"/>
    <w:tmpl w:val="FEF25790"/>
    <w:lvl w:ilvl="0" w:tplc="C8F60976">
      <w:start w:val="1"/>
      <w:numFmt w:val="bullet"/>
      <w:lvlText w:val=""/>
      <w:lvlJc w:val="left"/>
      <w:pPr>
        <w:ind w:left="1571"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2">
    <w:nsid w:val="33487BF4"/>
    <w:multiLevelType w:val="hybridMultilevel"/>
    <w:tmpl w:val="062640C6"/>
    <w:lvl w:ilvl="0" w:tplc="041F0005">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3">
    <w:nsid w:val="35204DEE"/>
    <w:multiLevelType w:val="hybridMultilevel"/>
    <w:tmpl w:val="CF66FC00"/>
    <w:lvl w:ilvl="0" w:tplc="041F0005">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4">
    <w:nsid w:val="352627C6"/>
    <w:multiLevelType w:val="hybridMultilevel"/>
    <w:tmpl w:val="F378E5F0"/>
    <w:lvl w:ilvl="0" w:tplc="A86E387A">
      <w:start w:val="1"/>
      <w:numFmt w:val="bullet"/>
      <w:lvlText w:val=""/>
      <w:lvlJc w:val="left"/>
      <w:pPr>
        <w:ind w:left="1211" w:hanging="360"/>
      </w:pPr>
      <w:rPr>
        <w:rFonts w:ascii="Wingdings" w:hAnsi="Wingdings" w:hint="default"/>
        <w:b/>
        <w:color w:val="auto"/>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15">
    <w:nsid w:val="35787F7B"/>
    <w:multiLevelType w:val="hybridMultilevel"/>
    <w:tmpl w:val="BC86FB3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89D0BE5"/>
    <w:multiLevelType w:val="hybridMultilevel"/>
    <w:tmpl w:val="FFE81816"/>
    <w:lvl w:ilvl="0" w:tplc="5C48A4BE">
      <w:start w:val="1"/>
      <w:numFmt w:val="bullet"/>
      <w:lvlText w:val=""/>
      <w:lvlJc w:val="left"/>
      <w:pPr>
        <w:ind w:left="1571"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7">
    <w:nsid w:val="3A435A8A"/>
    <w:multiLevelType w:val="hybridMultilevel"/>
    <w:tmpl w:val="4C5E2D32"/>
    <w:lvl w:ilvl="0" w:tplc="42B80FCA">
      <w:start w:val="1"/>
      <w:numFmt w:val="bullet"/>
      <w:lvlText w:val=""/>
      <w:lvlJc w:val="left"/>
      <w:pPr>
        <w:ind w:left="1211" w:hanging="360"/>
      </w:pPr>
      <w:rPr>
        <w:rFonts w:ascii="Wingdings" w:hAnsi="Wingdings" w:hint="default"/>
        <w:b/>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18">
    <w:nsid w:val="3BAE46EF"/>
    <w:multiLevelType w:val="hybridMultilevel"/>
    <w:tmpl w:val="C5443BD8"/>
    <w:lvl w:ilvl="0" w:tplc="281637FC">
      <w:start w:val="1"/>
      <w:numFmt w:val="bullet"/>
      <w:pStyle w:val="Balk3"/>
      <w:lvlText w:val=""/>
      <w:lvlJc w:val="left"/>
      <w:pPr>
        <w:ind w:left="1494" w:hanging="360"/>
      </w:pPr>
      <w:rPr>
        <w:rFonts w:ascii="Wingdings" w:hAnsi="Wingdings" w:hint="default"/>
        <w:b/>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19">
    <w:nsid w:val="3BB01432"/>
    <w:multiLevelType w:val="hybridMultilevel"/>
    <w:tmpl w:val="12022108"/>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nsid w:val="3FE201BA"/>
    <w:multiLevelType w:val="hybridMultilevel"/>
    <w:tmpl w:val="057CE17E"/>
    <w:lvl w:ilvl="0" w:tplc="041F0005">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1">
    <w:nsid w:val="435D09CC"/>
    <w:multiLevelType w:val="hybridMultilevel"/>
    <w:tmpl w:val="97DA31E2"/>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6CB2551"/>
    <w:multiLevelType w:val="hybridMultilevel"/>
    <w:tmpl w:val="AD9AA026"/>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DF32031"/>
    <w:multiLevelType w:val="hybridMultilevel"/>
    <w:tmpl w:val="BA14008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E22298A"/>
    <w:multiLevelType w:val="hybridMultilevel"/>
    <w:tmpl w:val="59324C4E"/>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0C84E98"/>
    <w:multiLevelType w:val="hybridMultilevel"/>
    <w:tmpl w:val="6ABC1164"/>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2D33913"/>
    <w:multiLevelType w:val="hybridMultilevel"/>
    <w:tmpl w:val="A290195C"/>
    <w:lvl w:ilvl="0" w:tplc="041F0005">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7">
    <w:nsid w:val="5ED96CC6"/>
    <w:multiLevelType w:val="hybridMultilevel"/>
    <w:tmpl w:val="6ABC1164"/>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F615D06"/>
    <w:multiLevelType w:val="hybridMultilevel"/>
    <w:tmpl w:val="ED02E508"/>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4A732AF"/>
    <w:multiLevelType w:val="hybridMultilevel"/>
    <w:tmpl w:val="64688808"/>
    <w:lvl w:ilvl="0" w:tplc="3D80D4D6">
      <w:start w:val="1"/>
      <w:numFmt w:val="bullet"/>
      <w:lvlText w:val=""/>
      <w:lvlJc w:val="left"/>
      <w:pPr>
        <w:ind w:left="1571"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0">
    <w:nsid w:val="6D010B21"/>
    <w:multiLevelType w:val="hybridMultilevel"/>
    <w:tmpl w:val="2318B414"/>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FED19CF"/>
    <w:multiLevelType w:val="hybridMultilevel"/>
    <w:tmpl w:val="2318B414"/>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5DE0566"/>
    <w:multiLevelType w:val="hybridMultilevel"/>
    <w:tmpl w:val="B366D9FE"/>
    <w:lvl w:ilvl="0" w:tplc="5D8E9A8E">
      <w:start w:val="1"/>
      <w:numFmt w:val="bullet"/>
      <w:pStyle w:val="MADDE"/>
      <w:lvlText w:val=""/>
      <w:lvlJc w:val="left"/>
      <w:pPr>
        <w:ind w:left="927"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3">
    <w:nsid w:val="794A5B7B"/>
    <w:multiLevelType w:val="hybridMultilevel"/>
    <w:tmpl w:val="95487C4A"/>
    <w:lvl w:ilvl="0" w:tplc="664CEC68">
      <w:start w:val="1"/>
      <w:numFmt w:val="decimal"/>
      <w:lvlText w:val="%1."/>
      <w:lvlJc w:val="left"/>
      <w:pPr>
        <w:ind w:left="502" w:hanging="360"/>
      </w:pPr>
      <w:rPr>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4">
    <w:nsid w:val="79CD7613"/>
    <w:multiLevelType w:val="hybridMultilevel"/>
    <w:tmpl w:val="15A0FC6C"/>
    <w:lvl w:ilvl="0" w:tplc="041F0005">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5">
    <w:nsid w:val="7DBD057F"/>
    <w:multiLevelType w:val="hybridMultilevel"/>
    <w:tmpl w:val="FE802914"/>
    <w:lvl w:ilvl="0" w:tplc="64D23FC4">
      <w:start w:val="1"/>
      <w:numFmt w:val="bullet"/>
      <w:lvlText w:val=""/>
      <w:lvlJc w:val="left"/>
      <w:pPr>
        <w:ind w:left="1211" w:hanging="360"/>
      </w:pPr>
      <w:rPr>
        <w:rFonts w:ascii="Wingdings" w:hAnsi="Wingdings" w:hint="default"/>
        <w:b/>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num w:numId="1">
    <w:abstractNumId w:val="32"/>
  </w:num>
  <w:num w:numId="2">
    <w:abstractNumId w:val="21"/>
  </w:num>
  <w:num w:numId="3">
    <w:abstractNumId w:val="19"/>
  </w:num>
  <w:num w:numId="4">
    <w:abstractNumId w:val="3"/>
  </w:num>
  <w:num w:numId="5">
    <w:abstractNumId w:val="20"/>
  </w:num>
  <w:num w:numId="6">
    <w:abstractNumId w:val="26"/>
  </w:num>
  <w:num w:numId="7">
    <w:abstractNumId w:val="13"/>
  </w:num>
  <w:num w:numId="8">
    <w:abstractNumId w:val="10"/>
  </w:num>
  <w:num w:numId="9">
    <w:abstractNumId w:val="34"/>
  </w:num>
  <w:num w:numId="10">
    <w:abstractNumId w:val="12"/>
  </w:num>
  <w:num w:numId="11">
    <w:abstractNumId w:val="6"/>
  </w:num>
  <w:num w:numId="12">
    <w:abstractNumId w:val="0"/>
  </w:num>
  <w:num w:numId="13">
    <w:abstractNumId w:val="18"/>
  </w:num>
  <w:num w:numId="14">
    <w:abstractNumId w:val="15"/>
  </w:num>
  <w:num w:numId="15">
    <w:abstractNumId w:val="4"/>
  </w:num>
  <w:num w:numId="16">
    <w:abstractNumId w:val="30"/>
  </w:num>
  <w:num w:numId="17">
    <w:abstractNumId w:val="31"/>
  </w:num>
  <w:num w:numId="18">
    <w:abstractNumId w:val="24"/>
  </w:num>
  <w:num w:numId="19">
    <w:abstractNumId w:val="27"/>
  </w:num>
  <w:num w:numId="20">
    <w:abstractNumId w:val="25"/>
  </w:num>
  <w:num w:numId="21">
    <w:abstractNumId w:val="7"/>
  </w:num>
  <w:num w:numId="22">
    <w:abstractNumId w:val="22"/>
  </w:num>
  <w:num w:numId="23">
    <w:abstractNumId w:val="5"/>
  </w:num>
  <w:num w:numId="24">
    <w:abstractNumId w:val="33"/>
  </w:num>
  <w:num w:numId="25">
    <w:abstractNumId w:val="28"/>
  </w:num>
  <w:num w:numId="26">
    <w:abstractNumId w:val="2"/>
  </w:num>
  <w:num w:numId="27">
    <w:abstractNumId w:val="8"/>
  </w:num>
  <w:num w:numId="28">
    <w:abstractNumId w:val="29"/>
  </w:num>
  <w:num w:numId="29">
    <w:abstractNumId w:val="11"/>
  </w:num>
  <w:num w:numId="30">
    <w:abstractNumId w:val="9"/>
  </w:num>
  <w:num w:numId="31">
    <w:abstractNumId w:val="16"/>
  </w:num>
  <w:num w:numId="32">
    <w:abstractNumId w:val="14"/>
  </w:num>
  <w:num w:numId="33">
    <w:abstractNumId w:val="35"/>
  </w:num>
  <w:num w:numId="34">
    <w:abstractNumId w:val="17"/>
  </w:num>
  <w:num w:numId="35">
    <w:abstractNumId w:val="1"/>
  </w:num>
  <w:num w:numId="36">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autoHyphenation/>
  <w:hyphenationZone w:val="425"/>
  <w:defaultTableStyle w:val="Stil2"/>
  <w:drawingGridHorizontalSpacing w:val="131"/>
  <w:displayHorizontalDrawingGridEvery w:val="2"/>
  <w:characterSpacingControl w:val="doNotCompress"/>
  <w:hdrShapeDefaults>
    <o:shapedefaults v:ext="edit" spidmax="2049" fillcolor="#7030a0" stroke="f" strokecolor="#ffdea3">
      <v:fill color="#7030a0" opacity="41288f" rotate="t" focus="100%" type="gradientRadial">
        <o:fill v:ext="view" type="gradientCenter"/>
      </v:fill>
      <v:stroke dashstyle="longDashDotDot" color="#ffdea3" weight="1pt" on="f"/>
      <v:shadow type="perspective" color="#974706" opacity=".5" offset="1pt" offset2="-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116"/>
    <w:rsid w:val="00000EA4"/>
    <w:rsid w:val="00000EF1"/>
    <w:rsid w:val="00001BEC"/>
    <w:rsid w:val="00002898"/>
    <w:rsid w:val="00002DC3"/>
    <w:rsid w:val="00003831"/>
    <w:rsid w:val="00003CF0"/>
    <w:rsid w:val="0000415F"/>
    <w:rsid w:val="00004BD3"/>
    <w:rsid w:val="0000503E"/>
    <w:rsid w:val="00005540"/>
    <w:rsid w:val="00005B6B"/>
    <w:rsid w:val="00006513"/>
    <w:rsid w:val="00006945"/>
    <w:rsid w:val="00006F3D"/>
    <w:rsid w:val="00007E88"/>
    <w:rsid w:val="00010991"/>
    <w:rsid w:val="00011349"/>
    <w:rsid w:val="00012286"/>
    <w:rsid w:val="000127AE"/>
    <w:rsid w:val="000127C3"/>
    <w:rsid w:val="00012A24"/>
    <w:rsid w:val="00013464"/>
    <w:rsid w:val="000137F2"/>
    <w:rsid w:val="00013B5F"/>
    <w:rsid w:val="00013DC1"/>
    <w:rsid w:val="00013FDD"/>
    <w:rsid w:val="000145FA"/>
    <w:rsid w:val="00014EB9"/>
    <w:rsid w:val="00014FA1"/>
    <w:rsid w:val="000155A0"/>
    <w:rsid w:val="00015A70"/>
    <w:rsid w:val="000167AF"/>
    <w:rsid w:val="000170B4"/>
    <w:rsid w:val="00017283"/>
    <w:rsid w:val="00017820"/>
    <w:rsid w:val="0002072A"/>
    <w:rsid w:val="00021B91"/>
    <w:rsid w:val="00021D66"/>
    <w:rsid w:val="00022129"/>
    <w:rsid w:val="00022AD3"/>
    <w:rsid w:val="000247BE"/>
    <w:rsid w:val="00024815"/>
    <w:rsid w:val="00025BD5"/>
    <w:rsid w:val="00025D26"/>
    <w:rsid w:val="0002614F"/>
    <w:rsid w:val="00027153"/>
    <w:rsid w:val="00027BCD"/>
    <w:rsid w:val="00027F70"/>
    <w:rsid w:val="000303C9"/>
    <w:rsid w:val="00030AE1"/>
    <w:rsid w:val="00030D56"/>
    <w:rsid w:val="0003110E"/>
    <w:rsid w:val="000311F0"/>
    <w:rsid w:val="0003302E"/>
    <w:rsid w:val="00033168"/>
    <w:rsid w:val="00033494"/>
    <w:rsid w:val="00033A4E"/>
    <w:rsid w:val="00033B1D"/>
    <w:rsid w:val="00033CCC"/>
    <w:rsid w:val="00033D59"/>
    <w:rsid w:val="000355AE"/>
    <w:rsid w:val="000360EF"/>
    <w:rsid w:val="00037F6E"/>
    <w:rsid w:val="00040D48"/>
    <w:rsid w:val="000412C0"/>
    <w:rsid w:val="00041689"/>
    <w:rsid w:val="000419F3"/>
    <w:rsid w:val="00041CCC"/>
    <w:rsid w:val="00042BDB"/>
    <w:rsid w:val="0004342C"/>
    <w:rsid w:val="00044624"/>
    <w:rsid w:val="000446C9"/>
    <w:rsid w:val="00044952"/>
    <w:rsid w:val="000449FE"/>
    <w:rsid w:val="00044EB4"/>
    <w:rsid w:val="000457FB"/>
    <w:rsid w:val="00046A04"/>
    <w:rsid w:val="00046ECC"/>
    <w:rsid w:val="00047600"/>
    <w:rsid w:val="00047912"/>
    <w:rsid w:val="00047AC6"/>
    <w:rsid w:val="000503E6"/>
    <w:rsid w:val="00050902"/>
    <w:rsid w:val="00052449"/>
    <w:rsid w:val="00052FAF"/>
    <w:rsid w:val="00053007"/>
    <w:rsid w:val="0005308D"/>
    <w:rsid w:val="00053394"/>
    <w:rsid w:val="00054459"/>
    <w:rsid w:val="00054C02"/>
    <w:rsid w:val="00054F2E"/>
    <w:rsid w:val="00055E7E"/>
    <w:rsid w:val="000562A4"/>
    <w:rsid w:val="00056CC7"/>
    <w:rsid w:val="00056EBE"/>
    <w:rsid w:val="00057235"/>
    <w:rsid w:val="00057454"/>
    <w:rsid w:val="0005788D"/>
    <w:rsid w:val="00057975"/>
    <w:rsid w:val="00057D71"/>
    <w:rsid w:val="0006042B"/>
    <w:rsid w:val="00062D7B"/>
    <w:rsid w:val="00063D8A"/>
    <w:rsid w:val="000657EB"/>
    <w:rsid w:val="00065A34"/>
    <w:rsid w:val="00066809"/>
    <w:rsid w:val="00066CDD"/>
    <w:rsid w:val="0006718E"/>
    <w:rsid w:val="000671AD"/>
    <w:rsid w:val="0006724E"/>
    <w:rsid w:val="00067713"/>
    <w:rsid w:val="00067B6C"/>
    <w:rsid w:val="00070292"/>
    <w:rsid w:val="00070EE2"/>
    <w:rsid w:val="00071850"/>
    <w:rsid w:val="000721BB"/>
    <w:rsid w:val="000721FA"/>
    <w:rsid w:val="00072378"/>
    <w:rsid w:val="00072430"/>
    <w:rsid w:val="00073064"/>
    <w:rsid w:val="000739EE"/>
    <w:rsid w:val="00074303"/>
    <w:rsid w:val="00074346"/>
    <w:rsid w:val="0007491E"/>
    <w:rsid w:val="00074946"/>
    <w:rsid w:val="00076203"/>
    <w:rsid w:val="000763ED"/>
    <w:rsid w:val="000766E4"/>
    <w:rsid w:val="00077980"/>
    <w:rsid w:val="00080C4C"/>
    <w:rsid w:val="00080EF9"/>
    <w:rsid w:val="00080F34"/>
    <w:rsid w:val="0008103D"/>
    <w:rsid w:val="0008107B"/>
    <w:rsid w:val="00081531"/>
    <w:rsid w:val="00082CC2"/>
    <w:rsid w:val="000832E3"/>
    <w:rsid w:val="000834E8"/>
    <w:rsid w:val="0008632A"/>
    <w:rsid w:val="000866B9"/>
    <w:rsid w:val="0008710E"/>
    <w:rsid w:val="000876D3"/>
    <w:rsid w:val="00087B7E"/>
    <w:rsid w:val="00087D5A"/>
    <w:rsid w:val="00087ECC"/>
    <w:rsid w:val="00091348"/>
    <w:rsid w:val="00091B3A"/>
    <w:rsid w:val="0009240B"/>
    <w:rsid w:val="0009287D"/>
    <w:rsid w:val="00092E13"/>
    <w:rsid w:val="00093073"/>
    <w:rsid w:val="0009420C"/>
    <w:rsid w:val="00094230"/>
    <w:rsid w:val="00094251"/>
    <w:rsid w:val="00094B3B"/>
    <w:rsid w:val="00095B28"/>
    <w:rsid w:val="00095D54"/>
    <w:rsid w:val="00095FC3"/>
    <w:rsid w:val="000962F6"/>
    <w:rsid w:val="00096576"/>
    <w:rsid w:val="00097253"/>
    <w:rsid w:val="000974E4"/>
    <w:rsid w:val="000A0DD2"/>
    <w:rsid w:val="000A21B3"/>
    <w:rsid w:val="000A2A4B"/>
    <w:rsid w:val="000A2BAC"/>
    <w:rsid w:val="000A31A3"/>
    <w:rsid w:val="000A3918"/>
    <w:rsid w:val="000A3A9E"/>
    <w:rsid w:val="000A3AEE"/>
    <w:rsid w:val="000A3B36"/>
    <w:rsid w:val="000A61F7"/>
    <w:rsid w:val="000A673E"/>
    <w:rsid w:val="000A6FE1"/>
    <w:rsid w:val="000A7116"/>
    <w:rsid w:val="000A7555"/>
    <w:rsid w:val="000B08F8"/>
    <w:rsid w:val="000B21A4"/>
    <w:rsid w:val="000B2664"/>
    <w:rsid w:val="000B27A6"/>
    <w:rsid w:val="000B282A"/>
    <w:rsid w:val="000B2D72"/>
    <w:rsid w:val="000B3381"/>
    <w:rsid w:val="000B4358"/>
    <w:rsid w:val="000B4508"/>
    <w:rsid w:val="000B5AC5"/>
    <w:rsid w:val="000B5D26"/>
    <w:rsid w:val="000B6A49"/>
    <w:rsid w:val="000B78DC"/>
    <w:rsid w:val="000B79BB"/>
    <w:rsid w:val="000B79E1"/>
    <w:rsid w:val="000C0AD2"/>
    <w:rsid w:val="000C1992"/>
    <w:rsid w:val="000C1A20"/>
    <w:rsid w:val="000C3462"/>
    <w:rsid w:val="000C4F39"/>
    <w:rsid w:val="000C5786"/>
    <w:rsid w:val="000C5BDD"/>
    <w:rsid w:val="000C7ACD"/>
    <w:rsid w:val="000C7ADF"/>
    <w:rsid w:val="000D005A"/>
    <w:rsid w:val="000D06FC"/>
    <w:rsid w:val="000D27AF"/>
    <w:rsid w:val="000D30D5"/>
    <w:rsid w:val="000D35B3"/>
    <w:rsid w:val="000D369F"/>
    <w:rsid w:val="000D54ED"/>
    <w:rsid w:val="000D5AE3"/>
    <w:rsid w:val="000D715B"/>
    <w:rsid w:val="000D7859"/>
    <w:rsid w:val="000D7ADD"/>
    <w:rsid w:val="000E066D"/>
    <w:rsid w:val="000E1F5E"/>
    <w:rsid w:val="000E202F"/>
    <w:rsid w:val="000E2DD3"/>
    <w:rsid w:val="000E2E7A"/>
    <w:rsid w:val="000E31D2"/>
    <w:rsid w:val="000E3DF8"/>
    <w:rsid w:val="000E537B"/>
    <w:rsid w:val="000E5B85"/>
    <w:rsid w:val="000E6270"/>
    <w:rsid w:val="000E7356"/>
    <w:rsid w:val="000E76F7"/>
    <w:rsid w:val="000E7F29"/>
    <w:rsid w:val="000F2A18"/>
    <w:rsid w:val="000F33F5"/>
    <w:rsid w:val="000F3912"/>
    <w:rsid w:val="000F3ACD"/>
    <w:rsid w:val="000F416A"/>
    <w:rsid w:val="000F50E0"/>
    <w:rsid w:val="000F5C26"/>
    <w:rsid w:val="000F5E47"/>
    <w:rsid w:val="000F618F"/>
    <w:rsid w:val="000F6BF8"/>
    <w:rsid w:val="000F774E"/>
    <w:rsid w:val="00100498"/>
    <w:rsid w:val="001006E8"/>
    <w:rsid w:val="00101B03"/>
    <w:rsid w:val="00101B29"/>
    <w:rsid w:val="00101FEE"/>
    <w:rsid w:val="00102574"/>
    <w:rsid w:val="001025F1"/>
    <w:rsid w:val="00102DD8"/>
    <w:rsid w:val="001041BE"/>
    <w:rsid w:val="00104AE4"/>
    <w:rsid w:val="0010516A"/>
    <w:rsid w:val="00105714"/>
    <w:rsid w:val="0010588F"/>
    <w:rsid w:val="00106165"/>
    <w:rsid w:val="0010630F"/>
    <w:rsid w:val="0010727E"/>
    <w:rsid w:val="001104C3"/>
    <w:rsid w:val="00110526"/>
    <w:rsid w:val="00110AF9"/>
    <w:rsid w:val="00110BA0"/>
    <w:rsid w:val="00111166"/>
    <w:rsid w:val="001121F7"/>
    <w:rsid w:val="00112AC3"/>
    <w:rsid w:val="00114222"/>
    <w:rsid w:val="0011444E"/>
    <w:rsid w:val="00114CE5"/>
    <w:rsid w:val="00114EC9"/>
    <w:rsid w:val="0011564A"/>
    <w:rsid w:val="00115691"/>
    <w:rsid w:val="0011626E"/>
    <w:rsid w:val="00116519"/>
    <w:rsid w:val="00116522"/>
    <w:rsid w:val="001177D1"/>
    <w:rsid w:val="00117A12"/>
    <w:rsid w:val="00117B2B"/>
    <w:rsid w:val="00117EEA"/>
    <w:rsid w:val="00120CCD"/>
    <w:rsid w:val="00120E5B"/>
    <w:rsid w:val="00121456"/>
    <w:rsid w:val="0012196F"/>
    <w:rsid w:val="00121EF1"/>
    <w:rsid w:val="00122E18"/>
    <w:rsid w:val="00122E46"/>
    <w:rsid w:val="00122FD8"/>
    <w:rsid w:val="00123628"/>
    <w:rsid w:val="00124289"/>
    <w:rsid w:val="00125AD7"/>
    <w:rsid w:val="00125B98"/>
    <w:rsid w:val="00125D98"/>
    <w:rsid w:val="001277A5"/>
    <w:rsid w:val="0013018A"/>
    <w:rsid w:val="001301AF"/>
    <w:rsid w:val="0013087A"/>
    <w:rsid w:val="00130E49"/>
    <w:rsid w:val="001319D4"/>
    <w:rsid w:val="00132A45"/>
    <w:rsid w:val="00132C03"/>
    <w:rsid w:val="00135774"/>
    <w:rsid w:val="0013597A"/>
    <w:rsid w:val="00136EFF"/>
    <w:rsid w:val="0014020B"/>
    <w:rsid w:val="00140489"/>
    <w:rsid w:val="00140F91"/>
    <w:rsid w:val="0014292C"/>
    <w:rsid w:val="00142A42"/>
    <w:rsid w:val="00142DD7"/>
    <w:rsid w:val="00143058"/>
    <w:rsid w:val="00143112"/>
    <w:rsid w:val="00143620"/>
    <w:rsid w:val="00145267"/>
    <w:rsid w:val="0014564E"/>
    <w:rsid w:val="001458AD"/>
    <w:rsid w:val="00145B0D"/>
    <w:rsid w:val="0015049F"/>
    <w:rsid w:val="00150820"/>
    <w:rsid w:val="001509FF"/>
    <w:rsid w:val="00150B21"/>
    <w:rsid w:val="001518FA"/>
    <w:rsid w:val="00151F73"/>
    <w:rsid w:val="00151FC0"/>
    <w:rsid w:val="001524A2"/>
    <w:rsid w:val="001526DA"/>
    <w:rsid w:val="0015356B"/>
    <w:rsid w:val="001540D8"/>
    <w:rsid w:val="00154EA1"/>
    <w:rsid w:val="001561BF"/>
    <w:rsid w:val="00157B1F"/>
    <w:rsid w:val="00157F1F"/>
    <w:rsid w:val="00161156"/>
    <w:rsid w:val="001613C4"/>
    <w:rsid w:val="00161516"/>
    <w:rsid w:val="001619F1"/>
    <w:rsid w:val="00161E1F"/>
    <w:rsid w:val="00162F08"/>
    <w:rsid w:val="00163E3F"/>
    <w:rsid w:val="00165257"/>
    <w:rsid w:val="00165CC7"/>
    <w:rsid w:val="00166EEA"/>
    <w:rsid w:val="00166F12"/>
    <w:rsid w:val="0016734C"/>
    <w:rsid w:val="00167D35"/>
    <w:rsid w:val="001707C1"/>
    <w:rsid w:val="00170E4B"/>
    <w:rsid w:val="001715AA"/>
    <w:rsid w:val="001723A8"/>
    <w:rsid w:val="00172BB9"/>
    <w:rsid w:val="00173403"/>
    <w:rsid w:val="00174A54"/>
    <w:rsid w:val="00175294"/>
    <w:rsid w:val="00176B7F"/>
    <w:rsid w:val="00176C8E"/>
    <w:rsid w:val="00177656"/>
    <w:rsid w:val="00177996"/>
    <w:rsid w:val="001807C6"/>
    <w:rsid w:val="00180BD1"/>
    <w:rsid w:val="001818AE"/>
    <w:rsid w:val="00181A8B"/>
    <w:rsid w:val="00182484"/>
    <w:rsid w:val="00182883"/>
    <w:rsid w:val="0018311F"/>
    <w:rsid w:val="001841E5"/>
    <w:rsid w:val="00184433"/>
    <w:rsid w:val="001845AA"/>
    <w:rsid w:val="001855F6"/>
    <w:rsid w:val="00185872"/>
    <w:rsid w:val="00185D7D"/>
    <w:rsid w:val="00185DED"/>
    <w:rsid w:val="00185F35"/>
    <w:rsid w:val="0018628C"/>
    <w:rsid w:val="0018651A"/>
    <w:rsid w:val="00186855"/>
    <w:rsid w:val="00187509"/>
    <w:rsid w:val="00187761"/>
    <w:rsid w:val="00187A05"/>
    <w:rsid w:val="00187A3D"/>
    <w:rsid w:val="00187A59"/>
    <w:rsid w:val="00187F74"/>
    <w:rsid w:val="001902EC"/>
    <w:rsid w:val="00190A04"/>
    <w:rsid w:val="00190CF3"/>
    <w:rsid w:val="00190DE1"/>
    <w:rsid w:val="001910DC"/>
    <w:rsid w:val="00191D2E"/>
    <w:rsid w:val="00191F3F"/>
    <w:rsid w:val="001923E3"/>
    <w:rsid w:val="0019370E"/>
    <w:rsid w:val="00193B47"/>
    <w:rsid w:val="00193DAC"/>
    <w:rsid w:val="0019514E"/>
    <w:rsid w:val="00195245"/>
    <w:rsid w:val="00195F8E"/>
    <w:rsid w:val="00196E6B"/>
    <w:rsid w:val="0019768C"/>
    <w:rsid w:val="00197855"/>
    <w:rsid w:val="001A0041"/>
    <w:rsid w:val="001A2978"/>
    <w:rsid w:val="001A2C10"/>
    <w:rsid w:val="001A333F"/>
    <w:rsid w:val="001A33E4"/>
    <w:rsid w:val="001A3CD0"/>
    <w:rsid w:val="001A3DC9"/>
    <w:rsid w:val="001A5EFE"/>
    <w:rsid w:val="001A665B"/>
    <w:rsid w:val="001A685B"/>
    <w:rsid w:val="001A69DB"/>
    <w:rsid w:val="001A78DF"/>
    <w:rsid w:val="001B221E"/>
    <w:rsid w:val="001B2EA1"/>
    <w:rsid w:val="001B3880"/>
    <w:rsid w:val="001B39C9"/>
    <w:rsid w:val="001B3F7C"/>
    <w:rsid w:val="001B4A2A"/>
    <w:rsid w:val="001B674E"/>
    <w:rsid w:val="001B679A"/>
    <w:rsid w:val="001B6C79"/>
    <w:rsid w:val="001B7762"/>
    <w:rsid w:val="001B7BC5"/>
    <w:rsid w:val="001B7C2D"/>
    <w:rsid w:val="001B7E5B"/>
    <w:rsid w:val="001B7E6D"/>
    <w:rsid w:val="001C0A71"/>
    <w:rsid w:val="001C0B84"/>
    <w:rsid w:val="001C18EA"/>
    <w:rsid w:val="001C1948"/>
    <w:rsid w:val="001C1DB8"/>
    <w:rsid w:val="001C263F"/>
    <w:rsid w:val="001C28E8"/>
    <w:rsid w:val="001C29AA"/>
    <w:rsid w:val="001C37CB"/>
    <w:rsid w:val="001C39F8"/>
    <w:rsid w:val="001C3E04"/>
    <w:rsid w:val="001C4796"/>
    <w:rsid w:val="001C739A"/>
    <w:rsid w:val="001C7BA7"/>
    <w:rsid w:val="001D056F"/>
    <w:rsid w:val="001D06CB"/>
    <w:rsid w:val="001D0AB6"/>
    <w:rsid w:val="001D1354"/>
    <w:rsid w:val="001D1D0F"/>
    <w:rsid w:val="001D2247"/>
    <w:rsid w:val="001D296D"/>
    <w:rsid w:val="001D29A8"/>
    <w:rsid w:val="001D2C50"/>
    <w:rsid w:val="001D366E"/>
    <w:rsid w:val="001D3E50"/>
    <w:rsid w:val="001D3F3B"/>
    <w:rsid w:val="001D4637"/>
    <w:rsid w:val="001D62A2"/>
    <w:rsid w:val="001D73E4"/>
    <w:rsid w:val="001E053E"/>
    <w:rsid w:val="001E0995"/>
    <w:rsid w:val="001E0B88"/>
    <w:rsid w:val="001E0C3C"/>
    <w:rsid w:val="001E1493"/>
    <w:rsid w:val="001E1742"/>
    <w:rsid w:val="001E1C18"/>
    <w:rsid w:val="001E21ED"/>
    <w:rsid w:val="001E233B"/>
    <w:rsid w:val="001E2B14"/>
    <w:rsid w:val="001E436F"/>
    <w:rsid w:val="001E47F3"/>
    <w:rsid w:val="001E492F"/>
    <w:rsid w:val="001E5157"/>
    <w:rsid w:val="001E562A"/>
    <w:rsid w:val="001E5CA4"/>
    <w:rsid w:val="001E7196"/>
    <w:rsid w:val="001E745A"/>
    <w:rsid w:val="001E7DAB"/>
    <w:rsid w:val="001E7E54"/>
    <w:rsid w:val="001F0B0D"/>
    <w:rsid w:val="001F1175"/>
    <w:rsid w:val="001F185B"/>
    <w:rsid w:val="001F2BF3"/>
    <w:rsid w:val="001F32F4"/>
    <w:rsid w:val="001F369B"/>
    <w:rsid w:val="001F39CC"/>
    <w:rsid w:val="001F47D0"/>
    <w:rsid w:val="001F4BA7"/>
    <w:rsid w:val="001F5163"/>
    <w:rsid w:val="001F5637"/>
    <w:rsid w:val="001F5794"/>
    <w:rsid w:val="001F5C45"/>
    <w:rsid w:val="001F5D96"/>
    <w:rsid w:val="001F70D6"/>
    <w:rsid w:val="001F72E9"/>
    <w:rsid w:val="001F77A5"/>
    <w:rsid w:val="001F7C1A"/>
    <w:rsid w:val="00200BFA"/>
    <w:rsid w:val="00200EED"/>
    <w:rsid w:val="002012EA"/>
    <w:rsid w:val="00201878"/>
    <w:rsid w:val="00201940"/>
    <w:rsid w:val="00201A73"/>
    <w:rsid w:val="00202115"/>
    <w:rsid w:val="00202EFD"/>
    <w:rsid w:val="00203B9D"/>
    <w:rsid w:val="00204065"/>
    <w:rsid w:val="0020474E"/>
    <w:rsid w:val="002057E5"/>
    <w:rsid w:val="002065DA"/>
    <w:rsid w:val="002103A4"/>
    <w:rsid w:val="002106B0"/>
    <w:rsid w:val="00210B15"/>
    <w:rsid w:val="00210B89"/>
    <w:rsid w:val="00211E4C"/>
    <w:rsid w:val="00212A7C"/>
    <w:rsid w:val="00213573"/>
    <w:rsid w:val="002147B0"/>
    <w:rsid w:val="00215182"/>
    <w:rsid w:val="00215A63"/>
    <w:rsid w:val="00215F8E"/>
    <w:rsid w:val="00216A7A"/>
    <w:rsid w:val="00221AB6"/>
    <w:rsid w:val="00221B59"/>
    <w:rsid w:val="00222488"/>
    <w:rsid w:val="002224A8"/>
    <w:rsid w:val="0022278B"/>
    <w:rsid w:val="00222EB3"/>
    <w:rsid w:val="0022326A"/>
    <w:rsid w:val="0022357E"/>
    <w:rsid w:val="00223B3C"/>
    <w:rsid w:val="002247AD"/>
    <w:rsid w:val="002247E8"/>
    <w:rsid w:val="00224EB6"/>
    <w:rsid w:val="00225C22"/>
    <w:rsid w:val="00226B30"/>
    <w:rsid w:val="00227633"/>
    <w:rsid w:val="002309F8"/>
    <w:rsid w:val="00230C1B"/>
    <w:rsid w:val="0023246E"/>
    <w:rsid w:val="002326B3"/>
    <w:rsid w:val="002327F5"/>
    <w:rsid w:val="002329EC"/>
    <w:rsid w:val="0023356D"/>
    <w:rsid w:val="002342E0"/>
    <w:rsid w:val="0023501C"/>
    <w:rsid w:val="002352F7"/>
    <w:rsid w:val="00236B2B"/>
    <w:rsid w:val="00236C9A"/>
    <w:rsid w:val="0023714B"/>
    <w:rsid w:val="00237422"/>
    <w:rsid w:val="00237B3A"/>
    <w:rsid w:val="00240C58"/>
    <w:rsid w:val="00241B98"/>
    <w:rsid w:val="00241FF4"/>
    <w:rsid w:val="00242077"/>
    <w:rsid w:val="00243548"/>
    <w:rsid w:val="00244188"/>
    <w:rsid w:val="002455EA"/>
    <w:rsid w:val="00246CE2"/>
    <w:rsid w:val="00246F59"/>
    <w:rsid w:val="002477B5"/>
    <w:rsid w:val="00247B61"/>
    <w:rsid w:val="0025233B"/>
    <w:rsid w:val="002530EB"/>
    <w:rsid w:val="002533C2"/>
    <w:rsid w:val="00254096"/>
    <w:rsid w:val="002540CC"/>
    <w:rsid w:val="0025440B"/>
    <w:rsid w:val="002545AF"/>
    <w:rsid w:val="00255793"/>
    <w:rsid w:val="00255848"/>
    <w:rsid w:val="00255CD7"/>
    <w:rsid w:val="0025636D"/>
    <w:rsid w:val="00256CB3"/>
    <w:rsid w:val="00257CDA"/>
    <w:rsid w:val="00257E3B"/>
    <w:rsid w:val="002610BB"/>
    <w:rsid w:val="00261A66"/>
    <w:rsid w:val="00262D64"/>
    <w:rsid w:val="00263A89"/>
    <w:rsid w:val="002642A9"/>
    <w:rsid w:val="0026511E"/>
    <w:rsid w:val="0026571F"/>
    <w:rsid w:val="002659DA"/>
    <w:rsid w:val="00265EB5"/>
    <w:rsid w:val="00266A8C"/>
    <w:rsid w:val="00267A06"/>
    <w:rsid w:val="00271D14"/>
    <w:rsid w:val="00271DF2"/>
    <w:rsid w:val="0027595E"/>
    <w:rsid w:val="00275E2C"/>
    <w:rsid w:val="002763D9"/>
    <w:rsid w:val="00276D65"/>
    <w:rsid w:val="0028087A"/>
    <w:rsid w:val="002808FC"/>
    <w:rsid w:val="00280A5E"/>
    <w:rsid w:val="00282066"/>
    <w:rsid w:val="0028207F"/>
    <w:rsid w:val="0028497A"/>
    <w:rsid w:val="0028530E"/>
    <w:rsid w:val="00285779"/>
    <w:rsid w:val="002862BF"/>
    <w:rsid w:val="00286474"/>
    <w:rsid w:val="0028662C"/>
    <w:rsid w:val="00286A9F"/>
    <w:rsid w:val="00286EA5"/>
    <w:rsid w:val="002879DE"/>
    <w:rsid w:val="0029115F"/>
    <w:rsid w:val="0029130F"/>
    <w:rsid w:val="00291652"/>
    <w:rsid w:val="00291BAD"/>
    <w:rsid w:val="0029278A"/>
    <w:rsid w:val="002929F7"/>
    <w:rsid w:val="0029348C"/>
    <w:rsid w:val="00293C21"/>
    <w:rsid w:val="00294267"/>
    <w:rsid w:val="00294AB7"/>
    <w:rsid w:val="002977A7"/>
    <w:rsid w:val="002A02C0"/>
    <w:rsid w:val="002A0E1E"/>
    <w:rsid w:val="002A17FA"/>
    <w:rsid w:val="002A28AF"/>
    <w:rsid w:val="002A28EA"/>
    <w:rsid w:val="002A31E6"/>
    <w:rsid w:val="002A3BC9"/>
    <w:rsid w:val="002A4020"/>
    <w:rsid w:val="002A551B"/>
    <w:rsid w:val="002A78C7"/>
    <w:rsid w:val="002B10C0"/>
    <w:rsid w:val="002B21B8"/>
    <w:rsid w:val="002B2257"/>
    <w:rsid w:val="002B2B56"/>
    <w:rsid w:val="002B4B54"/>
    <w:rsid w:val="002B51D9"/>
    <w:rsid w:val="002B604D"/>
    <w:rsid w:val="002B689D"/>
    <w:rsid w:val="002B6CA7"/>
    <w:rsid w:val="002C0808"/>
    <w:rsid w:val="002C085D"/>
    <w:rsid w:val="002C10AF"/>
    <w:rsid w:val="002C10FF"/>
    <w:rsid w:val="002C18B4"/>
    <w:rsid w:val="002C1B62"/>
    <w:rsid w:val="002C1CE5"/>
    <w:rsid w:val="002C1FE3"/>
    <w:rsid w:val="002C215F"/>
    <w:rsid w:val="002C2D1C"/>
    <w:rsid w:val="002C31AD"/>
    <w:rsid w:val="002C3236"/>
    <w:rsid w:val="002C3774"/>
    <w:rsid w:val="002C38C0"/>
    <w:rsid w:val="002C5108"/>
    <w:rsid w:val="002C5392"/>
    <w:rsid w:val="002C56AD"/>
    <w:rsid w:val="002C61BA"/>
    <w:rsid w:val="002C6330"/>
    <w:rsid w:val="002C69D7"/>
    <w:rsid w:val="002C76EC"/>
    <w:rsid w:val="002C7948"/>
    <w:rsid w:val="002C7CC1"/>
    <w:rsid w:val="002D0C4B"/>
    <w:rsid w:val="002D1B1C"/>
    <w:rsid w:val="002D1EA3"/>
    <w:rsid w:val="002D29B8"/>
    <w:rsid w:val="002D333A"/>
    <w:rsid w:val="002D37E7"/>
    <w:rsid w:val="002D4227"/>
    <w:rsid w:val="002D56EB"/>
    <w:rsid w:val="002D58F8"/>
    <w:rsid w:val="002D65ED"/>
    <w:rsid w:val="002D7510"/>
    <w:rsid w:val="002D7911"/>
    <w:rsid w:val="002E0AEE"/>
    <w:rsid w:val="002E0FCF"/>
    <w:rsid w:val="002E114A"/>
    <w:rsid w:val="002E15A3"/>
    <w:rsid w:val="002E2435"/>
    <w:rsid w:val="002E369C"/>
    <w:rsid w:val="002E3C90"/>
    <w:rsid w:val="002E41EB"/>
    <w:rsid w:val="002E42EB"/>
    <w:rsid w:val="002E497B"/>
    <w:rsid w:val="002E51ED"/>
    <w:rsid w:val="002E533B"/>
    <w:rsid w:val="002E583F"/>
    <w:rsid w:val="002E5A1D"/>
    <w:rsid w:val="002E619A"/>
    <w:rsid w:val="002E7AC3"/>
    <w:rsid w:val="002E7C59"/>
    <w:rsid w:val="002F00FC"/>
    <w:rsid w:val="002F01ED"/>
    <w:rsid w:val="002F0D40"/>
    <w:rsid w:val="002F0DE1"/>
    <w:rsid w:val="002F0DFA"/>
    <w:rsid w:val="002F2F68"/>
    <w:rsid w:val="002F340E"/>
    <w:rsid w:val="002F348A"/>
    <w:rsid w:val="002F34AA"/>
    <w:rsid w:val="002F44A2"/>
    <w:rsid w:val="002F4A05"/>
    <w:rsid w:val="002F67B5"/>
    <w:rsid w:val="002F7BCB"/>
    <w:rsid w:val="00300936"/>
    <w:rsid w:val="00300C5C"/>
    <w:rsid w:val="00300E28"/>
    <w:rsid w:val="00301600"/>
    <w:rsid w:val="00301BC8"/>
    <w:rsid w:val="00301D4C"/>
    <w:rsid w:val="00302573"/>
    <w:rsid w:val="00303741"/>
    <w:rsid w:val="00303843"/>
    <w:rsid w:val="00303C29"/>
    <w:rsid w:val="003047BD"/>
    <w:rsid w:val="003048E5"/>
    <w:rsid w:val="00305F65"/>
    <w:rsid w:val="00310D02"/>
    <w:rsid w:val="00311C4D"/>
    <w:rsid w:val="00311EE6"/>
    <w:rsid w:val="00312255"/>
    <w:rsid w:val="00313C46"/>
    <w:rsid w:val="00314A7A"/>
    <w:rsid w:val="00314BE3"/>
    <w:rsid w:val="00315824"/>
    <w:rsid w:val="00315B43"/>
    <w:rsid w:val="003164F1"/>
    <w:rsid w:val="0031680B"/>
    <w:rsid w:val="00316FBB"/>
    <w:rsid w:val="0031780E"/>
    <w:rsid w:val="00317984"/>
    <w:rsid w:val="00317AF9"/>
    <w:rsid w:val="00320502"/>
    <w:rsid w:val="00321964"/>
    <w:rsid w:val="00321C79"/>
    <w:rsid w:val="00321DF7"/>
    <w:rsid w:val="0032273A"/>
    <w:rsid w:val="0032298F"/>
    <w:rsid w:val="003231A2"/>
    <w:rsid w:val="00323283"/>
    <w:rsid w:val="003239C2"/>
    <w:rsid w:val="00323CD7"/>
    <w:rsid w:val="00323F4D"/>
    <w:rsid w:val="0032468B"/>
    <w:rsid w:val="003256C4"/>
    <w:rsid w:val="003259A2"/>
    <w:rsid w:val="003271FA"/>
    <w:rsid w:val="00327223"/>
    <w:rsid w:val="00327EAD"/>
    <w:rsid w:val="00330318"/>
    <w:rsid w:val="003312B8"/>
    <w:rsid w:val="0033136E"/>
    <w:rsid w:val="0033138D"/>
    <w:rsid w:val="003326A8"/>
    <w:rsid w:val="003329F3"/>
    <w:rsid w:val="00333AD7"/>
    <w:rsid w:val="00334454"/>
    <w:rsid w:val="00334ECE"/>
    <w:rsid w:val="0033661E"/>
    <w:rsid w:val="003373E9"/>
    <w:rsid w:val="00337B91"/>
    <w:rsid w:val="00340B4C"/>
    <w:rsid w:val="00340D32"/>
    <w:rsid w:val="00340DFB"/>
    <w:rsid w:val="003414CA"/>
    <w:rsid w:val="00341671"/>
    <w:rsid w:val="00341BF1"/>
    <w:rsid w:val="00341FEB"/>
    <w:rsid w:val="00342335"/>
    <w:rsid w:val="00342493"/>
    <w:rsid w:val="0034404C"/>
    <w:rsid w:val="00346160"/>
    <w:rsid w:val="0034692A"/>
    <w:rsid w:val="003469A4"/>
    <w:rsid w:val="00346CE3"/>
    <w:rsid w:val="003473BD"/>
    <w:rsid w:val="00350F43"/>
    <w:rsid w:val="00350FE0"/>
    <w:rsid w:val="003515A7"/>
    <w:rsid w:val="003519B3"/>
    <w:rsid w:val="00352898"/>
    <w:rsid w:val="00352BF7"/>
    <w:rsid w:val="00352C61"/>
    <w:rsid w:val="00352D39"/>
    <w:rsid w:val="00354664"/>
    <w:rsid w:val="00355854"/>
    <w:rsid w:val="003565DC"/>
    <w:rsid w:val="00356F59"/>
    <w:rsid w:val="0035715F"/>
    <w:rsid w:val="0035725A"/>
    <w:rsid w:val="0035745E"/>
    <w:rsid w:val="00357807"/>
    <w:rsid w:val="0035789F"/>
    <w:rsid w:val="003579EF"/>
    <w:rsid w:val="00357D1D"/>
    <w:rsid w:val="00357D47"/>
    <w:rsid w:val="00360AB1"/>
    <w:rsid w:val="00360B02"/>
    <w:rsid w:val="00361B87"/>
    <w:rsid w:val="0036320B"/>
    <w:rsid w:val="00363E5F"/>
    <w:rsid w:val="0036402B"/>
    <w:rsid w:val="00365067"/>
    <w:rsid w:val="0036536C"/>
    <w:rsid w:val="0036617F"/>
    <w:rsid w:val="0036655C"/>
    <w:rsid w:val="00366CF4"/>
    <w:rsid w:val="00366DA0"/>
    <w:rsid w:val="003674BA"/>
    <w:rsid w:val="00367546"/>
    <w:rsid w:val="003676E0"/>
    <w:rsid w:val="00367C4A"/>
    <w:rsid w:val="0037102C"/>
    <w:rsid w:val="00371271"/>
    <w:rsid w:val="00371A7E"/>
    <w:rsid w:val="00372D00"/>
    <w:rsid w:val="00373C24"/>
    <w:rsid w:val="00374282"/>
    <w:rsid w:val="00376CE9"/>
    <w:rsid w:val="0037709B"/>
    <w:rsid w:val="00377144"/>
    <w:rsid w:val="00377224"/>
    <w:rsid w:val="00377333"/>
    <w:rsid w:val="00381396"/>
    <w:rsid w:val="0038216F"/>
    <w:rsid w:val="00382A90"/>
    <w:rsid w:val="00382C96"/>
    <w:rsid w:val="0038303E"/>
    <w:rsid w:val="00384CAE"/>
    <w:rsid w:val="0038523C"/>
    <w:rsid w:val="003869F5"/>
    <w:rsid w:val="003876C7"/>
    <w:rsid w:val="00387C31"/>
    <w:rsid w:val="00387CA3"/>
    <w:rsid w:val="0039007E"/>
    <w:rsid w:val="003902D1"/>
    <w:rsid w:val="00391287"/>
    <w:rsid w:val="00392022"/>
    <w:rsid w:val="00393350"/>
    <w:rsid w:val="00393C77"/>
    <w:rsid w:val="003940C5"/>
    <w:rsid w:val="00394FF1"/>
    <w:rsid w:val="003954F1"/>
    <w:rsid w:val="003962C0"/>
    <w:rsid w:val="00396BAD"/>
    <w:rsid w:val="00396EA1"/>
    <w:rsid w:val="003A0D89"/>
    <w:rsid w:val="003A0EF9"/>
    <w:rsid w:val="003A260D"/>
    <w:rsid w:val="003A2F83"/>
    <w:rsid w:val="003A328D"/>
    <w:rsid w:val="003A3825"/>
    <w:rsid w:val="003A439D"/>
    <w:rsid w:val="003A563D"/>
    <w:rsid w:val="003A5AE1"/>
    <w:rsid w:val="003A5CC9"/>
    <w:rsid w:val="003A6709"/>
    <w:rsid w:val="003A69B2"/>
    <w:rsid w:val="003A7909"/>
    <w:rsid w:val="003B02DA"/>
    <w:rsid w:val="003B06C2"/>
    <w:rsid w:val="003B0975"/>
    <w:rsid w:val="003B106F"/>
    <w:rsid w:val="003B1288"/>
    <w:rsid w:val="003B18BE"/>
    <w:rsid w:val="003B264F"/>
    <w:rsid w:val="003B28FE"/>
    <w:rsid w:val="003B4384"/>
    <w:rsid w:val="003B4D99"/>
    <w:rsid w:val="003B5BC5"/>
    <w:rsid w:val="003B6AA0"/>
    <w:rsid w:val="003B6E1B"/>
    <w:rsid w:val="003C1002"/>
    <w:rsid w:val="003C14B0"/>
    <w:rsid w:val="003C20DF"/>
    <w:rsid w:val="003C2E50"/>
    <w:rsid w:val="003C3003"/>
    <w:rsid w:val="003C3D69"/>
    <w:rsid w:val="003C4EF0"/>
    <w:rsid w:val="003C5359"/>
    <w:rsid w:val="003C5570"/>
    <w:rsid w:val="003C6CD2"/>
    <w:rsid w:val="003C7E4F"/>
    <w:rsid w:val="003D18C9"/>
    <w:rsid w:val="003D1B23"/>
    <w:rsid w:val="003D2570"/>
    <w:rsid w:val="003D26C7"/>
    <w:rsid w:val="003D3699"/>
    <w:rsid w:val="003D433B"/>
    <w:rsid w:val="003D4895"/>
    <w:rsid w:val="003D5DF0"/>
    <w:rsid w:val="003D5FD9"/>
    <w:rsid w:val="003D6942"/>
    <w:rsid w:val="003D6C3E"/>
    <w:rsid w:val="003D744F"/>
    <w:rsid w:val="003D7CD5"/>
    <w:rsid w:val="003E00F1"/>
    <w:rsid w:val="003E0C2E"/>
    <w:rsid w:val="003E0CC5"/>
    <w:rsid w:val="003E0F0B"/>
    <w:rsid w:val="003E2A4A"/>
    <w:rsid w:val="003E2FED"/>
    <w:rsid w:val="003E3BFC"/>
    <w:rsid w:val="003E4317"/>
    <w:rsid w:val="003E5E48"/>
    <w:rsid w:val="003E5FE0"/>
    <w:rsid w:val="003E6519"/>
    <w:rsid w:val="003E6A0C"/>
    <w:rsid w:val="003E709F"/>
    <w:rsid w:val="003E78F1"/>
    <w:rsid w:val="003F0618"/>
    <w:rsid w:val="003F1408"/>
    <w:rsid w:val="003F15D8"/>
    <w:rsid w:val="003F1C39"/>
    <w:rsid w:val="003F2CA8"/>
    <w:rsid w:val="003F43A3"/>
    <w:rsid w:val="003F43F6"/>
    <w:rsid w:val="003F47FA"/>
    <w:rsid w:val="003F48ED"/>
    <w:rsid w:val="003F4902"/>
    <w:rsid w:val="003F5287"/>
    <w:rsid w:val="003F5686"/>
    <w:rsid w:val="003F5696"/>
    <w:rsid w:val="003F5BDB"/>
    <w:rsid w:val="003F64C0"/>
    <w:rsid w:val="003F735F"/>
    <w:rsid w:val="003F76C7"/>
    <w:rsid w:val="00400EB1"/>
    <w:rsid w:val="0040138D"/>
    <w:rsid w:val="004021D6"/>
    <w:rsid w:val="004021FA"/>
    <w:rsid w:val="00402F94"/>
    <w:rsid w:val="0040559B"/>
    <w:rsid w:val="0040641E"/>
    <w:rsid w:val="00406DF4"/>
    <w:rsid w:val="00406E2D"/>
    <w:rsid w:val="00407994"/>
    <w:rsid w:val="00410954"/>
    <w:rsid w:val="004110BF"/>
    <w:rsid w:val="004113ED"/>
    <w:rsid w:val="004115F0"/>
    <w:rsid w:val="004119F7"/>
    <w:rsid w:val="00411EC4"/>
    <w:rsid w:val="00413BB1"/>
    <w:rsid w:val="00413F11"/>
    <w:rsid w:val="00414D40"/>
    <w:rsid w:val="00414E7C"/>
    <w:rsid w:val="00414F76"/>
    <w:rsid w:val="004151B8"/>
    <w:rsid w:val="00415601"/>
    <w:rsid w:val="00415D27"/>
    <w:rsid w:val="00416196"/>
    <w:rsid w:val="00416B50"/>
    <w:rsid w:val="00416F77"/>
    <w:rsid w:val="00417210"/>
    <w:rsid w:val="0041725D"/>
    <w:rsid w:val="004172A7"/>
    <w:rsid w:val="00417C93"/>
    <w:rsid w:val="00420050"/>
    <w:rsid w:val="004202FE"/>
    <w:rsid w:val="00420778"/>
    <w:rsid w:val="00420B6C"/>
    <w:rsid w:val="00420C0F"/>
    <w:rsid w:val="004212B5"/>
    <w:rsid w:val="00421B33"/>
    <w:rsid w:val="00422496"/>
    <w:rsid w:val="0042384A"/>
    <w:rsid w:val="004238F2"/>
    <w:rsid w:val="00423B86"/>
    <w:rsid w:val="00423E9C"/>
    <w:rsid w:val="00424229"/>
    <w:rsid w:val="004244C1"/>
    <w:rsid w:val="0042454F"/>
    <w:rsid w:val="00424ACD"/>
    <w:rsid w:val="00425F17"/>
    <w:rsid w:val="00426A04"/>
    <w:rsid w:val="00426BA7"/>
    <w:rsid w:val="00426BB6"/>
    <w:rsid w:val="00426E05"/>
    <w:rsid w:val="00427866"/>
    <w:rsid w:val="00427A74"/>
    <w:rsid w:val="00427C5C"/>
    <w:rsid w:val="004304B6"/>
    <w:rsid w:val="00430CE6"/>
    <w:rsid w:val="0043237A"/>
    <w:rsid w:val="00432590"/>
    <w:rsid w:val="0043293D"/>
    <w:rsid w:val="004329BB"/>
    <w:rsid w:val="00432B02"/>
    <w:rsid w:val="00432E7B"/>
    <w:rsid w:val="00433B9C"/>
    <w:rsid w:val="00434BC7"/>
    <w:rsid w:val="00435059"/>
    <w:rsid w:val="00435067"/>
    <w:rsid w:val="00436B42"/>
    <w:rsid w:val="004372AF"/>
    <w:rsid w:val="00437855"/>
    <w:rsid w:val="00437B54"/>
    <w:rsid w:val="00437D77"/>
    <w:rsid w:val="004405E1"/>
    <w:rsid w:val="00440D7E"/>
    <w:rsid w:val="0044147F"/>
    <w:rsid w:val="004418B9"/>
    <w:rsid w:val="004430FA"/>
    <w:rsid w:val="004433FD"/>
    <w:rsid w:val="004450A7"/>
    <w:rsid w:val="0044564D"/>
    <w:rsid w:val="004456A2"/>
    <w:rsid w:val="004457B0"/>
    <w:rsid w:val="00445876"/>
    <w:rsid w:val="00445CC8"/>
    <w:rsid w:val="00447056"/>
    <w:rsid w:val="004501DB"/>
    <w:rsid w:val="00450ECD"/>
    <w:rsid w:val="00451015"/>
    <w:rsid w:val="00451985"/>
    <w:rsid w:val="00451B4F"/>
    <w:rsid w:val="00452506"/>
    <w:rsid w:val="00452F54"/>
    <w:rsid w:val="00453B22"/>
    <w:rsid w:val="00456091"/>
    <w:rsid w:val="00456925"/>
    <w:rsid w:val="0045725C"/>
    <w:rsid w:val="00457E8C"/>
    <w:rsid w:val="00457E9B"/>
    <w:rsid w:val="004601ED"/>
    <w:rsid w:val="00460BB2"/>
    <w:rsid w:val="00462E20"/>
    <w:rsid w:val="0046307A"/>
    <w:rsid w:val="00463528"/>
    <w:rsid w:val="00464425"/>
    <w:rsid w:val="004649FC"/>
    <w:rsid w:val="00465226"/>
    <w:rsid w:val="004653F8"/>
    <w:rsid w:val="004661F4"/>
    <w:rsid w:val="004663A9"/>
    <w:rsid w:val="00466844"/>
    <w:rsid w:val="0046690C"/>
    <w:rsid w:val="00466ABA"/>
    <w:rsid w:val="00466E5A"/>
    <w:rsid w:val="004673B8"/>
    <w:rsid w:val="004677D6"/>
    <w:rsid w:val="00470842"/>
    <w:rsid w:val="004712B9"/>
    <w:rsid w:val="004718D3"/>
    <w:rsid w:val="00471CC7"/>
    <w:rsid w:val="00472480"/>
    <w:rsid w:val="0047271C"/>
    <w:rsid w:val="004734BC"/>
    <w:rsid w:val="00474549"/>
    <w:rsid w:val="00474F8B"/>
    <w:rsid w:val="0047515F"/>
    <w:rsid w:val="004751DB"/>
    <w:rsid w:val="00475B8F"/>
    <w:rsid w:val="004764C2"/>
    <w:rsid w:val="00476EC9"/>
    <w:rsid w:val="00476FD3"/>
    <w:rsid w:val="00477DB8"/>
    <w:rsid w:val="00480313"/>
    <w:rsid w:val="00481B54"/>
    <w:rsid w:val="004822E3"/>
    <w:rsid w:val="004825FA"/>
    <w:rsid w:val="00483635"/>
    <w:rsid w:val="00484102"/>
    <w:rsid w:val="00485600"/>
    <w:rsid w:val="00486331"/>
    <w:rsid w:val="0048712E"/>
    <w:rsid w:val="004873D3"/>
    <w:rsid w:val="004876BD"/>
    <w:rsid w:val="00487FA0"/>
    <w:rsid w:val="004904F0"/>
    <w:rsid w:val="00490EF5"/>
    <w:rsid w:val="004916B1"/>
    <w:rsid w:val="0049223C"/>
    <w:rsid w:val="00492293"/>
    <w:rsid w:val="00492A1A"/>
    <w:rsid w:val="004936A8"/>
    <w:rsid w:val="004947A0"/>
    <w:rsid w:val="00494A13"/>
    <w:rsid w:val="00494A36"/>
    <w:rsid w:val="00494CF3"/>
    <w:rsid w:val="00494F54"/>
    <w:rsid w:val="00495039"/>
    <w:rsid w:val="00496770"/>
    <w:rsid w:val="00496BC0"/>
    <w:rsid w:val="00497341"/>
    <w:rsid w:val="00497AB6"/>
    <w:rsid w:val="00497C68"/>
    <w:rsid w:val="004A05F6"/>
    <w:rsid w:val="004A23F8"/>
    <w:rsid w:val="004A2B69"/>
    <w:rsid w:val="004A2F83"/>
    <w:rsid w:val="004A3604"/>
    <w:rsid w:val="004A3B0F"/>
    <w:rsid w:val="004A46CB"/>
    <w:rsid w:val="004A49CB"/>
    <w:rsid w:val="004A4AB4"/>
    <w:rsid w:val="004A4E49"/>
    <w:rsid w:val="004A52D0"/>
    <w:rsid w:val="004A6004"/>
    <w:rsid w:val="004A626F"/>
    <w:rsid w:val="004A635E"/>
    <w:rsid w:val="004A65E1"/>
    <w:rsid w:val="004A683D"/>
    <w:rsid w:val="004A701C"/>
    <w:rsid w:val="004A74F8"/>
    <w:rsid w:val="004A772A"/>
    <w:rsid w:val="004A77E9"/>
    <w:rsid w:val="004B0650"/>
    <w:rsid w:val="004B071D"/>
    <w:rsid w:val="004B08D3"/>
    <w:rsid w:val="004B14DE"/>
    <w:rsid w:val="004B1685"/>
    <w:rsid w:val="004B1DC3"/>
    <w:rsid w:val="004B2AB1"/>
    <w:rsid w:val="004B2CB7"/>
    <w:rsid w:val="004B2D4D"/>
    <w:rsid w:val="004B3672"/>
    <w:rsid w:val="004B3793"/>
    <w:rsid w:val="004B4BDD"/>
    <w:rsid w:val="004B5076"/>
    <w:rsid w:val="004B5F95"/>
    <w:rsid w:val="004B6CC8"/>
    <w:rsid w:val="004B6E77"/>
    <w:rsid w:val="004B7EC4"/>
    <w:rsid w:val="004C0133"/>
    <w:rsid w:val="004C057F"/>
    <w:rsid w:val="004C0617"/>
    <w:rsid w:val="004C0BB2"/>
    <w:rsid w:val="004C146E"/>
    <w:rsid w:val="004C14E1"/>
    <w:rsid w:val="004C1ECD"/>
    <w:rsid w:val="004C2559"/>
    <w:rsid w:val="004C26B6"/>
    <w:rsid w:val="004C2E06"/>
    <w:rsid w:val="004C2F10"/>
    <w:rsid w:val="004C4A77"/>
    <w:rsid w:val="004C5B32"/>
    <w:rsid w:val="004C5B86"/>
    <w:rsid w:val="004C5EB7"/>
    <w:rsid w:val="004C6B41"/>
    <w:rsid w:val="004C7FBF"/>
    <w:rsid w:val="004D0960"/>
    <w:rsid w:val="004D2E2B"/>
    <w:rsid w:val="004D3C48"/>
    <w:rsid w:val="004D466B"/>
    <w:rsid w:val="004D476F"/>
    <w:rsid w:val="004D4903"/>
    <w:rsid w:val="004D54AD"/>
    <w:rsid w:val="004D59C7"/>
    <w:rsid w:val="004D61A9"/>
    <w:rsid w:val="004D65D3"/>
    <w:rsid w:val="004D6661"/>
    <w:rsid w:val="004D6FAF"/>
    <w:rsid w:val="004D6FC4"/>
    <w:rsid w:val="004E0282"/>
    <w:rsid w:val="004E080D"/>
    <w:rsid w:val="004E093F"/>
    <w:rsid w:val="004E0D01"/>
    <w:rsid w:val="004E0EAC"/>
    <w:rsid w:val="004E0EEE"/>
    <w:rsid w:val="004E1247"/>
    <w:rsid w:val="004E1A58"/>
    <w:rsid w:val="004E2296"/>
    <w:rsid w:val="004E32FA"/>
    <w:rsid w:val="004E38A9"/>
    <w:rsid w:val="004E4EDD"/>
    <w:rsid w:val="004E568B"/>
    <w:rsid w:val="004E5958"/>
    <w:rsid w:val="004E5AA5"/>
    <w:rsid w:val="004E5FB8"/>
    <w:rsid w:val="004E62DC"/>
    <w:rsid w:val="004E6305"/>
    <w:rsid w:val="004E63A4"/>
    <w:rsid w:val="004E6685"/>
    <w:rsid w:val="004E677A"/>
    <w:rsid w:val="004E6BF4"/>
    <w:rsid w:val="004E769C"/>
    <w:rsid w:val="004E789E"/>
    <w:rsid w:val="004E7D31"/>
    <w:rsid w:val="004F0280"/>
    <w:rsid w:val="004F069E"/>
    <w:rsid w:val="004F1EA1"/>
    <w:rsid w:val="004F227C"/>
    <w:rsid w:val="004F299B"/>
    <w:rsid w:val="004F29F3"/>
    <w:rsid w:val="004F3437"/>
    <w:rsid w:val="004F38B0"/>
    <w:rsid w:val="004F3F13"/>
    <w:rsid w:val="004F5595"/>
    <w:rsid w:val="004F562E"/>
    <w:rsid w:val="004F5C60"/>
    <w:rsid w:val="004F66D3"/>
    <w:rsid w:val="0050018B"/>
    <w:rsid w:val="005005A1"/>
    <w:rsid w:val="005006E8"/>
    <w:rsid w:val="00500DFD"/>
    <w:rsid w:val="00501BBD"/>
    <w:rsid w:val="005021FA"/>
    <w:rsid w:val="005022AB"/>
    <w:rsid w:val="005022D0"/>
    <w:rsid w:val="00503BA8"/>
    <w:rsid w:val="00503BCB"/>
    <w:rsid w:val="00503DFA"/>
    <w:rsid w:val="00504B38"/>
    <w:rsid w:val="00504FCB"/>
    <w:rsid w:val="0050589A"/>
    <w:rsid w:val="00505A34"/>
    <w:rsid w:val="005067DC"/>
    <w:rsid w:val="005068E4"/>
    <w:rsid w:val="00506DD1"/>
    <w:rsid w:val="0050755D"/>
    <w:rsid w:val="005078BF"/>
    <w:rsid w:val="00507A28"/>
    <w:rsid w:val="0051079C"/>
    <w:rsid w:val="00511283"/>
    <w:rsid w:val="005117E4"/>
    <w:rsid w:val="00511C65"/>
    <w:rsid w:val="00512392"/>
    <w:rsid w:val="005123D2"/>
    <w:rsid w:val="00512B26"/>
    <w:rsid w:val="00512B87"/>
    <w:rsid w:val="005135D2"/>
    <w:rsid w:val="00513C2C"/>
    <w:rsid w:val="0051499D"/>
    <w:rsid w:val="00514B07"/>
    <w:rsid w:val="0051648B"/>
    <w:rsid w:val="005169CE"/>
    <w:rsid w:val="0051753A"/>
    <w:rsid w:val="00517A54"/>
    <w:rsid w:val="00520BB4"/>
    <w:rsid w:val="005217CA"/>
    <w:rsid w:val="00523000"/>
    <w:rsid w:val="00525116"/>
    <w:rsid w:val="00525123"/>
    <w:rsid w:val="005252CD"/>
    <w:rsid w:val="00526E41"/>
    <w:rsid w:val="00527EFB"/>
    <w:rsid w:val="0053023D"/>
    <w:rsid w:val="00531ADD"/>
    <w:rsid w:val="00532314"/>
    <w:rsid w:val="005331AB"/>
    <w:rsid w:val="005335E4"/>
    <w:rsid w:val="00533A02"/>
    <w:rsid w:val="0053450D"/>
    <w:rsid w:val="00534641"/>
    <w:rsid w:val="00534DE6"/>
    <w:rsid w:val="005378CC"/>
    <w:rsid w:val="00537DDB"/>
    <w:rsid w:val="00540DE2"/>
    <w:rsid w:val="00541901"/>
    <w:rsid w:val="0054192F"/>
    <w:rsid w:val="005419C8"/>
    <w:rsid w:val="00542137"/>
    <w:rsid w:val="00542169"/>
    <w:rsid w:val="00542455"/>
    <w:rsid w:val="005425C6"/>
    <w:rsid w:val="00542DAD"/>
    <w:rsid w:val="00543369"/>
    <w:rsid w:val="00543780"/>
    <w:rsid w:val="005458A1"/>
    <w:rsid w:val="00546844"/>
    <w:rsid w:val="00547A80"/>
    <w:rsid w:val="00547B06"/>
    <w:rsid w:val="00547DE8"/>
    <w:rsid w:val="00547E04"/>
    <w:rsid w:val="00551F72"/>
    <w:rsid w:val="00552540"/>
    <w:rsid w:val="0055285F"/>
    <w:rsid w:val="005537FE"/>
    <w:rsid w:val="00553A82"/>
    <w:rsid w:val="00553CD3"/>
    <w:rsid w:val="005542E3"/>
    <w:rsid w:val="005544CC"/>
    <w:rsid w:val="00554541"/>
    <w:rsid w:val="0055515F"/>
    <w:rsid w:val="00556389"/>
    <w:rsid w:val="0055639A"/>
    <w:rsid w:val="005568CD"/>
    <w:rsid w:val="00556FEB"/>
    <w:rsid w:val="00557604"/>
    <w:rsid w:val="005605B4"/>
    <w:rsid w:val="00560F66"/>
    <w:rsid w:val="00561082"/>
    <w:rsid w:val="00561C3B"/>
    <w:rsid w:val="00561D26"/>
    <w:rsid w:val="00562193"/>
    <w:rsid w:val="005639CA"/>
    <w:rsid w:val="00563AE4"/>
    <w:rsid w:val="00565D4E"/>
    <w:rsid w:val="005674FB"/>
    <w:rsid w:val="00567613"/>
    <w:rsid w:val="00567E37"/>
    <w:rsid w:val="00570037"/>
    <w:rsid w:val="00571752"/>
    <w:rsid w:val="005717B0"/>
    <w:rsid w:val="00571B54"/>
    <w:rsid w:val="00571CBA"/>
    <w:rsid w:val="00572322"/>
    <w:rsid w:val="00572579"/>
    <w:rsid w:val="00572B71"/>
    <w:rsid w:val="00573C6C"/>
    <w:rsid w:val="0057450F"/>
    <w:rsid w:val="00575FDB"/>
    <w:rsid w:val="005762DB"/>
    <w:rsid w:val="005762EE"/>
    <w:rsid w:val="00577D2D"/>
    <w:rsid w:val="005809DF"/>
    <w:rsid w:val="0058177F"/>
    <w:rsid w:val="00581845"/>
    <w:rsid w:val="00581CB0"/>
    <w:rsid w:val="0058273E"/>
    <w:rsid w:val="005830A4"/>
    <w:rsid w:val="005859C5"/>
    <w:rsid w:val="00585A69"/>
    <w:rsid w:val="00585DB4"/>
    <w:rsid w:val="00585DC0"/>
    <w:rsid w:val="0058653F"/>
    <w:rsid w:val="005910FA"/>
    <w:rsid w:val="00592C5A"/>
    <w:rsid w:val="0059443B"/>
    <w:rsid w:val="00594628"/>
    <w:rsid w:val="005953A4"/>
    <w:rsid w:val="005957C8"/>
    <w:rsid w:val="00596190"/>
    <w:rsid w:val="00597380"/>
    <w:rsid w:val="005976F8"/>
    <w:rsid w:val="005A0673"/>
    <w:rsid w:val="005A06BB"/>
    <w:rsid w:val="005A16CD"/>
    <w:rsid w:val="005A257A"/>
    <w:rsid w:val="005A27ED"/>
    <w:rsid w:val="005A288D"/>
    <w:rsid w:val="005A29D1"/>
    <w:rsid w:val="005A2A03"/>
    <w:rsid w:val="005A2AEA"/>
    <w:rsid w:val="005A2DBF"/>
    <w:rsid w:val="005A4312"/>
    <w:rsid w:val="005A5E3A"/>
    <w:rsid w:val="005A663E"/>
    <w:rsid w:val="005A7E14"/>
    <w:rsid w:val="005B02A6"/>
    <w:rsid w:val="005B0D77"/>
    <w:rsid w:val="005B0F78"/>
    <w:rsid w:val="005B173D"/>
    <w:rsid w:val="005B17AE"/>
    <w:rsid w:val="005B1841"/>
    <w:rsid w:val="005B197D"/>
    <w:rsid w:val="005B1F94"/>
    <w:rsid w:val="005B21C0"/>
    <w:rsid w:val="005B2692"/>
    <w:rsid w:val="005B2B27"/>
    <w:rsid w:val="005B2BCB"/>
    <w:rsid w:val="005B3392"/>
    <w:rsid w:val="005B363F"/>
    <w:rsid w:val="005B3678"/>
    <w:rsid w:val="005B468C"/>
    <w:rsid w:val="005B72F6"/>
    <w:rsid w:val="005B737E"/>
    <w:rsid w:val="005C1794"/>
    <w:rsid w:val="005C183D"/>
    <w:rsid w:val="005C28C9"/>
    <w:rsid w:val="005C2BA5"/>
    <w:rsid w:val="005C3662"/>
    <w:rsid w:val="005C3DA0"/>
    <w:rsid w:val="005C3EB1"/>
    <w:rsid w:val="005C4A66"/>
    <w:rsid w:val="005C4B3B"/>
    <w:rsid w:val="005C528B"/>
    <w:rsid w:val="005C54D8"/>
    <w:rsid w:val="005C5E02"/>
    <w:rsid w:val="005C5EAF"/>
    <w:rsid w:val="005C6E3B"/>
    <w:rsid w:val="005C7A75"/>
    <w:rsid w:val="005D02C7"/>
    <w:rsid w:val="005D06EB"/>
    <w:rsid w:val="005D0799"/>
    <w:rsid w:val="005D117E"/>
    <w:rsid w:val="005D135D"/>
    <w:rsid w:val="005D17A8"/>
    <w:rsid w:val="005D2807"/>
    <w:rsid w:val="005D2A97"/>
    <w:rsid w:val="005D3AD1"/>
    <w:rsid w:val="005D40D5"/>
    <w:rsid w:val="005D43E2"/>
    <w:rsid w:val="005D551D"/>
    <w:rsid w:val="005D7820"/>
    <w:rsid w:val="005D7A17"/>
    <w:rsid w:val="005D7A65"/>
    <w:rsid w:val="005D7D62"/>
    <w:rsid w:val="005E006E"/>
    <w:rsid w:val="005E088A"/>
    <w:rsid w:val="005E09AF"/>
    <w:rsid w:val="005E0B31"/>
    <w:rsid w:val="005E1035"/>
    <w:rsid w:val="005E1516"/>
    <w:rsid w:val="005E1863"/>
    <w:rsid w:val="005E1FAF"/>
    <w:rsid w:val="005E22C2"/>
    <w:rsid w:val="005E2C0A"/>
    <w:rsid w:val="005E2C86"/>
    <w:rsid w:val="005E2FFE"/>
    <w:rsid w:val="005E31C5"/>
    <w:rsid w:val="005E3401"/>
    <w:rsid w:val="005E3501"/>
    <w:rsid w:val="005E3732"/>
    <w:rsid w:val="005E4675"/>
    <w:rsid w:val="005E4A88"/>
    <w:rsid w:val="005E5228"/>
    <w:rsid w:val="005E57DF"/>
    <w:rsid w:val="005E58A1"/>
    <w:rsid w:val="005E5BDA"/>
    <w:rsid w:val="005E697F"/>
    <w:rsid w:val="005E6CB1"/>
    <w:rsid w:val="005F01C5"/>
    <w:rsid w:val="005F02B8"/>
    <w:rsid w:val="005F07A7"/>
    <w:rsid w:val="005F0F43"/>
    <w:rsid w:val="005F12E7"/>
    <w:rsid w:val="005F168C"/>
    <w:rsid w:val="005F1D00"/>
    <w:rsid w:val="005F204F"/>
    <w:rsid w:val="005F328A"/>
    <w:rsid w:val="005F49AD"/>
    <w:rsid w:val="005F5700"/>
    <w:rsid w:val="005F67E6"/>
    <w:rsid w:val="005F6A49"/>
    <w:rsid w:val="005F6DDB"/>
    <w:rsid w:val="005F7C66"/>
    <w:rsid w:val="005F7E45"/>
    <w:rsid w:val="0060072E"/>
    <w:rsid w:val="00601CF0"/>
    <w:rsid w:val="00601D63"/>
    <w:rsid w:val="00601EE2"/>
    <w:rsid w:val="00601F6B"/>
    <w:rsid w:val="00602423"/>
    <w:rsid w:val="00602501"/>
    <w:rsid w:val="00602929"/>
    <w:rsid w:val="00604C56"/>
    <w:rsid w:val="00606428"/>
    <w:rsid w:val="00606E90"/>
    <w:rsid w:val="00610A15"/>
    <w:rsid w:val="006115A4"/>
    <w:rsid w:val="00611A95"/>
    <w:rsid w:val="00611AC7"/>
    <w:rsid w:val="00612628"/>
    <w:rsid w:val="0061272D"/>
    <w:rsid w:val="00612EBF"/>
    <w:rsid w:val="00613022"/>
    <w:rsid w:val="00613EF1"/>
    <w:rsid w:val="0061427C"/>
    <w:rsid w:val="006146ED"/>
    <w:rsid w:val="00615233"/>
    <w:rsid w:val="00616039"/>
    <w:rsid w:val="006163C9"/>
    <w:rsid w:val="00616716"/>
    <w:rsid w:val="00620987"/>
    <w:rsid w:val="00620DDB"/>
    <w:rsid w:val="00621ABC"/>
    <w:rsid w:val="00621C5E"/>
    <w:rsid w:val="0062218A"/>
    <w:rsid w:val="006222E0"/>
    <w:rsid w:val="0062251C"/>
    <w:rsid w:val="006233C9"/>
    <w:rsid w:val="0062443A"/>
    <w:rsid w:val="00624D1A"/>
    <w:rsid w:val="006258A4"/>
    <w:rsid w:val="0062590F"/>
    <w:rsid w:val="006259E1"/>
    <w:rsid w:val="00626CEF"/>
    <w:rsid w:val="00626F88"/>
    <w:rsid w:val="00627AE9"/>
    <w:rsid w:val="00631B91"/>
    <w:rsid w:val="0063290B"/>
    <w:rsid w:val="00632D51"/>
    <w:rsid w:val="00633231"/>
    <w:rsid w:val="00633388"/>
    <w:rsid w:val="006341A2"/>
    <w:rsid w:val="006344C1"/>
    <w:rsid w:val="00635D93"/>
    <w:rsid w:val="00635E09"/>
    <w:rsid w:val="00636153"/>
    <w:rsid w:val="00636E11"/>
    <w:rsid w:val="00637334"/>
    <w:rsid w:val="00640980"/>
    <w:rsid w:val="0064110E"/>
    <w:rsid w:val="006426CA"/>
    <w:rsid w:val="00642704"/>
    <w:rsid w:val="006430D5"/>
    <w:rsid w:val="00644162"/>
    <w:rsid w:val="00644855"/>
    <w:rsid w:val="00644CC9"/>
    <w:rsid w:val="0064583D"/>
    <w:rsid w:val="00646590"/>
    <w:rsid w:val="00646E88"/>
    <w:rsid w:val="006479B2"/>
    <w:rsid w:val="00647D5C"/>
    <w:rsid w:val="0065073E"/>
    <w:rsid w:val="00652B0C"/>
    <w:rsid w:val="006535EB"/>
    <w:rsid w:val="00654BA4"/>
    <w:rsid w:val="00655868"/>
    <w:rsid w:val="00655E3B"/>
    <w:rsid w:val="00656831"/>
    <w:rsid w:val="00657D25"/>
    <w:rsid w:val="00657DD0"/>
    <w:rsid w:val="00657FE0"/>
    <w:rsid w:val="006600A5"/>
    <w:rsid w:val="0066038C"/>
    <w:rsid w:val="00660E18"/>
    <w:rsid w:val="00661990"/>
    <w:rsid w:val="00661D10"/>
    <w:rsid w:val="00661E54"/>
    <w:rsid w:val="00662FD9"/>
    <w:rsid w:val="0066450A"/>
    <w:rsid w:val="00664793"/>
    <w:rsid w:val="006648F3"/>
    <w:rsid w:val="00664FB2"/>
    <w:rsid w:val="00665A00"/>
    <w:rsid w:val="0066696A"/>
    <w:rsid w:val="00667021"/>
    <w:rsid w:val="00667ED7"/>
    <w:rsid w:val="006711F8"/>
    <w:rsid w:val="00671380"/>
    <w:rsid w:val="006724CC"/>
    <w:rsid w:val="00672A89"/>
    <w:rsid w:val="00673AAE"/>
    <w:rsid w:val="006743E7"/>
    <w:rsid w:val="00674591"/>
    <w:rsid w:val="00675613"/>
    <w:rsid w:val="00675716"/>
    <w:rsid w:val="0067580E"/>
    <w:rsid w:val="0067617A"/>
    <w:rsid w:val="00677410"/>
    <w:rsid w:val="00677E39"/>
    <w:rsid w:val="00680049"/>
    <w:rsid w:val="006803A7"/>
    <w:rsid w:val="00681122"/>
    <w:rsid w:val="0068149B"/>
    <w:rsid w:val="0068177F"/>
    <w:rsid w:val="006831C4"/>
    <w:rsid w:val="00684BD4"/>
    <w:rsid w:val="00684D6E"/>
    <w:rsid w:val="00685BCD"/>
    <w:rsid w:val="0068645B"/>
    <w:rsid w:val="0068659B"/>
    <w:rsid w:val="00686DD5"/>
    <w:rsid w:val="00686F3B"/>
    <w:rsid w:val="00687586"/>
    <w:rsid w:val="006877BA"/>
    <w:rsid w:val="006901E3"/>
    <w:rsid w:val="00690AD9"/>
    <w:rsid w:val="00691817"/>
    <w:rsid w:val="00691980"/>
    <w:rsid w:val="0069258E"/>
    <w:rsid w:val="00692CCA"/>
    <w:rsid w:val="00694447"/>
    <w:rsid w:val="00695386"/>
    <w:rsid w:val="00695701"/>
    <w:rsid w:val="00695AF0"/>
    <w:rsid w:val="00696757"/>
    <w:rsid w:val="00696892"/>
    <w:rsid w:val="006A010F"/>
    <w:rsid w:val="006A12A1"/>
    <w:rsid w:val="006A13BA"/>
    <w:rsid w:val="006A195D"/>
    <w:rsid w:val="006A262C"/>
    <w:rsid w:val="006A273C"/>
    <w:rsid w:val="006A45ED"/>
    <w:rsid w:val="006A4CF8"/>
    <w:rsid w:val="006A4D55"/>
    <w:rsid w:val="006A5158"/>
    <w:rsid w:val="006A56FA"/>
    <w:rsid w:val="006A627A"/>
    <w:rsid w:val="006A7082"/>
    <w:rsid w:val="006A7EBA"/>
    <w:rsid w:val="006B0223"/>
    <w:rsid w:val="006B03FA"/>
    <w:rsid w:val="006B052A"/>
    <w:rsid w:val="006B0AC1"/>
    <w:rsid w:val="006B0B07"/>
    <w:rsid w:val="006B120A"/>
    <w:rsid w:val="006B1C84"/>
    <w:rsid w:val="006B38DC"/>
    <w:rsid w:val="006B3E34"/>
    <w:rsid w:val="006B44CC"/>
    <w:rsid w:val="006B4D29"/>
    <w:rsid w:val="006B613B"/>
    <w:rsid w:val="006B662D"/>
    <w:rsid w:val="006B6EB7"/>
    <w:rsid w:val="006B7FDD"/>
    <w:rsid w:val="006C029A"/>
    <w:rsid w:val="006C04D9"/>
    <w:rsid w:val="006C0EE7"/>
    <w:rsid w:val="006C1444"/>
    <w:rsid w:val="006C22B9"/>
    <w:rsid w:val="006C2703"/>
    <w:rsid w:val="006C2A7E"/>
    <w:rsid w:val="006C2B75"/>
    <w:rsid w:val="006C38AC"/>
    <w:rsid w:val="006C4176"/>
    <w:rsid w:val="006C43F9"/>
    <w:rsid w:val="006C510F"/>
    <w:rsid w:val="006C65F9"/>
    <w:rsid w:val="006C7426"/>
    <w:rsid w:val="006C7520"/>
    <w:rsid w:val="006C7D1C"/>
    <w:rsid w:val="006D02A5"/>
    <w:rsid w:val="006D05D5"/>
    <w:rsid w:val="006D06C5"/>
    <w:rsid w:val="006D123F"/>
    <w:rsid w:val="006D1402"/>
    <w:rsid w:val="006D25E6"/>
    <w:rsid w:val="006D469C"/>
    <w:rsid w:val="006D4DEA"/>
    <w:rsid w:val="006D5167"/>
    <w:rsid w:val="006D5C1D"/>
    <w:rsid w:val="006D65A5"/>
    <w:rsid w:val="006D66A0"/>
    <w:rsid w:val="006D7E78"/>
    <w:rsid w:val="006E0323"/>
    <w:rsid w:val="006E043E"/>
    <w:rsid w:val="006E1277"/>
    <w:rsid w:val="006E1FA4"/>
    <w:rsid w:val="006E2423"/>
    <w:rsid w:val="006E24F6"/>
    <w:rsid w:val="006E3F67"/>
    <w:rsid w:val="006E4140"/>
    <w:rsid w:val="006E41B1"/>
    <w:rsid w:val="006E48E0"/>
    <w:rsid w:val="006E490F"/>
    <w:rsid w:val="006E4B9D"/>
    <w:rsid w:val="006E4FB0"/>
    <w:rsid w:val="006E520E"/>
    <w:rsid w:val="006E5E74"/>
    <w:rsid w:val="006E6F5E"/>
    <w:rsid w:val="006E7BB8"/>
    <w:rsid w:val="006F09EF"/>
    <w:rsid w:val="006F0BE8"/>
    <w:rsid w:val="006F0E9C"/>
    <w:rsid w:val="006F136D"/>
    <w:rsid w:val="006F17E1"/>
    <w:rsid w:val="006F1DDC"/>
    <w:rsid w:val="006F244E"/>
    <w:rsid w:val="006F2CF7"/>
    <w:rsid w:val="006F3F50"/>
    <w:rsid w:val="006F4086"/>
    <w:rsid w:val="006F4487"/>
    <w:rsid w:val="006F4493"/>
    <w:rsid w:val="006F4706"/>
    <w:rsid w:val="006F5153"/>
    <w:rsid w:val="006F5937"/>
    <w:rsid w:val="006F79BD"/>
    <w:rsid w:val="00700D51"/>
    <w:rsid w:val="00700E2B"/>
    <w:rsid w:val="007011FE"/>
    <w:rsid w:val="00701534"/>
    <w:rsid w:val="00701776"/>
    <w:rsid w:val="007025A5"/>
    <w:rsid w:val="00702F77"/>
    <w:rsid w:val="00703148"/>
    <w:rsid w:val="00703E90"/>
    <w:rsid w:val="00704308"/>
    <w:rsid w:val="0070468A"/>
    <w:rsid w:val="007051AB"/>
    <w:rsid w:val="00705479"/>
    <w:rsid w:val="00705AE3"/>
    <w:rsid w:val="00707D88"/>
    <w:rsid w:val="00707E41"/>
    <w:rsid w:val="007105A2"/>
    <w:rsid w:val="00710ADC"/>
    <w:rsid w:val="00711113"/>
    <w:rsid w:val="00711281"/>
    <w:rsid w:val="007112CA"/>
    <w:rsid w:val="007115BD"/>
    <w:rsid w:val="00711C81"/>
    <w:rsid w:val="007131BA"/>
    <w:rsid w:val="007134C7"/>
    <w:rsid w:val="00713A34"/>
    <w:rsid w:val="007144A7"/>
    <w:rsid w:val="00714C09"/>
    <w:rsid w:val="00714F42"/>
    <w:rsid w:val="00715CC5"/>
    <w:rsid w:val="00715EF4"/>
    <w:rsid w:val="00716548"/>
    <w:rsid w:val="007168CC"/>
    <w:rsid w:val="00716B14"/>
    <w:rsid w:val="0071709B"/>
    <w:rsid w:val="007170E0"/>
    <w:rsid w:val="0071722B"/>
    <w:rsid w:val="00720802"/>
    <w:rsid w:val="007211A6"/>
    <w:rsid w:val="0072172A"/>
    <w:rsid w:val="007235BE"/>
    <w:rsid w:val="00723C2C"/>
    <w:rsid w:val="0072400A"/>
    <w:rsid w:val="007241CA"/>
    <w:rsid w:val="007242FB"/>
    <w:rsid w:val="00724F09"/>
    <w:rsid w:val="007250A8"/>
    <w:rsid w:val="00725373"/>
    <w:rsid w:val="00725A6C"/>
    <w:rsid w:val="00725C16"/>
    <w:rsid w:val="0072645E"/>
    <w:rsid w:val="007264E8"/>
    <w:rsid w:val="00726711"/>
    <w:rsid w:val="00726D5D"/>
    <w:rsid w:val="00726ED5"/>
    <w:rsid w:val="00727256"/>
    <w:rsid w:val="00730686"/>
    <w:rsid w:val="00731303"/>
    <w:rsid w:val="00731B39"/>
    <w:rsid w:val="00731BDC"/>
    <w:rsid w:val="0073256F"/>
    <w:rsid w:val="00732BF9"/>
    <w:rsid w:val="00733274"/>
    <w:rsid w:val="00733F0C"/>
    <w:rsid w:val="0073426C"/>
    <w:rsid w:val="0073434D"/>
    <w:rsid w:val="00735CAD"/>
    <w:rsid w:val="00736203"/>
    <w:rsid w:val="00737CE6"/>
    <w:rsid w:val="00740443"/>
    <w:rsid w:val="00740563"/>
    <w:rsid w:val="00741280"/>
    <w:rsid w:val="00741D8C"/>
    <w:rsid w:val="007422CE"/>
    <w:rsid w:val="00742E2D"/>
    <w:rsid w:val="00744239"/>
    <w:rsid w:val="00745137"/>
    <w:rsid w:val="00745449"/>
    <w:rsid w:val="00745700"/>
    <w:rsid w:val="00746FED"/>
    <w:rsid w:val="00747149"/>
    <w:rsid w:val="007474DB"/>
    <w:rsid w:val="00747FE7"/>
    <w:rsid w:val="00750F0B"/>
    <w:rsid w:val="007519EB"/>
    <w:rsid w:val="00751E46"/>
    <w:rsid w:val="00752074"/>
    <w:rsid w:val="00752824"/>
    <w:rsid w:val="007528E4"/>
    <w:rsid w:val="00752D87"/>
    <w:rsid w:val="00753687"/>
    <w:rsid w:val="00753CCB"/>
    <w:rsid w:val="00753E62"/>
    <w:rsid w:val="00755921"/>
    <w:rsid w:val="0075646A"/>
    <w:rsid w:val="0075711E"/>
    <w:rsid w:val="007571E9"/>
    <w:rsid w:val="00761D1F"/>
    <w:rsid w:val="007620EA"/>
    <w:rsid w:val="00762489"/>
    <w:rsid w:val="0076264A"/>
    <w:rsid w:val="0076381C"/>
    <w:rsid w:val="00763B9F"/>
    <w:rsid w:val="0076427B"/>
    <w:rsid w:val="00764529"/>
    <w:rsid w:val="00764927"/>
    <w:rsid w:val="00764DCC"/>
    <w:rsid w:val="00765AA2"/>
    <w:rsid w:val="00765B30"/>
    <w:rsid w:val="00766602"/>
    <w:rsid w:val="00766EEA"/>
    <w:rsid w:val="00767933"/>
    <w:rsid w:val="007726C5"/>
    <w:rsid w:val="00773261"/>
    <w:rsid w:val="00773488"/>
    <w:rsid w:val="0077444A"/>
    <w:rsid w:val="007745A9"/>
    <w:rsid w:val="0077536A"/>
    <w:rsid w:val="00775DBC"/>
    <w:rsid w:val="00776E0F"/>
    <w:rsid w:val="00777787"/>
    <w:rsid w:val="00777D1F"/>
    <w:rsid w:val="00780614"/>
    <w:rsid w:val="00781402"/>
    <w:rsid w:val="007815AF"/>
    <w:rsid w:val="00782AF6"/>
    <w:rsid w:val="007832E2"/>
    <w:rsid w:val="00785F4D"/>
    <w:rsid w:val="00786780"/>
    <w:rsid w:val="0078689F"/>
    <w:rsid w:val="00786A72"/>
    <w:rsid w:val="007870CF"/>
    <w:rsid w:val="007870D5"/>
    <w:rsid w:val="0078714A"/>
    <w:rsid w:val="00787BF2"/>
    <w:rsid w:val="007906CF"/>
    <w:rsid w:val="007909CB"/>
    <w:rsid w:val="0079149D"/>
    <w:rsid w:val="007914C4"/>
    <w:rsid w:val="0079151F"/>
    <w:rsid w:val="00791CD3"/>
    <w:rsid w:val="00791D2A"/>
    <w:rsid w:val="007923C8"/>
    <w:rsid w:val="007939D1"/>
    <w:rsid w:val="00793E1D"/>
    <w:rsid w:val="00794381"/>
    <w:rsid w:val="007943FD"/>
    <w:rsid w:val="00794C5C"/>
    <w:rsid w:val="00794DA3"/>
    <w:rsid w:val="0079540A"/>
    <w:rsid w:val="007964C8"/>
    <w:rsid w:val="0079779F"/>
    <w:rsid w:val="00797A04"/>
    <w:rsid w:val="007A01D0"/>
    <w:rsid w:val="007A0960"/>
    <w:rsid w:val="007A0EB6"/>
    <w:rsid w:val="007A113D"/>
    <w:rsid w:val="007A19D4"/>
    <w:rsid w:val="007A1B97"/>
    <w:rsid w:val="007A21C4"/>
    <w:rsid w:val="007A228E"/>
    <w:rsid w:val="007A2CA7"/>
    <w:rsid w:val="007A2CF0"/>
    <w:rsid w:val="007A305F"/>
    <w:rsid w:val="007A395B"/>
    <w:rsid w:val="007A3BB8"/>
    <w:rsid w:val="007A3E67"/>
    <w:rsid w:val="007A4508"/>
    <w:rsid w:val="007A4610"/>
    <w:rsid w:val="007A4A45"/>
    <w:rsid w:val="007A521A"/>
    <w:rsid w:val="007A5C1E"/>
    <w:rsid w:val="007A642C"/>
    <w:rsid w:val="007A6E0E"/>
    <w:rsid w:val="007A740F"/>
    <w:rsid w:val="007B1206"/>
    <w:rsid w:val="007B1DB4"/>
    <w:rsid w:val="007B321D"/>
    <w:rsid w:val="007B32C2"/>
    <w:rsid w:val="007B3C67"/>
    <w:rsid w:val="007B3CAF"/>
    <w:rsid w:val="007B4EF6"/>
    <w:rsid w:val="007B51CF"/>
    <w:rsid w:val="007B5EA7"/>
    <w:rsid w:val="007B724A"/>
    <w:rsid w:val="007B78B6"/>
    <w:rsid w:val="007C029E"/>
    <w:rsid w:val="007C0419"/>
    <w:rsid w:val="007C1842"/>
    <w:rsid w:val="007C2BDB"/>
    <w:rsid w:val="007C2CDA"/>
    <w:rsid w:val="007C31D4"/>
    <w:rsid w:val="007C3F38"/>
    <w:rsid w:val="007C440B"/>
    <w:rsid w:val="007C4759"/>
    <w:rsid w:val="007C5178"/>
    <w:rsid w:val="007C60A6"/>
    <w:rsid w:val="007C61E9"/>
    <w:rsid w:val="007C6339"/>
    <w:rsid w:val="007C6B47"/>
    <w:rsid w:val="007D081E"/>
    <w:rsid w:val="007D13FD"/>
    <w:rsid w:val="007D2481"/>
    <w:rsid w:val="007D290A"/>
    <w:rsid w:val="007D2A51"/>
    <w:rsid w:val="007D3261"/>
    <w:rsid w:val="007D4351"/>
    <w:rsid w:val="007D4556"/>
    <w:rsid w:val="007D4707"/>
    <w:rsid w:val="007D5256"/>
    <w:rsid w:val="007D5307"/>
    <w:rsid w:val="007D5D19"/>
    <w:rsid w:val="007D636E"/>
    <w:rsid w:val="007D77F9"/>
    <w:rsid w:val="007D7843"/>
    <w:rsid w:val="007E02CA"/>
    <w:rsid w:val="007E07AC"/>
    <w:rsid w:val="007E09E2"/>
    <w:rsid w:val="007E0A5A"/>
    <w:rsid w:val="007E0B1F"/>
    <w:rsid w:val="007E0CFC"/>
    <w:rsid w:val="007E19C5"/>
    <w:rsid w:val="007E1A27"/>
    <w:rsid w:val="007E2703"/>
    <w:rsid w:val="007E3501"/>
    <w:rsid w:val="007E3863"/>
    <w:rsid w:val="007E605F"/>
    <w:rsid w:val="007E659E"/>
    <w:rsid w:val="007E6682"/>
    <w:rsid w:val="007E6B4C"/>
    <w:rsid w:val="007E7D0D"/>
    <w:rsid w:val="007E7F77"/>
    <w:rsid w:val="007F05DE"/>
    <w:rsid w:val="007F165D"/>
    <w:rsid w:val="007F1FA3"/>
    <w:rsid w:val="007F2A90"/>
    <w:rsid w:val="007F2F8B"/>
    <w:rsid w:val="007F3CC7"/>
    <w:rsid w:val="007F3F99"/>
    <w:rsid w:val="007F48A9"/>
    <w:rsid w:val="007F535C"/>
    <w:rsid w:val="007F587F"/>
    <w:rsid w:val="007F6A0E"/>
    <w:rsid w:val="007F6C91"/>
    <w:rsid w:val="007F6D46"/>
    <w:rsid w:val="007F7359"/>
    <w:rsid w:val="007F74DA"/>
    <w:rsid w:val="007F7EE8"/>
    <w:rsid w:val="00800202"/>
    <w:rsid w:val="00801F7E"/>
    <w:rsid w:val="00802319"/>
    <w:rsid w:val="00802E32"/>
    <w:rsid w:val="008037FD"/>
    <w:rsid w:val="00803F80"/>
    <w:rsid w:val="008041EE"/>
    <w:rsid w:val="00804FC2"/>
    <w:rsid w:val="0080508A"/>
    <w:rsid w:val="00805C7C"/>
    <w:rsid w:val="00806EE4"/>
    <w:rsid w:val="00807A6D"/>
    <w:rsid w:val="008103A7"/>
    <w:rsid w:val="00810719"/>
    <w:rsid w:val="00810CBA"/>
    <w:rsid w:val="0081118B"/>
    <w:rsid w:val="00811332"/>
    <w:rsid w:val="008130B0"/>
    <w:rsid w:val="00813EB7"/>
    <w:rsid w:val="0081405B"/>
    <w:rsid w:val="0081477C"/>
    <w:rsid w:val="008147DD"/>
    <w:rsid w:val="008153D1"/>
    <w:rsid w:val="00815800"/>
    <w:rsid w:val="008158D6"/>
    <w:rsid w:val="00815C05"/>
    <w:rsid w:val="00815C67"/>
    <w:rsid w:val="00816955"/>
    <w:rsid w:val="0081762C"/>
    <w:rsid w:val="00817A2B"/>
    <w:rsid w:val="008201AB"/>
    <w:rsid w:val="0082135C"/>
    <w:rsid w:val="00821410"/>
    <w:rsid w:val="008217E8"/>
    <w:rsid w:val="00821CD7"/>
    <w:rsid w:val="00822346"/>
    <w:rsid w:val="00822481"/>
    <w:rsid w:val="00822F33"/>
    <w:rsid w:val="00823A54"/>
    <w:rsid w:val="00823BFF"/>
    <w:rsid w:val="0082487F"/>
    <w:rsid w:val="008249D5"/>
    <w:rsid w:val="00824EE3"/>
    <w:rsid w:val="008251CF"/>
    <w:rsid w:val="00825315"/>
    <w:rsid w:val="008255E9"/>
    <w:rsid w:val="0082615A"/>
    <w:rsid w:val="00826A53"/>
    <w:rsid w:val="0082763D"/>
    <w:rsid w:val="00827F56"/>
    <w:rsid w:val="008313EC"/>
    <w:rsid w:val="008316E0"/>
    <w:rsid w:val="00831D41"/>
    <w:rsid w:val="00831F62"/>
    <w:rsid w:val="00832BD2"/>
    <w:rsid w:val="008353CF"/>
    <w:rsid w:val="00835EC7"/>
    <w:rsid w:val="0083735B"/>
    <w:rsid w:val="0083785A"/>
    <w:rsid w:val="00837F4E"/>
    <w:rsid w:val="00840004"/>
    <w:rsid w:val="008403A3"/>
    <w:rsid w:val="008406C3"/>
    <w:rsid w:val="00841084"/>
    <w:rsid w:val="008411B2"/>
    <w:rsid w:val="008419C6"/>
    <w:rsid w:val="0084214A"/>
    <w:rsid w:val="008422D6"/>
    <w:rsid w:val="00843DB0"/>
    <w:rsid w:val="00844555"/>
    <w:rsid w:val="008446C8"/>
    <w:rsid w:val="00844B44"/>
    <w:rsid w:val="008455C4"/>
    <w:rsid w:val="008460AB"/>
    <w:rsid w:val="008462F1"/>
    <w:rsid w:val="00846CB0"/>
    <w:rsid w:val="00846CF9"/>
    <w:rsid w:val="0084752A"/>
    <w:rsid w:val="00847E43"/>
    <w:rsid w:val="00850492"/>
    <w:rsid w:val="008504F2"/>
    <w:rsid w:val="008509C4"/>
    <w:rsid w:val="00850AF6"/>
    <w:rsid w:val="008511C3"/>
    <w:rsid w:val="008521FF"/>
    <w:rsid w:val="00852326"/>
    <w:rsid w:val="00853429"/>
    <w:rsid w:val="00853CE7"/>
    <w:rsid w:val="00853FCB"/>
    <w:rsid w:val="00854D0E"/>
    <w:rsid w:val="00855077"/>
    <w:rsid w:val="0085508E"/>
    <w:rsid w:val="00855131"/>
    <w:rsid w:val="00855365"/>
    <w:rsid w:val="00855848"/>
    <w:rsid w:val="00855BAE"/>
    <w:rsid w:val="00855BBA"/>
    <w:rsid w:val="008561AF"/>
    <w:rsid w:val="008575FB"/>
    <w:rsid w:val="008600D3"/>
    <w:rsid w:val="00861361"/>
    <w:rsid w:val="00861464"/>
    <w:rsid w:val="008619B6"/>
    <w:rsid w:val="00861FF7"/>
    <w:rsid w:val="00862DF0"/>
    <w:rsid w:val="00863CD3"/>
    <w:rsid w:val="00864045"/>
    <w:rsid w:val="0086493C"/>
    <w:rsid w:val="00864D8F"/>
    <w:rsid w:val="00864FB7"/>
    <w:rsid w:val="00865785"/>
    <w:rsid w:val="008663AA"/>
    <w:rsid w:val="00866686"/>
    <w:rsid w:val="008666AD"/>
    <w:rsid w:val="008702FA"/>
    <w:rsid w:val="008703A6"/>
    <w:rsid w:val="008709C3"/>
    <w:rsid w:val="00870ED6"/>
    <w:rsid w:val="008712EC"/>
    <w:rsid w:val="00871691"/>
    <w:rsid w:val="00871729"/>
    <w:rsid w:val="00871D0C"/>
    <w:rsid w:val="00871E1F"/>
    <w:rsid w:val="00871E57"/>
    <w:rsid w:val="00873650"/>
    <w:rsid w:val="00873C3B"/>
    <w:rsid w:val="00874B80"/>
    <w:rsid w:val="00874DE0"/>
    <w:rsid w:val="00874EBD"/>
    <w:rsid w:val="00876836"/>
    <w:rsid w:val="00876E87"/>
    <w:rsid w:val="00877C5D"/>
    <w:rsid w:val="00877E32"/>
    <w:rsid w:val="00880876"/>
    <w:rsid w:val="008809FC"/>
    <w:rsid w:val="00880B93"/>
    <w:rsid w:val="00880F75"/>
    <w:rsid w:val="00882E14"/>
    <w:rsid w:val="00883656"/>
    <w:rsid w:val="00883CC6"/>
    <w:rsid w:val="008843FC"/>
    <w:rsid w:val="00884434"/>
    <w:rsid w:val="00884529"/>
    <w:rsid w:val="0088654A"/>
    <w:rsid w:val="0088709C"/>
    <w:rsid w:val="008872E3"/>
    <w:rsid w:val="008875E7"/>
    <w:rsid w:val="0088763E"/>
    <w:rsid w:val="008876DA"/>
    <w:rsid w:val="008876DD"/>
    <w:rsid w:val="00887C14"/>
    <w:rsid w:val="00890A0F"/>
    <w:rsid w:val="00891222"/>
    <w:rsid w:val="00891663"/>
    <w:rsid w:val="008916F3"/>
    <w:rsid w:val="00891A5E"/>
    <w:rsid w:val="00891B60"/>
    <w:rsid w:val="00891CAB"/>
    <w:rsid w:val="00891D62"/>
    <w:rsid w:val="00892E07"/>
    <w:rsid w:val="008937C5"/>
    <w:rsid w:val="00893D55"/>
    <w:rsid w:val="008948C7"/>
    <w:rsid w:val="008950E0"/>
    <w:rsid w:val="008954E8"/>
    <w:rsid w:val="00896713"/>
    <w:rsid w:val="00897D3C"/>
    <w:rsid w:val="00897E02"/>
    <w:rsid w:val="008A0111"/>
    <w:rsid w:val="008A038C"/>
    <w:rsid w:val="008A1D8F"/>
    <w:rsid w:val="008A2652"/>
    <w:rsid w:val="008A31EE"/>
    <w:rsid w:val="008A396A"/>
    <w:rsid w:val="008A397E"/>
    <w:rsid w:val="008A3FA4"/>
    <w:rsid w:val="008A4C27"/>
    <w:rsid w:val="008A5254"/>
    <w:rsid w:val="008A7000"/>
    <w:rsid w:val="008A77AE"/>
    <w:rsid w:val="008A7AFC"/>
    <w:rsid w:val="008B023A"/>
    <w:rsid w:val="008B09A7"/>
    <w:rsid w:val="008B09B0"/>
    <w:rsid w:val="008B2852"/>
    <w:rsid w:val="008B3F2D"/>
    <w:rsid w:val="008B4BBC"/>
    <w:rsid w:val="008B4C57"/>
    <w:rsid w:val="008B5E10"/>
    <w:rsid w:val="008B5EEA"/>
    <w:rsid w:val="008B61A8"/>
    <w:rsid w:val="008B641B"/>
    <w:rsid w:val="008C20C7"/>
    <w:rsid w:val="008C24EB"/>
    <w:rsid w:val="008C30AF"/>
    <w:rsid w:val="008C3ACC"/>
    <w:rsid w:val="008C3D7B"/>
    <w:rsid w:val="008C4F16"/>
    <w:rsid w:val="008C58C6"/>
    <w:rsid w:val="008C6A79"/>
    <w:rsid w:val="008C79E9"/>
    <w:rsid w:val="008D04C4"/>
    <w:rsid w:val="008D08BB"/>
    <w:rsid w:val="008D21A7"/>
    <w:rsid w:val="008D25C8"/>
    <w:rsid w:val="008D268F"/>
    <w:rsid w:val="008D3D13"/>
    <w:rsid w:val="008D3FC4"/>
    <w:rsid w:val="008D48C4"/>
    <w:rsid w:val="008D4AAE"/>
    <w:rsid w:val="008D52E4"/>
    <w:rsid w:val="008D5A28"/>
    <w:rsid w:val="008D6C7B"/>
    <w:rsid w:val="008D70D0"/>
    <w:rsid w:val="008D7E33"/>
    <w:rsid w:val="008E0758"/>
    <w:rsid w:val="008E0FE9"/>
    <w:rsid w:val="008E1318"/>
    <w:rsid w:val="008E174F"/>
    <w:rsid w:val="008E1DF7"/>
    <w:rsid w:val="008E20AF"/>
    <w:rsid w:val="008E398B"/>
    <w:rsid w:val="008E5175"/>
    <w:rsid w:val="008E5B9F"/>
    <w:rsid w:val="008E612D"/>
    <w:rsid w:val="008E6427"/>
    <w:rsid w:val="008E6DA1"/>
    <w:rsid w:val="008F1C50"/>
    <w:rsid w:val="008F28EA"/>
    <w:rsid w:val="008F4024"/>
    <w:rsid w:val="008F5770"/>
    <w:rsid w:val="008F5D8D"/>
    <w:rsid w:val="008F621D"/>
    <w:rsid w:val="008F627F"/>
    <w:rsid w:val="008F6754"/>
    <w:rsid w:val="008F6E13"/>
    <w:rsid w:val="00900016"/>
    <w:rsid w:val="00900104"/>
    <w:rsid w:val="009003A0"/>
    <w:rsid w:val="009004E2"/>
    <w:rsid w:val="00900D12"/>
    <w:rsid w:val="009011B2"/>
    <w:rsid w:val="00901F28"/>
    <w:rsid w:val="00902137"/>
    <w:rsid w:val="009023D3"/>
    <w:rsid w:val="00902E32"/>
    <w:rsid w:val="00902F8E"/>
    <w:rsid w:val="00903755"/>
    <w:rsid w:val="0090390F"/>
    <w:rsid w:val="00903A3A"/>
    <w:rsid w:val="00903E2E"/>
    <w:rsid w:val="00904675"/>
    <w:rsid w:val="00904808"/>
    <w:rsid w:val="00905EAD"/>
    <w:rsid w:val="009075D2"/>
    <w:rsid w:val="009077D8"/>
    <w:rsid w:val="00907908"/>
    <w:rsid w:val="009102B6"/>
    <w:rsid w:val="00910B8B"/>
    <w:rsid w:val="00911BCD"/>
    <w:rsid w:val="00911C87"/>
    <w:rsid w:val="0091205E"/>
    <w:rsid w:val="00912155"/>
    <w:rsid w:val="009121D4"/>
    <w:rsid w:val="0091253E"/>
    <w:rsid w:val="00912700"/>
    <w:rsid w:val="00912743"/>
    <w:rsid w:val="0091285C"/>
    <w:rsid w:val="009128AB"/>
    <w:rsid w:val="00912A22"/>
    <w:rsid w:val="0091472F"/>
    <w:rsid w:val="009149AC"/>
    <w:rsid w:val="009149EB"/>
    <w:rsid w:val="00914A4E"/>
    <w:rsid w:val="00914D10"/>
    <w:rsid w:val="0091518E"/>
    <w:rsid w:val="009160BE"/>
    <w:rsid w:val="009162A7"/>
    <w:rsid w:val="009204CB"/>
    <w:rsid w:val="00920712"/>
    <w:rsid w:val="009223F8"/>
    <w:rsid w:val="00922741"/>
    <w:rsid w:val="00922A09"/>
    <w:rsid w:val="009232A1"/>
    <w:rsid w:val="0092457C"/>
    <w:rsid w:val="0092592B"/>
    <w:rsid w:val="00925D5E"/>
    <w:rsid w:val="00927457"/>
    <w:rsid w:val="009278C6"/>
    <w:rsid w:val="00927D52"/>
    <w:rsid w:val="009306C4"/>
    <w:rsid w:val="009316BA"/>
    <w:rsid w:val="009316C9"/>
    <w:rsid w:val="00931B25"/>
    <w:rsid w:val="00931C7B"/>
    <w:rsid w:val="009325AD"/>
    <w:rsid w:val="00932EEC"/>
    <w:rsid w:val="00933C12"/>
    <w:rsid w:val="00933F05"/>
    <w:rsid w:val="009341C2"/>
    <w:rsid w:val="00934F4F"/>
    <w:rsid w:val="00935669"/>
    <w:rsid w:val="00935BD0"/>
    <w:rsid w:val="00935FC9"/>
    <w:rsid w:val="00936406"/>
    <w:rsid w:val="009364AD"/>
    <w:rsid w:val="00936693"/>
    <w:rsid w:val="0093703E"/>
    <w:rsid w:val="00937FDA"/>
    <w:rsid w:val="00940C46"/>
    <w:rsid w:val="00941C5C"/>
    <w:rsid w:val="0094274F"/>
    <w:rsid w:val="00942E35"/>
    <w:rsid w:val="00943AB1"/>
    <w:rsid w:val="00943AD6"/>
    <w:rsid w:val="009440F6"/>
    <w:rsid w:val="00944351"/>
    <w:rsid w:val="0094502E"/>
    <w:rsid w:val="00946118"/>
    <w:rsid w:val="009464A3"/>
    <w:rsid w:val="00946B78"/>
    <w:rsid w:val="00947117"/>
    <w:rsid w:val="009500D2"/>
    <w:rsid w:val="0095054A"/>
    <w:rsid w:val="00950F3F"/>
    <w:rsid w:val="009511F0"/>
    <w:rsid w:val="00952CC0"/>
    <w:rsid w:val="00952E52"/>
    <w:rsid w:val="00952FC1"/>
    <w:rsid w:val="0095438B"/>
    <w:rsid w:val="009545CB"/>
    <w:rsid w:val="0095473D"/>
    <w:rsid w:val="009552E3"/>
    <w:rsid w:val="00955B18"/>
    <w:rsid w:val="00955D65"/>
    <w:rsid w:val="009561AD"/>
    <w:rsid w:val="00956279"/>
    <w:rsid w:val="0095632E"/>
    <w:rsid w:val="0095726E"/>
    <w:rsid w:val="00957391"/>
    <w:rsid w:val="009576EF"/>
    <w:rsid w:val="00957843"/>
    <w:rsid w:val="009605D0"/>
    <w:rsid w:val="009620FE"/>
    <w:rsid w:val="009623F9"/>
    <w:rsid w:val="00962439"/>
    <w:rsid w:val="009630CB"/>
    <w:rsid w:val="0096388F"/>
    <w:rsid w:val="00963C56"/>
    <w:rsid w:val="00963CA4"/>
    <w:rsid w:val="00964139"/>
    <w:rsid w:val="00965E6A"/>
    <w:rsid w:val="00966BF0"/>
    <w:rsid w:val="00966CA2"/>
    <w:rsid w:val="00970406"/>
    <w:rsid w:val="00970550"/>
    <w:rsid w:val="009705FB"/>
    <w:rsid w:val="009709F4"/>
    <w:rsid w:val="00971186"/>
    <w:rsid w:val="00972127"/>
    <w:rsid w:val="009721A2"/>
    <w:rsid w:val="0097228C"/>
    <w:rsid w:val="009722F5"/>
    <w:rsid w:val="00972544"/>
    <w:rsid w:val="0097271B"/>
    <w:rsid w:val="00972F2B"/>
    <w:rsid w:val="00972F8C"/>
    <w:rsid w:val="00972FCC"/>
    <w:rsid w:val="00973C8D"/>
    <w:rsid w:val="00973E02"/>
    <w:rsid w:val="00973FBC"/>
    <w:rsid w:val="00974165"/>
    <w:rsid w:val="00974346"/>
    <w:rsid w:val="0097434B"/>
    <w:rsid w:val="00975EAB"/>
    <w:rsid w:val="009760B7"/>
    <w:rsid w:val="00976C33"/>
    <w:rsid w:val="00976C66"/>
    <w:rsid w:val="00977316"/>
    <w:rsid w:val="00977D05"/>
    <w:rsid w:val="0098014F"/>
    <w:rsid w:val="009801FA"/>
    <w:rsid w:val="009803F3"/>
    <w:rsid w:val="00980AFD"/>
    <w:rsid w:val="009815E1"/>
    <w:rsid w:val="00981788"/>
    <w:rsid w:val="009817F5"/>
    <w:rsid w:val="009823B2"/>
    <w:rsid w:val="0098348A"/>
    <w:rsid w:val="009840F1"/>
    <w:rsid w:val="009851AE"/>
    <w:rsid w:val="00985CB2"/>
    <w:rsid w:val="00985DB2"/>
    <w:rsid w:val="009862BD"/>
    <w:rsid w:val="00987405"/>
    <w:rsid w:val="00987716"/>
    <w:rsid w:val="009901D9"/>
    <w:rsid w:val="009908B5"/>
    <w:rsid w:val="009922A6"/>
    <w:rsid w:val="009922E6"/>
    <w:rsid w:val="00992D2A"/>
    <w:rsid w:val="009932DC"/>
    <w:rsid w:val="009937FF"/>
    <w:rsid w:val="00993C5B"/>
    <w:rsid w:val="0099535C"/>
    <w:rsid w:val="0099577E"/>
    <w:rsid w:val="00995FD2"/>
    <w:rsid w:val="0099605A"/>
    <w:rsid w:val="0099620C"/>
    <w:rsid w:val="009964B4"/>
    <w:rsid w:val="0099674A"/>
    <w:rsid w:val="00996AF2"/>
    <w:rsid w:val="009A0AB1"/>
    <w:rsid w:val="009A1AD8"/>
    <w:rsid w:val="009A278C"/>
    <w:rsid w:val="009A34CB"/>
    <w:rsid w:val="009A383C"/>
    <w:rsid w:val="009A3894"/>
    <w:rsid w:val="009A3C3A"/>
    <w:rsid w:val="009A3DBC"/>
    <w:rsid w:val="009A3FD8"/>
    <w:rsid w:val="009A5286"/>
    <w:rsid w:val="009A54DD"/>
    <w:rsid w:val="009A59CB"/>
    <w:rsid w:val="009A6BF9"/>
    <w:rsid w:val="009A73F8"/>
    <w:rsid w:val="009A795F"/>
    <w:rsid w:val="009A7BCA"/>
    <w:rsid w:val="009B1395"/>
    <w:rsid w:val="009B1434"/>
    <w:rsid w:val="009B19F1"/>
    <w:rsid w:val="009B4533"/>
    <w:rsid w:val="009B4852"/>
    <w:rsid w:val="009B4A84"/>
    <w:rsid w:val="009B4AFC"/>
    <w:rsid w:val="009B556C"/>
    <w:rsid w:val="009B6C07"/>
    <w:rsid w:val="009C101B"/>
    <w:rsid w:val="009C1278"/>
    <w:rsid w:val="009C1747"/>
    <w:rsid w:val="009C2E8A"/>
    <w:rsid w:val="009C3581"/>
    <w:rsid w:val="009C3B97"/>
    <w:rsid w:val="009C4047"/>
    <w:rsid w:val="009C56B4"/>
    <w:rsid w:val="009C57CA"/>
    <w:rsid w:val="009C66EE"/>
    <w:rsid w:val="009C7116"/>
    <w:rsid w:val="009C71A6"/>
    <w:rsid w:val="009C74B6"/>
    <w:rsid w:val="009D10AD"/>
    <w:rsid w:val="009D13CD"/>
    <w:rsid w:val="009D153B"/>
    <w:rsid w:val="009D2567"/>
    <w:rsid w:val="009D2FF7"/>
    <w:rsid w:val="009D318D"/>
    <w:rsid w:val="009D4213"/>
    <w:rsid w:val="009D4D59"/>
    <w:rsid w:val="009D6DBC"/>
    <w:rsid w:val="009D73AC"/>
    <w:rsid w:val="009D7928"/>
    <w:rsid w:val="009D7970"/>
    <w:rsid w:val="009E0029"/>
    <w:rsid w:val="009E07F0"/>
    <w:rsid w:val="009E0E4B"/>
    <w:rsid w:val="009E10B2"/>
    <w:rsid w:val="009E1800"/>
    <w:rsid w:val="009E1CBD"/>
    <w:rsid w:val="009E1D96"/>
    <w:rsid w:val="009E20BC"/>
    <w:rsid w:val="009E322C"/>
    <w:rsid w:val="009E3474"/>
    <w:rsid w:val="009E511D"/>
    <w:rsid w:val="009E5183"/>
    <w:rsid w:val="009E6419"/>
    <w:rsid w:val="009E641B"/>
    <w:rsid w:val="009E70B3"/>
    <w:rsid w:val="009E7B71"/>
    <w:rsid w:val="009E7FBB"/>
    <w:rsid w:val="009F02D1"/>
    <w:rsid w:val="009F05BB"/>
    <w:rsid w:val="009F1497"/>
    <w:rsid w:val="009F1681"/>
    <w:rsid w:val="009F19C0"/>
    <w:rsid w:val="009F1C03"/>
    <w:rsid w:val="009F2335"/>
    <w:rsid w:val="009F3749"/>
    <w:rsid w:val="009F377E"/>
    <w:rsid w:val="009F3A0C"/>
    <w:rsid w:val="009F5378"/>
    <w:rsid w:val="009F5CDD"/>
    <w:rsid w:val="009F6855"/>
    <w:rsid w:val="009F75B2"/>
    <w:rsid w:val="009F79D9"/>
    <w:rsid w:val="009F7AFF"/>
    <w:rsid w:val="009F7EFC"/>
    <w:rsid w:val="00A013A1"/>
    <w:rsid w:val="00A01917"/>
    <w:rsid w:val="00A01BAA"/>
    <w:rsid w:val="00A020A3"/>
    <w:rsid w:val="00A02267"/>
    <w:rsid w:val="00A02497"/>
    <w:rsid w:val="00A055D4"/>
    <w:rsid w:val="00A05824"/>
    <w:rsid w:val="00A05B62"/>
    <w:rsid w:val="00A05B69"/>
    <w:rsid w:val="00A05BFD"/>
    <w:rsid w:val="00A05E63"/>
    <w:rsid w:val="00A06654"/>
    <w:rsid w:val="00A06BA6"/>
    <w:rsid w:val="00A07588"/>
    <w:rsid w:val="00A075BB"/>
    <w:rsid w:val="00A13216"/>
    <w:rsid w:val="00A13886"/>
    <w:rsid w:val="00A13A71"/>
    <w:rsid w:val="00A140CC"/>
    <w:rsid w:val="00A150AC"/>
    <w:rsid w:val="00A15C30"/>
    <w:rsid w:val="00A16225"/>
    <w:rsid w:val="00A165F5"/>
    <w:rsid w:val="00A20ADD"/>
    <w:rsid w:val="00A2100A"/>
    <w:rsid w:val="00A212C3"/>
    <w:rsid w:val="00A2332A"/>
    <w:rsid w:val="00A23633"/>
    <w:rsid w:val="00A237CF"/>
    <w:rsid w:val="00A23F22"/>
    <w:rsid w:val="00A24862"/>
    <w:rsid w:val="00A24F66"/>
    <w:rsid w:val="00A25F75"/>
    <w:rsid w:val="00A2607E"/>
    <w:rsid w:val="00A27ECB"/>
    <w:rsid w:val="00A31AA3"/>
    <w:rsid w:val="00A31F82"/>
    <w:rsid w:val="00A323EC"/>
    <w:rsid w:val="00A328CE"/>
    <w:rsid w:val="00A32C84"/>
    <w:rsid w:val="00A3337E"/>
    <w:rsid w:val="00A341AF"/>
    <w:rsid w:val="00A34556"/>
    <w:rsid w:val="00A34760"/>
    <w:rsid w:val="00A36525"/>
    <w:rsid w:val="00A3736C"/>
    <w:rsid w:val="00A37532"/>
    <w:rsid w:val="00A37544"/>
    <w:rsid w:val="00A37706"/>
    <w:rsid w:val="00A37942"/>
    <w:rsid w:val="00A400B7"/>
    <w:rsid w:val="00A405E1"/>
    <w:rsid w:val="00A405F5"/>
    <w:rsid w:val="00A409C4"/>
    <w:rsid w:val="00A40B25"/>
    <w:rsid w:val="00A40C5D"/>
    <w:rsid w:val="00A40E2C"/>
    <w:rsid w:val="00A413E7"/>
    <w:rsid w:val="00A41A9F"/>
    <w:rsid w:val="00A43027"/>
    <w:rsid w:val="00A433A0"/>
    <w:rsid w:val="00A4619E"/>
    <w:rsid w:val="00A4624D"/>
    <w:rsid w:val="00A47D19"/>
    <w:rsid w:val="00A513C5"/>
    <w:rsid w:val="00A52C95"/>
    <w:rsid w:val="00A52D3B"/>
    <w:rsid w:val="00A5360F"/>
    <w:rsid w:val="00A53976"/>
    <w:rsid w:val="00A54767"/>
    <w:rsid w:val="00A547AD"/>
    <w:rsid w:val="00A55415"/>
    <w:rsid w:val="00A56390"/>
    <w:rsid w:val="00A56BB5"/>
    <w:rsid w:val="00A56D74"/>
    <w:rsid w:val="00A578A4"/>
    <w:rsid w:val="00A57CE8"/>
    <w:rsid w:val="00A57EA7"/>
    <w:rsid w:val="00A60235"/>
    <w:rsid w:val="00A60606"/>
    <w:rsid w:val="00A60616"/>
    <w:rsid w:val="00A6160B"/>
    <w:rsid w:val="00A618BF"/>
    <w:rsid w:val="00A628C7"/>
    <w:rsid w:val="00A633B2"/>
    <w:rsid w:val="00A64444"/>
    <w:rsid w:val="00A661B8"/>
    <w:rsid w:val="00A66272"/>
    <w:rsid w:val="00A669A1"/>
    <w:rsid w:val="00A66ECB"/>
    <w:rsid w:val="00A67D3B"/>
    <w:rsid w:val="00A705B8"/>
    <w:rsid w:val="00A7060D"/>
    <w:rsid w:val="00A706D4"/>
    <w:rsid w:val="00A70BB3"/>
    <w:rsid w:val="00A70CC8"/>
    <w:rsid w:val="00A70E94"/>
    <w:rsid w:val="00A71C6E"/>
    <w:rsid w:val="00A71DD1"/>
    <w:rsid w:val="00A72D00"/>
    <w:rsid w:val="00A72F62"/>
    <w:rsid w:val="00A73616"/>
    <w:rsid w:val="00A73D54"/>
    <w:rsid w:val="00A7561D"/>
    <w:rsid w:val="00A763FA"/>
    <w:rsid w:val="00A768D0"/>
    <w:rsid w:val="00A77090"/>
    <w:rsid w:val="00A77636"/>
    <w:rsid w:val="00A80B1C"/>
    <w:rsid w:val="00A815D1"/>
    <w:rsid w:val="00A820CC"/>
    <w:rsid w:val="00A82625"/>
    <w:rsid w:val="00A829BA"/>
    <w:rsid w:val="00A82A1E"/>
    <w:rsid w:val="00A82EA7"/>
    <w:rsid w:val="00A82F0E"/>
    <w:rsid w:val="00A8320C"/>
    <w:rsid w:val="00A8417E"/>
    <w:rsid w:val="00A84CCE"/>
    <w:rsid w:val="00A84D46"/>
    <w:rsid w:val="00A84D71"/>
    <w:rsid w:val="00A851C1"/>
    <w:rsid w:val="00A8663D"/>
    <w:rsid w:val="00A86EE4"/>
    <w:rsid w:val="00A873DF"/>
    <w:rsid w:val="00A87C47"/>
    <w:rsid w:val="00A90117"/>
    <w:rsid w:val="00A90688"/>
    <w:rsid w:val="00A909E5"/>
    <w:rsid w:val="00A90BAC"/>
    <w:rsid w:val="00A90BD1"/>
    <w:rsid w:val="00A90EC6"/>
    <w:rsid w:val="00A9143D"/>
    <w:rsid w:val="00A93DC7"/>
    <w:rsid w:val="00A943F5"/>
    <w:rsid w:val="00A946A4"/>
    <w:rsid w:val="00A95AD5"/>
    <w:rsid w:val="00A95D70"/>
    <w:rsid w:val="00A96247"/>
    <w:rsid w:val="00A975C7"/>
    <w:rsid w:val="00A97D88"/>
    <w:rsid w:val="00A97E08"/>
    <w:rsid w:val="00AA056F"/>
    <w:rsid w:val="00AA0741"/>
    <w:rsid w:val="00AA1533"/>
    <w:rsid w:val="00AA192E"/>
    <w:rsid w:val="00AA1947"/>
    <w:rsid w:val="00AA2767"/>
    <w:rsid w:val="00AA3842"/>
    <w:rsid w:val="00AA38B5"/>
    <w:rsid w:val="00AA3FBD"/>
    <w:rsid w:val="00AA5384"/>
    <w:rsid w:val="00AA561A"/>
    <w:rsid w:val="00AA5E3A"/>
    <w:rsid w:val="00AA6246"/>
    <w:rsid w:val="00AA6263"/>
    <w:rsid w:val="00AA6FAD"/>
    <w:rsid w:val="00AA7E2E"/>
    <w:rsid w:val="00AA7EF0"/>
    <w:rsid w:val="00AB0363"/>
    <w:rsid w:val="00AB0565"/>
    <w:rsid w:val="00AB155E"/>
    <w:rsid w:val="00AB18C9"/>
    <w:rsid w:val="00AB24F9"/>
    <w:rsid w:val="00AB399B"/>
    <w:rsid w:val="00AB439C"/>
    <w:rsid w:val="00AB49F4"/>
    <w:rsid w:val="00AB4EBC"/>
    <w:rsid w:val="00AB5553"/>
    <w:rsid w:val="00AB5650"/>
    <w:rsid w:val="00AB5CD3"/>
    <w:rsid w:val="00AB5E8C"/>
    <w:rsid w:val="00AB65B4"/>
    <w:rsid w:val="00AB78FB"/>
    <w:rsid w:val="00AB793C"/>
    <w:rsid w:val="00AC0372"/>
    <w:rsid w:val="00AC08AA"/>
    <w:rsid w:val="00AC0B08"/>
    <w:rsid w:val="00AC215F"/>
    <w:rsid w:val="00AC25C0"/>
    <w:rsid w:val="00AC27A4"/>
    <w:rsid w:val="00AC311D"/>
    <w:rsid w:val="00AC31D9"/>
    <w:rsid w:val="00AC38C4"/>
    <w:rsid w:val="00AC42E6"/>
    <w:rsid w:val="00AC4757"/>
    <w:rsid w:val="00AC4E82"/>
    <w:rsid w:val="00AC5670"/>
    <w:rsid w:val="00AC65A7"/>
    <w:rsid w:val="00AC70A3"/>
    <w:rsid w:val="00AC7312"/>
    <w:rsid w:val="00AD01A5"/>
    <w:rsid w:val="00AD0A40"/>
    <w:rsid w:val="00AD1A60"/>
    <w:rsid w:val="00AD2349"/>
    <w:rsid w:val="00AD36CD"/>
    <w:rsid w:val="00AD3806"/>
    <w:rsid w:val="00AD48C9"/>
    <w:rsid w:val="00AD55F7"/>
    <w:rsid w:val="00AD5CAE"/>
    <w:rsid w:val="00AD6990"/>
    <w:rsid w:val="00AD763F"/>
    <w:rsid w:val="00AD76AE"/>
    <w:rsid w:val="00AD796D"/>
    <w:rsid w:val="00AE10B8"/>
    <w:rsid w:val="00AE297F"/>
    <w:rsid w:val="00AE29FB"/>
    <w:rsid w:val="00AE3A0F"/>
    <w:rsid w:val="00AE5156"/>
    <w:rsid w:val="00AE52A1"/>
    <w:rsid w:val="00AE5F38"/>
    <w:rsid w:val="00AE617D"/>
    <w:rsid w:val="00AE7BC4"/>
    <w:rsid w:val="00AE7ECE"/>
    <w:rsid w:val="00AF0306"/>
    <w:rsid w:val="00AF2787"/>
    <w:rsid w:val="00AF3A59"/>
    <w:rsid w:val="00AF451C"/>
    <w:rsid w:val="00AF52C8"/>
    <w:rsid w:val="00AF5C5B"/>
    <w:rsid w:val="00AF63DD"/>
    <w:rsid w:val="00AF6C18"/>
    <w:rsid w:val="00AF6D21"/>
    <w:rsid w:val="00AF72C2"/>
    <w:rsid w:val="00AF7432"/>
    <w:rsid w:val="00B002A2"/>
    <w:rsid w:val="00B0084B"/>
    <w:rsid w:val="00B00866"/>
    <w:rsid w:val="00B01234"/>
    <w:rsid w:val="00B01D9B"/>
    <w:rsid w:val="00B02870"/>
    <w:rsid w:val="00B02B26"/>
    <w:rsid w:val="00B03EE5"/>
    <w:rsid w:val="00B05161"/>
    <w:rsid w:val="00B064BF"/>
    <w:rsid w:val="00B07601"/>
    <w:rsid w:val="00B07B90"/>
    <w:rsid w:val="00B07CDE"/>
    <w:rsid w:val="00B1073A"/>
    <w:rsid w:val="00B10C03"/>
    <w:rsid w:val="00B1149D"/>
    <w:rsid w:val="00B1158F"/>
    <w:rsid w:val="00B11B24"/>
    <w:rsid w:val="00B11E5E"/>
    <w:rsid w:val="00B11EDF"/>
    <w:rsid w:val="00B121FE"/>
    <w:rsid w:val="00B122BD"/>
    <w:rsid w:val="00B12337"/>
    <w:rsid w:val="00B12AF5"/>
    <w:rsid w:val="00B1416B"/>
    <w:rsid w:val="00B141E3"/>
    <w:rsid w:val="00B14C25"/>
    <w:rsid w:val="00B14CC2"/>
    <w:rsid w:val="00B15605"/>
    <w:rsid w:val="00B15652"/>
    <w:rsid w:val="00B16AD4"/>
    <w:rsid w:val="00B16ECE"/>
    <w:rsid w:val="00B17337"/>
    <w:rsid w:val="00B17A65"/>
    <w:rsid w:val="00B20636"/>
    <w:rsid w:val="00B21CC0"/>
    <w:rsid w:val="00B220ED"/>
    <w:rsid w:val="00B228CC"/>
    <w:rsid w:val="00B22C1D"/>
    <w:rsid w:val="00B22EFF"/>
    <w:rsid w:val="00B23A13"/>
    <w:rsid w:val="00B23DEF"/>
    <w:rsid w:val="00B2418D"/>
    <w:rsid w:val="00B24869"/>
    <w:rsid w:val="00B25C18"/>
    <w:rsid w:val="00B260F7"/>
    <w:rsid w:val="00B2635F"/>
    <w:rsid w:val="00B273C2"/>
    <w:rsid w:val="00B30009"/>
    <w:rsid w:val="00B303B4"/>
    <w:rsid w:val="00B30669"/>
    <w:rsid w:val="00B309E5"/>
    <w:rsid w:val="00B30DEE"/>
    <w:rsid w:val="00B30F3E"/>
    <w:rsid w:val="00B312F1"/>
    <w:rsid w:val="00B3186B"/>
    <w:rsid w:val="00B31CE6"/>
    <w:rsid w:val="00B31D50"/>
    <w:rsid w:val="00B31DFF"/>
    <w:rsid w:val="00B3258C"/>
    <w:rsid w:val="00B3319D"/>
    <w:rsid w:val="00B331CE"/>
    <w:rsid w:val="00B33763"/>
    <w:rsid w:val="00B3423A"/>
    <w:rsid w:val="00B3556B"/>
    <w:rsid w:val="00B3647B"/>
    <w:rsid w:val="00B36A8D"/>
    <w:rsid w:val="00B371CC"/>
    <w:rsid w:val="00B37910"/>
    <w:rsid w:val="00B37A39"/>
    <w:rsid w:val="00B37F4F"/>
    <w:rsid w:val="00B40770"/>
    <w:rsid w:val="00B411B2"/>
    <w:rsid w:val="00B41C20"/>
    <w:rsid w:val="00B4204D"/>
    <w:rsid w:val="00B42BAD"/>
    <w:rsid w:val="00B42CF9"/>
    <w:rsid w:val="00B43127"/>
    <w:rsid w:val="00B43B76"/>
    <w:rsid w:val="00B442CE"/>
    <w:rsid w:val="00B449A1"/>
    <w:rsid w:val="00B45EC8"/>
    <w:rsid w:val="00B46474"/>
    <w:rsid w:val="00B466B2"/>
    <w:rsid w:val="00B470BC"/>
    <w:rsid w:val="00B4743E"/>
    <w:rsid w:val="00B477F2"/>
    <w:rsid w:val="00B47A3C"/>
    <w:rsid w:val="00B50EB0"/>
    <w:rsid w:val="00B510C7"/>
    <w:rsid w:val="00B5174E"/>
    <w:rsid w:val="00B524C8"/>
    <w:rsid w:val="00B52950"/>
    <w:rsid w:val="00B52E4C"/>
    <w:rsid w:val="00B52E81"/>
    <w:rsid w:val="00B53443"/>
    <w:rsid w:val="00B54679"/>
    <w:rsid w:val="00B55400"/>
    <w:rsid w:val="00B5540F"/>
    <w:rsid w:val="00B55546"/>
    <w:rsid w:val="00B55C45"/>
    <w:rsid w:val="00B55DF8"/>
    <w:rsid w:val="00B5719F"/>
    <w:rsid w:val="00B61556"/>
    <w:rsid w:val="00B61AFE"/>
    <w:rsid w:val="00B62283"/>
    <w:rsid w:val="00B622A8"/>
    <w:rsid w:val="00B6254C"/>
    <w:rsid w:val="00B632B8"/>
    <w:rsid w:val="00B63B9A"/>
    <w:rsid w:val="00B640B4"/>
    <w:rsid w:val="00B669A1"/>
    <w:rsid w:val="00B67477"/>
    <w:rsid w:val="00B677A3"/>
    <w:rsid w:val="00B67EAA"/>
    <w:rsid w:val="00B70D7B"/>
    <w:rsid w:val="00B71063"/>
    <w:rsid w:val="00B713EF"/>
    <w:rsid w:val="00B72BFE"/>
    <w:rsid w:val="00B72EE1"/>
    <w:rsid w:val="00B731E1"/>
    <w:rsid w:val="00B7345D"/>
    <w:rsid w:val="00B738D9"/>
    <w:rsid w:val="00B73CB6"/>
    <w:rsid w:val="00B73FC4"/>
    <w:rsid w:val="00B752F6"/>
    <w:rsid w:val="00B7557C"/>
    <w:rsid w:val="00B75728"/>
    <w:rsid w:val="00B75911"/>
    <w:rsid w:val="00B761A8"/>
    <w:rsid w:val="00B768D9"/>
    <w:rsid w:val="00B76C38"/>
    <w:rsid w:val="00B80739"/>
    <w:rsid w:val="00B80F16"/>
    <w:rsid w:val="00B82498"/>
    <w:rsid w:val="00B82514"/>
    <w:rsid w:val="00B83209"/>
    <w:rsid w:val="00B8325A"/>
    <w:rsid w:val="00B83FCE"/>
    <w:rsid w:val="00B85BE0"/>
    <w:rsid w:val="00B85C23"/>
    <w:rsid w:val="00B85EDC"/>
    <w:rsid w:val="00B86B61"/>
    <w:rsid w:val="00B86D8C"/>
    <w:rsid w:val="00B87D1D"/>
    <w:rsid w:val="00B91A74"/>
    <w:rsid w:val="00B921E4"/>
    <w:rsid w:val="00B9397D"/>
    <w:rsid w:val="00B948EC"/>
    <w:rsid w:val="00B95D5D"/>
    <w:rsid w:val="00B968B7"/>
    <w:rsid w:val="00B96A71"/>
    <w:rsid w:val="00B97DA7"/>
    <w:rsid w:val="00BA0403"/>
    <w:rsid w:val="00BA2D21"/>
    <w:rsid w:val="00BA318A"/>
    <w:rsid w:val="00BA3DA0"/>
    <w:rsid w:val="00BA443F"/>
    <w:rsid w:val="00BA45D3"/>
    <w:rsid w:val="00BA45DE"/>
    <w:rsid w:val="00BA4DB4"/>
    <w:rsid w:val="00BA66D9"/>
    <w:rsid w:val="00BA6B09"/>
    <w:rsid w:val="00BA7202"/>
    <w:rsid w:val="00BA7CC3"/>
    <w:rsid w:val="00BA7F81"/>
    <w:rsid w:val="00BB0436"/>
    <w:rsid w:val="00BB05BC"/>
    <w:rsid w:val="00BB0FDF"/>
    <w:rsid w:val="00BB1790"/>
    <w:rsid w:val="00BB188B"/>
    <w:rsid w:val="00BB1A35"/>
    <w:rsid w:val="00BB223D"/>
    <w:rsid w:val="00BB23AA"/>
    <w:rsid w:val="00BB2984"/>
    <w:rsid w:val="00BB3DD4"/>
    <w:rsid w:val="00BB5BC2"/>
    <w:rsid w:val="00BB7923"/>
    <w:rsid w:val="00BC0AF7"/>
    <w:rsid w:val="00BC13CD"/>
    <w:rsid w:val="00BC20E8"/>
    <w:rsid w:val="00BC2403"/>
    <w:rsid w:val="00BC2640"/>
    <w:rsid w:val="00BC28BC"/>
    <w:rsid w:val="00BC3DC3"/>
    <w:rsid w:val="00BC4B8B"/>
    <w:rsid w:val="00BC5291"/>
    <w:rsid w:val="00BC53F9"/>
    <w:rsid w:val="00BC5B28"/>
    <w:rsid w:val="00BC658A"/>
    <w:rsid w:val="00BC76AA"/>
    <w:rsid w:val="00BC78D1"/>
    <w:rsid w:val="00BC79C6"/>
    <w:rsid w:val="00BD0596"/>
    <w:rsid w:val="00BD06C0"/>
    <w:rsid w:val="00BD0773"/>
    <w:rsid w:val="00BD2D18"/>
    <w:rsid w:val="00BD4106"/>
    <w:rsid w:val="00BD44AC"/>
    <w:rsid w:val="00BD47D3"/>
    <w:rsid w:val="00BD482D"/>
    <w:rsid w:val="00BD5416"/>
    <w:rsid w:val="00BD68A1"/>
    <w:rsid w:val="00BD6D0D"/>
    <w:rsid w:val="00BD7F4F"/>
    <w:rsid w:val="00BE01AD"/>
    <w:rsid w:val="00BE0422"/>
    <w:rsid w:val="00BE1B64"/>
    <w:rsid w:val="00BE1B9B"/>
    <w:rsid w:val="00BE232A"/>
    <w:rsid w:val="00BE2E52"/>
    <w:rsid w:val="00BE317B"/>
    <w:rsid w:val="00BE3849"/>
    <w:rsid w:val="00BE43ED"/>
    <w:rsid w:val="00BE509F"/>
    <w:rsid w:val="00BE5E94"/>
    <w:rsid w:val="00BE6755"/>
    <w:rsid w:val="00BE7122"/>
    <w:rsid w:val="00BE7744"/>
    <w:rsid w:val="00BE77BD"/>
    <w:rsid w:val="00BE7962"/>
    <w:rsid w:val="00BE79A5"/>
    <w:rsid w:val="00BE7BB7"/>
    <w:rsid w:val="00BE7E1B"/>
    <w:rsid w:val="00BE7EE9"/>
    <w:rsid w:val="00BF052B"/>
    <w:rsid w:val="00BF0FEC"/>
    <w:rsid w:val="00BF1558"/>
    <w:rsid w:val="00BF1578"/>
    <w:rsid w:val="00BF186D"/>
    <w:rsid w:val="00BF19E9"/>
    <w:rsid w:val="00BF2CFB"/>
    <w:rsid w:val="00BF3990"/>
    <w:rsid w:val="00BF3CC8"/>
    <w:rsid w:val="00BF3EBF"/>
    <w:rsid w:val="00BF4BC4"/>
    <w:rsid w:val="00BF5293"/>
    <w:rsid w:val="00BF52BE"/>
    <w:rsid w:val="00BF5AA6"/>
    <w:rsid w:val="00BF69D3"/>
    <w:rsid w:val="00C002D3"/>
    <w:rsid w:val="00C00C82"/>
    <w:rsid w:val="00C013BA"/>
    <w:rsid w:val="00C013FC"/>
    <w:rsid w:val="00C01B75"/>
    <w:rsid w:val="00C022D6"/>
    <w:rsid w:val="00C029AD"/>
    <w:rsid w:val="00C03665"/>
    <w:rsid w:val="00C04281"/>
    <w:rsid w:val="00C047E8"/>
    <w:rsid w:val="00C05D4C"/>
    <w:rsid w:val="00C062CC"/>
    <w:rsid w:val="00C063A8"/>
    <w:rsid w:val="00C064F1"/>
    <w:rsid w:val="00C066F3"/>
    <w:rsid w:val="00C06B46"/>
    <w:rsid w:val="00C0781D"/>
    <w:rsid w:val="00C10944"/>
    <w:rsid w:val="00C11151"/>
    <w:rsid w:val="00C1175A"/>
    <w:rsid w:val="00C11940"/>
    <w:rsid w:val="00C11C10"/>
    <w:rsid w:val="00C1204B"/>
    <w:rsid w:val="00C1215D"/>
    <w:rsid w:val="00C1246C"/>
    <w:rsid w:val="00C12926"/>
    <w:rsid w:val="00C12A65"/>
    <w:rsid w:val="00C142F8"/>
    <w:rsid w:val="00C151A4"/>
    <w:rsid w:val="00C152AB"/>
    <w:rsid w:val="00C154A2"/>
    <w:rsid w:val="00C15CEF"/>
    <w:rsid w:val="00C15DE4"/>
    <w:rsid w:val="00C16E81"/>
    <w:rsid w:val="00C173B6"/>
    <w:rsid w:val="00C17B74"/>
    <w:rsid w:val="00C17F12"/>
    <w:rsid w:val="00C20E14"/>
    <w:rsid w:val="00C213CE"/>
    <w:rsid w:val="00C21DD6"/>
    <w:rsid w:val="00C2228D"/>
    <w:rsid w:val="00C22371"/>
    <w:rsid w:val="00C2298C"/>
    <w:rsid w:val="00C22B19"/>
    <w:rsid w:val="00C22EBB"/>
    <w:rsid w:val="00C238BD"/>
    <w:rsid w:val="00C2423D"/>
    <w:rsid w:val="00C2432C"/>
    <w:rsid w:val="00C24690"/>
    <w:rsid w:val="00C2483D"/>
    <w:rsid w:val="00C24A06"/>
    <w:rsid w:val="00C254A0"/>
    <w:rsid w:val="00C27B7D"/>
    <w:rsid w:val="00C30E1B"/>
    <w:rsid w:val="00C3163F"/>
    <w:rsid w:val="00C31CF5"/>
    <w:rsid w:val="00C321B2"/>
    <w:rsid w:val="00C32257"/>
    <w:rsid w:val="00C32A9D"/>
    <w:rsid w:val="00C33380"/>
    <w:rsid w:val="00C33AC0"/>
    <w:rsid w:val="00C361F6"/>
    <w:rsid w:val="00C362E7"/>
    <w:rsid w:val="00C36CA5"/>
    <w:rsid w:val="00C36F7B"/>
    <w:rsid w:val="00C36F89"/>
    <w:rsid w:val="00C3712C"/>
    <w:rsid w:val="00C37850"/>
    <w:rsid w:val="00C40295"/>
    <w:rsid w:val="00C40A09"/>
    <w:rsid w:val="00C41560"/>
    <w:rsid w:val="00C41F3F"/>
    <w:rsid w:val="00C42BB7"/>
    <w:rsid w:val="00C440B8"/>
    <w:rsid w:val="00C450AD"/>
    <w:rsid w:val="00C45C2D"/>
    <w:rsid w:val="00C4644B"/>
    <w:rsid w:val="00C46A80"/>
    <w:rsid w:val="00C47497"/>
    <w:rsid w:val="00C474F3"/>
    <w:rsid w:val="00C475A8"/>
    <w:rsid w:val="00C47F50"/>
    <w:rsid w:val="00C50718"/>
    <w:rsid w:val="00C518DF"/>
    <w:rsid w:val="00C51A05"/>
    <w:rsid w:val="00C52146"/>
    <w:rsid w:val="00C5248E"/>
    <w:rsid w:val="00C528B5"/>
    <w:rsid w:val="00C539B7"/>
    <w:rsid w:val="00C53E57"/>
    <w:rsid w:val="00C53F01"/>
    <w:rsid w:val="00C54036"/>
    <w:rsid w:val="00C548A2"/>
    <w:rsid w:val="00C54E2E"/>
    <w:rsid w:val="00C558CD"/>
    <w:rsid w:val="00C55CD2"/>
    <w:rsid w:val="00C55EFC"/>
    <w:rsid w:val="00C56013"/>
    <w:rsid w:val="00C571FF"/>
    <w:rsid w:val="00C57C3E"/>
    <w:rsid w:val="00C600D2"/>
    <w:rsid w:val="00C602AC"/>
    <w:rsid w:val="00C60579"/>
    <w:rsid w:val="00C612F3"/>
    <w:rsid w:val="00C6138A"/>
    <w:rsid w:val="00C61BE2"/>
    <w:rsid w:val="00C6225F"/>
    <w:rsid w:val="00C6247D"/>
    <w:rsid w:val="00C62F05"/>
    <w:rsid w:val="00C62FC0"/>
    <w:rsid w:val="00C63317"/>
    <w:rsid w:val="00C6422A"/>
    <w:rsid w:val="00C642F6"/>
    <w:rsid w:val="00C64A76"/>
    <w:rsid w:val="00C6526E"/>
    <w:rsid w:val="00C6530A"/>
    <w:rsid w:val="00C6779E"/>
    <w:rsid w:val="00C67FF3"/>
    <w:rsid w:val="00C705D4"/>
    <w:rsid w:val="00C712AC"/>
    <w:rsid w:val="00C71405"/>
    <w:rsid w:val="00C724AD"/>
    <w:rsid w:val="00C72E9B"/>
    <w:rsid w:val="00C735FE"/>
    <w:rsid w:val="00C75280"/>
    <w:rsid w:val="00C76173"/>
    <w:rsid w:val="00C76370"/>
    <w:rsid w:val="00C77630"/>
    <w:rsid w:val="00C77CE2"/>
    <w:rsid w:val="00C77F55"/>
    <w:rsid w:val="00C803C6"/>
    <w:rsid w:val="00C8047D"/>
    <w:rsid w:val="00C80B00"/>
    <w:rsid w:val="00C80B50"/>
    <w:rsid w:val="00C81971"/>
    <w:rsid w:val="00C81A9B"/>
    <w:rsid w:val="00C81DF5"/>
    <w:rsid w:val="00C8234D"/>
    <w:rsid w:val="00C82D90"/>
    <w:rsid w:val="00C83C0D"/>
    <w:rsid w:val="00C83CF8"/>
    <w:rsid w:val="00C84979"/>
    <w:rsid w:val="00C85293"/>
    <w:rsid w:val="00C85439"/>
    <w:rsid w:val="00C854F5"/>
    <w:rsid w:val="00C85D45"/>
    <w:rsid w:val="00C85E5E"/>
    <w:rsid w:val="00C85F36"/>
    <w:rsid w:val="00C865A0"/>
    <w:rsid w:val="00C86E62"/>
    <w:rsid w:val="00C87A6F"/>
    <w:rsid w:val="00C918B8"/>
    <w:rsid w:val="00C91BAD"/>
    <w:rsid w:val="00C928AE"/>
    <w:rsid w:val="00C9386C"/>
    <w:rsid w:val="00C9488B"/>
    <w:rsid w:val="00C94D9F"/>
    <w:rsid w:val="00C95045"/>
    <w:rsid w:val="00C95986"/>
    <w:rsid w:val="00C961DA"/>
    <w:rsid w:val="00C96545"/>
    <w:rsid w:val="00C96A11"/>
    <w:rsid w:val="00C96FD9"/>
    <w:rsid w:val="00C97CAE"/>
    <w:rsid w:val="00CA01F9"/>
    <w:rsid w:val="00CA05F3"/>
    <w:rsid w:val="00CA1B60"/>
    <w:rsid w:val="00CA2753"/>
    <w:rsid w:val="00CA364C"/>
    <w:rsid w:val="00CA49AB"/>
    <w:rsid w:val="00CA4E73"/>
    <w:rsid w:val="00CA579A"/>
    <w:rsid w:val="00CA5FBA"/>
    <w:rsid w:val="00CA6719"/>
    <w:rsid w:val="00CA67B1"/>
    <w:rsid w:val="00CA6CAF"/>
    <w:rsid w:val="00CA7398"/>
    <w:rsid w:val="00CA78F5"/>
    <w:rsid w:val="00CA78F7"/>
    <w:rsid w:val="00CB0129"/>
    <w:rsid w:val="00CB05B5"/>
    <w:rsid w:val="00CB0F76"/>
    <w:rsid w:val="00CB14CD"/>
    <w:rsid w:val="00CB33A1"/>
    <w:rsid w:val="00CB33B0"/>
    <w:rsid w:val="00CB4296"/>
    <w:rsid w:val="00CB4C10"/>
    <w:rsid w:val="00CB55E1"/>
    <w:rsid w:val="00CB5EF9"/>
    <w:rsid w:val="00CB6658"/>
    <w:rsid w:val="00CB6A38"/>
    <w:rsid w:val="00CB7C25"/>
    <w:rsid w:val="00CC0FF0"/>
    <w:rsid w:val="00CC1615"/>
    <w:rsid w:val="00CC3B37"/>
    <w:rsid w:val="00CC44F7"/>
    <w:rsid w:val="00CC463A"/>
    <w:rsid w:val="00CC4FA6"/>
    <w:rsid w:val="00CC5572"/>
    <w:rsid w:val="00CC6289"/>
    <w:rsid w:val="00CC628B"/>
    <w:rsid w:val="00CD00BE"/>
    <w:rsid w:val="00CD02C5"/>
    <w:rsid w:val="00CD0A53"/>
    <w:rsid w:val="00CD1ADA"/>
    <w:rsid w:val="00CD1DE4"/>
    <w:rsid w:val="00CD2A6B"/>
    <w:rsid w:val="00CD3A83"/>
    <w:rsid w:val="00CD3AE9"/>
    <w:rsid w:val="00CD485C"/>
    <w:rsid w:val="00CD4936"/>
    <w:rsid w:val="00CD5233"/>
    <w:rsid w:val="00CD626E"/>
    <w:rsid w:val="00CD68B2"/>
    <w:rsid w:val="00CD6C8F"/>
    <w:rsid w:val="00CD7B6A"/>
    <w:rsid w:val="00CD7E7A"/>
    <w:rsid w:val="00CE2BDA"/>
    <w:rsid w:val="00CE2E12"/>
    <w:rsid w:val="00CE4940"/>
    <w:rsid w:val="00CE501F"/>
    <w:rsid w:val="00CE730D"/>
    <w:rsid w:val="00CE74FE"/>
    <w:rsid w:val="00CE7973"/>
    <w:rsid w:val="00CF37B7"/>
    <w:rsid w:val="00CF392C"/>
    <w:rsid w:val="00CF55F7"/>
    <w:rsid w:val="00CF652A"/>
    <w:rsid w:val="00CF69D8"/>
    <w:rsid w:val="00CF6A60"/>
    <w:rsid w:val="00CF6CC4"/>
    <w:rsid w:val="00CF6E40"/>
    <w:rsid w:val="00CF76B3"/>
    <w:rsid w:val="00D01017"/>
    <w:rsid w:val="00D01028"/>
    <w:rsid w:val="00D01144"/>
    <w:rsid w:val="00D01A46"/>
    <w:rsid w:val="00D01D24"/>
    <w:rsid w:val="00D01FC6"/>
    <w:rsid w:val="00D02594"/>
    <w:rsid w:val="00D03255"/>
    <w:rsid w:val="00D03579"/>
    <w:rsid w:val="00D03AB3"/>
    <w:rsid w:val="00D03C22"/>
    <w:rsid w:val="00D03FBD"/>
    <w:rsid w:val="00D0413A"/>
    <w:rsid w:val="00D04577"/>
    <w:rsid w:val="00D0475C"/>
    <w:rsid w:val="00D04804"/>
    <w:rsid w:val="00D049B4"/>
    <w:rsid w:val="00D04F2B"/>
    <w:rsid w:val="00D0657B"/>
    <w:rsid w:val="00D066BD"/>
    <w:rsid w:val="00D066DA"/>
    <w:rsid w:val="00D06828"/>
    <w:rsid w:val="00D06AA9"/>
    <w:rsid w:val="00D0730F"/>
    <w:rsid w:val="00D07A98"/>
    <w:rsid w:val="00D10260"/>
    <w:rsid w:val="00D1122F"/>
    <w:rsid w:val="00D116EA"/>
    <w:rsid w:val="00D1177A"/>
    <w:rsid w:val="00D117DA"/>
    <w:rsid w:val="00D1192A"/>
    <w:rsid w:val="00D119BD"/>
    <w:rsid w:val="00D12B5B"/>
    <w:rsid w:val="00D13053"/>
    <w:rsid w:val="00D13B61"/>
    <w:rsid w:val="00D14A91"/>
    <w:rsid w:val="00D16A3A"/>
    <w:rsid w:val="00D16AE2"/>
    <w:rsid w:val="00D1757B"/>
    <w:rsid w:val="00D17BAB"/>
    <w:rsid w:val="00D17F09"/>
    <w:rsid w:val="00D20738"/>
    <w:rsid w:val="00D20971"/>
    <w:rsid w:val="00D20AD9"/>
    <w:rsid w:val="00D21253"/>
    <w:rsid w:val="00D216A3"/>
    <w:rsid w:val="00D21B16"/>
    <w:rsid w:val="00D21F7B"/>
    <w:rsid w:val="00D22684"/>
    <w:rsid w:val="00D230CC"/>
    <w:rsid w:val="00D23801"/>
    <w:rsid w:val="00D23A08"/>
    <w:rsid w:val="00D2423B"/>
    <w:rsid w:val="00D24A3F"/>
    <w:rsid w:val="00D25588"/>
    <w:rsid w:val="00D25991"/>
    <w:rsid w:val="00D25ADB"/>
    <w:rsid w:val="00D269A3"/>
    <w:rsid w:val="00D2764F"/>
    <w:rsid w:val="00D27739"/>
    <w:rsid w:val="00D313DF"/>
    <w:rsid w:val="00D31AB6"/>
    <w:rsid w:val="00D31CCA"/>
    <w:rsid w:val="00D32738"/>
    <w:rsid w:val="00D32B42"/>
    <w:rsid w:val="00D340B0"/>
    <w:rsid w:val="00D350A4"/>
    <w:rsid w:val="00D3527A"/>
    <w:rsid w:val="00D35362"/>
    <w:rsid w:val="00D366FE"/>
    <w:rsid w:val="00D36EB9"/>
    <w:rsid w:val="00D37DBB"/>
    <w:rsid w:val="00D4013C"/>
    <w:rsid w:val="00D413C1"/>
    <w:rsid w:val="00D42553"/>
    <w:rsid w:val="00D42C3F"/>
    <w:rsid w:val="00D42D4C"/>
    <w:rsid w:val="00D43482"/>
    <w:rsid w:val="00D43841"/>
    <w:rsid w:val="00D44658"/>
    <w:rsid w:val="00D4496C"/>
    <w:rsid w:val="00D44C7E"/>
    <w:rsid w:val="00D44DAA"/>
    <w:rsid w:val="00D44E19"/>
    <w:rsid w:val="00D46654"/>
    <w:rsid w:val="00D46DFF"/>
    <w:rsid w:val="00D47908"/>
    <w:rsid w:val="00D502FD"/>
    <w:rsid w:val="00D52105"/>
    <w:rsid w:val="00D531FA"/>
    <w:rsid w:val="00D53318"/>
    <w:rsid w:val="00D53356"/>
    <w:rsid w:val="00D53404"/>
    <w:rsid w:val="00D53534"/>
    <w:rsid w:val="00D53BCF"/>
    <w:rsid w:val="00D53D6D"/>
    <w:rsid w:val="00D54296"/>
    <w:rsid w:val="00D5462B"/>
    <w:rsid w:val="00D54DDE"/>
    <w:rsid w:val="00D550CD"/>
    <w:rsid w:val="00D5542F"/>
    <w:rsid w:val="00D557A2"/>
    <w:rsid w:val="00D560B1"/>
    <w:rsid w:val="00D567CD"/>
    <w:rsid w:val="00D571AD"/>
    <w:rsid w:val="00D6030A"/>
    <w:rsid w:val="00D60415"/>
    <w:rsid w:val="00D60DFC"/>
    <w:rsid w:val="00D62BAF"/>
    <w:rsid w:val="00D632FD"/>
    <w:rsid w:val="00D63912"/>
    <w:rsid w:val="00D63F55"/>
    <w:rsid w:val="00D6454D"/>
    <w:rsid w:val="00D67362"/>
    <w:rsid w:val="00D7039F"/>
    <w:rsid w:val="00D7064F"/>
    <w:rsid w:val="00D729E2"/>
    <w:rsid w:val="00D74828"/>
    <w:rsid w:val="00D748D9"/>
    <w:rsid w:val="00D74AB6"/>
    <w:rsid w:val="00D74E6C"/>
    <w:rsid w:val="00D76112"/>
    <w:rsid w:val="00D762B4"/>
    <w:rsid w:val="00D7636F"/>
    <w:rsid w:val="00D77015"/>
    <w:rsid w:val="00D77B45"/>
    <w:rsid w:val="00D814B0"/>
    <w:rsid w:val="00D818FC"/>
    <w:rsid w:val="00D81FB4"/>
    <w:rsid w:val="00D835AC"/>
    <w:rsid w:val="00D8374E"/>
    <w:rsid w:val="00D843BF"/>
    <w:rsid w:val="00D850CD"/>
    <w:rsid w:val="00D85DCC"/>
    <w:rsid w:val="00D86AE9"/>
    <w:rsid w:val="00D86EC7"/>
    <w:rsid w:val="00D871D5"/>
    <w:rsid w:val="00D875CA"/>
    <w:rsid w:val="00D87657"/>
    <w:rsid w:val="00D902CC"/>
    <w:rsid w:val="00D909BE"/>
    <w:rsid w:val="00D9182D"/>
    <w:rsid w:val="00D91D27"/>
    <w:rsid w:val="00D91DA3"/>
    <w:rsid w:val="00D92867"/>
    <w:rsid w:val="00D92CC9"/>
    <w:rsid w:val="00D93B5A"/>
    <w:rsid w:val="00D94400"/>
    <w:rsid w:val="00D957C8"/>
    <w:rsid w:val="00D962C3"/>
    <w:rsid w:val="00D976DB"/>
    <w:rsid w:val="00D97D25"/>
    <w:rsid w:val="00D97F26"/>
    <w:rsid w:val="00DA0DD4"/>
    <w:rsid w:val="00DA1103"/>
    <w:rsid w:val="00DA1361"/>
    <w:rsid w:val="00DA1A48"/>
    <w:rsid w:val="00DA4522"/>
    <w:rsid w:val="00DA4E0A"/>
    <w:rsid w:val="00DA5EAD"/>
    <w:rsid w:val="00DA6A87"/>
    <w:rsid w:val="00DA7736"/>
    <w:rsid w:val="00DB09B6"/>
    <w:rsid w:val="00DB2640"/>
    <w:rsid w:val="00DB2AE4"/>
    <w:rsid w:val="00DB416D"/>
    <w:rsid w:val="00DB4205"/>
    <w:rsid w:val="00DB490A"/>
    <w:rsid w:val="00DB63E5"/>
    <w:rsid w:val="00DB64F8"/>
    <w:rsid w:val="00DB6BE3"/>
    <w:rsid w:val="00DB6CA5"/>
    <w:rsid w:val="00DB72A3"/>
    <w:rsid w:val="00DB7CBE"/>
    <w:rsid w:val="00DC0E2F"/>
    <w:rsid w:val="00DC1AE8"/>
    <w:rsid w:val="00DC2564"/>
    <w:rsid w:val="00DC2D95"/>
    <w:rsid w:val="00DC30C3"/>
    <w:rsid w:val="00DC3802"/>
    <w:rsid w:val="00DC4539"/>
    <w:rsid w:val="00DC4E24"/>
    <w:rsid w:val="00DC5A26"/>
    <w:rsid w:val="00DC5BFA"/>
    <w:rsid w:val="00DC5DCC"/>
    <w:rsid w:val="00DC5F3B"/>
    <w:rsid w:val="00DC633B"/>
    <w:rsid w:val="00DD019C"/>
    <w:rsid w:val="00DD1111"/>
    <w:rsid w:val="00DD188E"/>
    <w:rsid w:val="00DD18B5"/>
    <w:rsid w:val="00DD2425"/>
    <w:rsid w:val="00DD24D2"/>
    <w:rsid w:val="00DD27E0"/>
    <w:rsid w:val="00DD3004"/>
    <w:rsid w:val="00DD3F44"/>
    <w:rsid w:val="00DD5185"/>
    <w:rsid w:val="00DD5BC6"/>
    <w:rsid w:val="00DD7015"/>
    <w:rsid w:val="00DE0025"/>
    <w:rsid w:val="00DE018D"/>
    <w:rsid w:val="00DE0CC5"/>
    <w:rsid w:val="00DE1038"/>
    <w:rsid w:val="00DE1C55"/>
    <w:rsid w:val="00DE33E7"/>
    <w:rsid w:val="00DE3E14"/>
    <w:rsid w:val="00DE4162"/>
    <w:rsid w:val="00DE565A"/>
    <w:rsid w:val="00DE5BF0"/>
    <w:rsid w:val="00DE6944"/>
    <w:rsid w:val="00DE7A56"/>
    <w:rsid w:val="00DF0A23"/>
    <w:rsid w:val="00DF1D4A"/>
    <w:rsid w:val="00DF2E78"/>
    <w:rsid w:val="00DF3665"/>
    <w:rsid w:val="00DF36CC"/>
    <w:rsid w:val="00DF3D07"/>
    <w:rsid w:val="00DF3F0C"/>
    <w:rsid w:val="00DF43B6"/>
    <w:rsid w:val="00DF46A9"/>
    <w:rsid w:val="00DF50EA"/>
    <w:rsid w:val="00DF6079"/>
    <w:rsid w:val="00DF68E2"/>
    <w:rsid w:val="00DF7366"/>
    <w:rsid w:val="00DF7868"/>
    <w:rsid w:val="00E00454"/>
    <w:rsid w:val="00E006E0"/>
    <w:rsid w:val="00E00DFE"/>
    <w:rsid w:val="00E010F8"/>
    <w:rsid w:val="00E0120B"/>
    <w:rsid w:val="00E01658"/>
    <w:rsid w:val="00E02647"/>
    <w:rsid w:val="00E0320A"/>
    <w:rsid w:val="00E03FE0"/>
    <w:rsid w:val="00E04992"/>
    <w:rsid w:val="00E049E6"/>
    <w:rsid w:val="00E05734"/>
    <w:rsid w:val="00E05FB3"/>
    <w:rsid w:val="00E05FD1"/>
    <w:rsid w:val="00E06780"/>
    <w:rsid w:val="00E06C65"/>
    <w:rsid w:val="00E072E3"/>
    <w:rsid w:val="00E07B64"/>
    <w:rsid w:val="00E07EF0"/>
    <w:rsid w:val="00E10596"/>
    <w:rsid w:val="00E111C8"/>
    <w:rsid w:val="00E11554"/>
    <w:rsid w:val="00E11756"/>
    <w:rsid w:val="00E124F1"/>
    <w:rsid w:val="00E1372B"/>
    <w:rsid w:val="00E144A6"/>
    <w:rsid w:val="00E14B0D"/>
    <w:rsid w:val="00E14FFF"/>
    <w:rsid w:val="00E157A8"/>
    <w:rsid w:val="00E161FF"/>
    <w:rsid w:val="00E16804"/>
    <w:rsid w:val="00E16DCA"/>
    <w:rsid w:val="00E172D1"/>
    <w:rsid w:val="00E172DC"/>
    <w:rsid w:val="00E172F9"/>
    <w:rsid w:val="00E2080F"/>
    <w:rsid w:val="00E208D2"/>
    <w:rsid w:val="00E2140A"/>
    <w:rsid w:val="00E2217B"/>
    <w:rsid w:val="00E22804"/>
    <w:rsid w:val="00E243F6"/>
    <w:rsid w:val="00E2448E"/>
    <w:rsid w:val="00E24535"/>
    <w:rsid w:val="00E26095"/>
    <w:rsid w:val="00E27127"/>
    <w:rsid w:val="00E273E1"/>
    <w:rsid w:val="00E30597"/>
    <w:rsid w:val="00E30C20"/>
    <w:rsid w:val="00E310EA"/>
    <w:rsid w:val="00E32300"/>
    <w:rsid w:val="00E32613"/>
    <w:rsid w:val="00E3423B"/>
    <w:rsid w:val="00E34403"/>
    <w:rsid w:val="00E34BCF"/>
    <w:rsid w:val="00E35260"/>
    <w:rsid w:val="00E35B0F"/>
    <w:rsid w:val="00E36558"/>
    <w:rsid w:val="00E36581"/>
    <w:rsid w:val="00E365C5"/>
    <w:rsid w:val="00E36E02"/>
    <w:rsid w:val="00E36E16"/>
    <w:rsid w:val="00E371D0"/>
    <w:rsid w:val="00E40A6E"/>
    <w:rsid w:val="00E40D32"/>
    <w:rsid w:val="00E415BC"/>
    <w:rsid w:val="00E4165B"/>
    <w:rsid w:val="00E4183A"/>
    <w:rsid w:val="00E42011"/>
    <w:rsid w:val="00E42836"/>
    <w:rsid w:val="00E42E75"/>
    <w:rsid w:val="00E443B9"/>
    <w:rsid w:val="00E449A2"/>
    <w:rsid w:val="00E45865"/>
    <w:rsid w:val="00E46722"/>
    <w:rsid w:val="00E46811"/>
    <w:rsid w:val="00E46F96"/>
    <w:rsid w:val="00E4766A"/>
    <w:rsid w:val="00E509F0"/>
    <w:rsid w:val="00E50BBC"/>
    <w:rsid w:val="00E51087"/>
    <w:rsid w:val="00E5135F"/>
    <w:rsid w:val="00E52EDB"/>
    <w:rsid w:val="00E53DD8"/>
    <w:rsid w:val="00E54B46"/>
    <w:rsid w:val="00E55904"/>
    <w:rsid w:val="00E56220"/>
    <w:rsid w:val="00E56493"/>
    <w:rsid w:val="00E57A56"/>
    <w:rsid w:val="00E57B50"/>
    <w:rsid w:val="00E60581"/>
    <w:rsid w:val="00E62B8F"/>
    <w:rsid w:val="00E62CEF"/>
    <w:rsid w:val="00E6335E"/>
    <w:rsid w:val="00E63C89"/>
    <w:rsid w:val="00E63E2F"/>
    <w:rsid w:val="00E64905"/>
    <w:rsid w:val="00E654C1"/>
    <w:rsid w:val="00E6590A"/>
    <w:rsid w:val="00E665F2"/>
    <w:rsid w:val="00E6681B"/>
    <w:rsid w:val="00E66F4E"/>
    <w:rsid w:val="00E67ECF"/>
    <w:rsid w:val="00E70FA3"/>
    <w:rsid w:val="00E711BE"/>
    <w:rsid w:val="00E71253"/>
    <w:rsid w:val="00E727CE"/>
    <w:rsid w:val="00E72DAB"/>
    <w:rsid w:val="00E7310B"/>
    <w:rsid w:val="00E74AB4"/>
    <w:rsid w:val="00E74F27"/>
    <w:rsid w:val="00E753C8"/>
    <w:rsid w:val="00E7577E"/>
    <w:rsid w:val="00E75A8A"/>
    <w:rsid w:val="00E76B60"/>
    <w:rsid w:val="00E76C80"/>
    <w:rsid w:val="00E76DB4"/>
    <w:rsid w:val="00E76E40"/>
    <w:rsid w:val="00E771DE"/>
    <w:rsid w:val="00E77BF7"/>
    <w:rsid w:val="00E800E7"/>
    <w:rsid w:val="00E8021F"/>
    <w:rsid w:val="00E80227"/>
    <w:rsid w:val="00E83711"/>
    <w:rsid w:val="00E8377B"/>
    <w:rsid w:val="00E83980"/>
    <w:rsid w:val="00E84A5D"/>
    <w:rsid w:val="00E85543"/>
    <w:rsid w:val="00E8561B"/>
    <w:rsid w:val="00E85B30"/>
    <w:rsid w:val="00E85EF7"/>
    <w:rsid w:val="00E864DD"/>
    <w:rsid w:val="00E871E0"/>
    <w:rsid w:val="00E87313"/>
    <w:rsid w:val="00E87518"/>
    <w:rsid w:val="00E87EC9"/>
    <w:rsid w:val="00E90ED5"/>
    <w:rsid w:val="00E9185B"/>
    <w:rsid w:val="00E91983"/>
    <w:rsid w:val="00E929C9"/>
    <w:rsid w:val="00E93323"/>
    <w:rsid w:val="00E93A04"/>
    <w:rsid w:val="00E93A9D"/>
    <w:rsid w:val="00E94CE8"/>
    <w:rsid w:val="00E94DF6"/>
    <w:rsid w:val="00E95083"/>
    <w:rsid w:val="00E95B70"/>
    <w:rsid w:val="00E96E35"/>
    <w:rsid w:val="00E973A0"/>
    <w:rsid w:val="00E9787A"/>
    <w:rsid w:val="00E97EF5"/>
    <w:rsid w:val="00EA0054"/>
    <w:rsid w:val="00EA0E64"/>
    <w:rsid w:val="00EA118B"/>
    <w:rsid w:val="00EA159F"/>
    <w:rsid w:val="00EA1E8F"/>
    <w:rsid w:val="00EA2089"/>
    <w:rsid w:val="00EA242A"/>
    <w:rsid w:val="00EA3609"/>
    <w:rsid w:val="00EA3B3C"/>
    <w:rsid w:val="00EA4132"/>
    <w:rsid w:val="00EA61B5"/>
    <w:rsid w:val="00EA61CC"/>
    <w:rsid w:val="00EA65EF"/>
    <w:rsid w:val="00EA679B"/>
    <w:rsid w:val="00EA6A18"/>
    <w:rsid w:val="00EB0166"/>
    <w:rsid w:val="00EB08E2"/>
    <w:rsid w:val="00EB0BA7"/>
    <w:rsid w:val="00EB156A"/>
    <w:rsid w:val="00EB1A84"/>
    <w:rsid w:val="00EB1AB1"/>
    <w:rsid w:val="00EB1E51"/>
    <w:rsid w:val="00EB22CA"/>
    <w:rsid w:val="00EB2884"/>
    <w:rsid w:val="00EB2FA3"/>
    <w:rsid w:val="00EB389D"/>
    <w:rsid w:val="00EB4621"/>
    <w:rsid w:val="00EB57D1"/>
    <w:rsid w:val="00EB7446"/>
    <w:rsid w:val="00EC0E16"/>
    <w:rsid w:val="00EC1014"/>
    <w:rsid w:val="00EC1960"/>
    <w:rsid w:val="00EC23BB"/>
    <w:rsid w:val="00EC2979"/>
    <w:rsid w:val="00EC2D7D"/>
    <w:rsid w:val="00EC33B6"/>
    <w:rsid w:val="00EC4482"/>
    <w:rsid w:val="00EC4982"/>
    <w:rsid w:val="00EC4BAC"/>
    <w:rsid w:val="00EC59F9"/>
    <w:rsid w:val="00EC6C04"/>
    <w:rsid w:val="00EC6C8F"/>
    <w:rsid w:val="00EC7BD7"/>
    <w:rsid w:val="00EC7F75"/>
    <w:rsid w:val="00ED09A5"/>
    <w:rsid w:val="00ED11C1"/>
    <w:rsid w:val="00ED171A"/>
    <w:rsid w:val="00ED2DC6"/>
    <w:rsid w:val="00ED366D"/>
    <w:rsid w:val="00ED3A4B"/>
    <w:rsid w:val="00ED3AB2"/>
    <w:rsid w:val="00ED46C6"/>
    <w:rsid w:val="00ED5E9D"/>
    <w:rsid w:val="00EE0221"/>
    <w:rsid w:val="00EE02C3"/>
    <w:rsid w:val="00EE05CA"/>
    <w:rsid w:val="00EE1A0D"/>
    <w:rsid w:val="00EE1A16"/>
    <w:rsid w:val="00EE1AE8"/>
    <w:rsid w:val="00EE299C"/>
    <w:rsid w:val="00EE37BB"/>
    <w:rsid w:val="00EE3F3E"/>
    <w:rsid w:val="00EE4230"/>
    <w:rsid w:val="00EE478E"/>
    <w:rsid w:val="00EE4F19"/>
    <w:rsid w:val="00EE63A9"/>
    <w:rsid w:val="00EE6801"/>
    <w:rsid w:val="00EE77CC"/>
    <w:rsid w:val="00EF0628"/>
    <w:rsid w:val="00EF068C"/>
    <w:rsid w:val="00EF1A2C"/>
    <w:rsid w:val="00EF2311"/>
    <w:rsid w:val="00EF2466"/>
    <w:rsid w:val="00EF2C23"/>
    <w:rsid w:val="00EF31D8"/>
    <w:rsid w:val="00EF499A"/>
    <w:rsid w:val="00EF4AC0"/>
    <w:rsid w:val="00EF4C1E"/>
    <w:rsid w:val="00EF4E08"/>
    <w:rsid w:val="00EF520D"/>
    <w:rsid w:val="00EF551B"/>
    <w:rsid w:val="00EF5FD1"/>
    <w:rsid w:val="00EF64D2"/>
    <w:rsid w:val="00EF6ED3"/>
    <w:rsid w:val="00EF72F3"/>
    <w:rsid w:val="00EF7D94"/>
    <w:rsid w:val="00F01440"/>
    <w:rsid w:val="00F01EE0"/>
    <w:rsid w:val="00F0237D"/>
    <w:rsid w:val="00F02A82"/>
    <w:rsid w:val="00F02C40"/>
    <w:rsid w:val="00F02E7E"/>
    <w:rsid w:val="00F03DF4"/>
    <w:rsid w:val="00F05B94"/>
    <w:rsid w:val="00F05D9A"/>
    <w:rsid w:val="00F064AB"/>
    <w:rsid w:val="00F067F2"/>
    <w:rsid w:val="00F0709E"/>
    <w:rsid w:val="00F072F6"/>
    <w:rsid w:val="00F078A1"/>
    <w:rsid w:val="00F07F8C"/>
    <w:rsid w:val="00F105E6"/>
    <w:rsid w:val="00F10A2C"/>
    <w:rsid w:val="00F111BF"/>
    <w:rsid w:val="00F122A3"/>
    <w:rsid w:val="00F12587"/>
    <w:rsid w:val="00F12834"/>
    <w:rsid w:val="00F13775"/>
    <w:rsid w:val="00F13EFF"/>
    <w:rsid w:val="00F141D0"/>
    <w:rsid w:val="00F14652"/>
    <w:rsid w:val="00F15218"/>
    <w:rsid w:val="00F15945"/>
    <w:rsid w:val="00F15B16"/>
    <w:rsid w:val="00F15F06"/>
    <w:rsid w:val="00F16930"/>
    <w:rsid w:val="00F1737B"/>
    <w:rsid w:val="00F17B0D"/>
    <w:rsid w:val="00F17CCC"/>
    <w:rsid w:val="00F20453"/>
    <w:rsid w:val="00F208CB"/>
    <w:rsid w:val="00F210D1"/>
    <w:rsid w:val="00F212FC"/>
    <w:rsid w:val="00F2168A"/>
    <w:rsid w:val="00F21E69"/>
    <w:rsid w:val="00F21FB6"/>
    <w:rsid w:val="00F22D15"/>
    <w:rsid w:val="00F24087"/>
    <w:rsid w:val="00F24148"/>
    <w:rsid w:val="00F2436D"/>
    <w:rsid w:val="00F24A63"/>
    <w:rsid w:val="00F24BAA"/>
    <w:rsid w:val="00F2573A"/>
    <w:rsid w:val="00F2607B"/>
    <w:rsid w:val="00F26799"/>
    <w:rsid w:val="00F279AD"/>
    <w:rsid w:val="00F27BA9"/>
    <w:rsid w:val="00F33952"/>
    <w:rsid w:val="00F339F2"/>
    <w:rsid w:val="00F34ECE"/>
    <w:rsid w:val="00F358F8"/>
    <w:rsid w:val="00F364D8"/>
    <w:rsid w:val="00F3668C"/>
    <w:rsid w:val="00F36833"/>
    <w:rsid w:val="00F36ED4"/>
    <w:rsid w:val="00F37A01"/>
    <w:rsid w:val="00F41248"/>
    <w:rsid w:val="00F4172B"/>
    <w:rsid w:val="00F42C71"/>
    <w:rsid w:val="00F431F3"/>
    <w:rsid w:val="00F43701"/>
    <w:rsid w:val="00F43737"/>
    <w:rsid w:val="00F43B88"/>
    <w:rsid w:val="00F4435A"/>
    <w:rsid w:val="00F44471"/>
    <w:rsid w:val="00F445EC"/>
    <w:rsid w:val="00F46EE2"/>
    <w:rsid w:val="00F47606"/>
    <w:rsid w:val="00F47814"/>
    <w:rsid w:val="00F478DC"/>
    <w:rsid w:val="00F50222"/>
    <w:rsid w:val="00F50339"/>
    <w:rsid w:val="00F5087E"/>
    <w:rsid w:val="00F50A0B"/>
    <w:rsid w:val="00F50A78"/>
    <w:rsid w:val="00F51336"/>
    <w:rsid w:val="00F52EB3"/>
    <w:rsid w:val="00F52FC3"/>
    <w:rsid w:val="00F53507"/>
    <w:rsid w:val="00F53F40"/>
    <w:rsid w:val="00F54616"/>
    <w:rsid w:val="00F54693"/>
    <w:rsid w:val="00F553F0"/>
    <w:rsid w:val="00F55AF9"/>
    <w:rsid w:val="00F55DCA"/>
    <w:rsid w:val="00F562B7"/>
    <w:rsid w:val="00F576C3"/>
    <w:rsid w:val="00F60B47"/>
    <w:rsid w:val="00F60B5F"/>
    <w:rsid w:val="00F60D7A"/>
    <w:rsid w:val="00F6132C"/>
    <w:rsid w:val="00F64CB3"/>
    <w:rsid w:val="00F65931"/>
    <w:rsid w:val="00F65AEE"/>
    <w:rsid w:val="00F65D1C"/>
    <w:rsid w:val="00F66DEE"/>
    <w:rsid w:val="00F67C23"/>
    <w:rsid w:val="00F74763"/>
    <w:rsid w:val="00F76011"/>
    <w:rsid w:val="00F7624E"/>
    <w:rsid w:val="00F764F4"/>
    <w:rsid w:val="00F76C61"/>
    <w:rsid w:val="00F77B90"/>
    <w:rsid w:val="00F77C8F"/>
    <w:rsid w:val="00F77FBA"/>
    <w:rsid w:val="00F804AC"/>
    <w:rsid w:val="00F808D3"/>
    <w:rsid w:val="00F81CF9"/>
    <w:rsid w:val="00F81D58"/>
    <w:rsid w:val="00F82282"/>
    <w:rsid w:val="00F82322"/>
    <w:rsid w:val="00F832A6"/>
    <w:rsid w:val="00F837FD"/>
    <w:rsid w:val="00F839BB"/>
    <w:rsid w:val="00F83CD3"/>
    <w:rsid w:val="00F84224"/>
    <w:rsid w:val="00F858DB"/>
    <w:rsid w:val="00F861EE"/>
    <w:rsid w:val="00F87372"/>
    <w:rsid w:val="00F900C9"/>
    <w:rsid w:val="00F90D31"/>
    <w:rsid w:val="00F91456"/>
    <w:rsid w:val="00F91774"/>
    <w:rsid w:val="00F920ED"/>
    <w:rsid w:val="00F9221D"/>
    <w:rsid w:val="00F92E8C"/>
    <w:rsid w:val="00F93545"/>
    <w:rsid w:val="00F93FCA"/>
    <w:rsid w:val="00F9430B"/>
    <w:rsid w:val="00F947FA"/>
    <w:rsid w:val="00F94F5F"/>
    <w:rsid w:val="00F95D8E"/>
    <w:rsid w:val="00F95EEB"/>
    <w:rsid w:val="00F95FC0"/>
    <w:rsid w:val="00F96237"/>
    <w:rsid w:val="00F967F5"/>
    <w:rsid w:val="00F97398"/>
    <w:rsid w:val="00F97B4A"/>
    <w:rsid w:val="00FA03DE"/>
    <w:rsid w:val="00FA089A"/>
    <w:rsid w:val="00FA1080"/>
    <w:rsid w:val="00FA1C40"/>
    <w:rsid w:val="00FA22BE"/>
    <w:rsid w:val="00FA2361"/>
    <w:rsid w:val="00FA366C"/>
    <w:rsid w:val="00FA421D"/>
    <w:rsid w:val="00FA46D2"/>
    <w:rsid w:val="00FA4B3A"/>
    <w:rsid w:val="00FA57F6"/>
    <w:rsid w:val="00FA6A76"/>
    <w:rsid w:val="00FB01D1"/>
    <w:rsid w:val="00FB0330"/>
    <w:rsid w:val="00FB0493"/>
    <w:rsid w:val="00FB142B"/>
    <w:rsid w:val="00FB1C92"/>
    <w:rsid w:val="00FB1D0F"/>
    <w:rsid w:val="00FB1E29"/>
    <w:rsid w:val="00FB3F0F"/>
    <w:rsid w:val="00FB586B"/>
    <w:rsid w:val="00FB5CBC"/>
    <w:rsid w:val="00FB68EB"/>
    <w:rsid w:val="00FC0E71"/>
    <w:rsid w:val="00FC1278"/>
    <w:rsid w:val="00FC1992"/>
    <w:rsid w:val="00FC208D"/>
    <w:rsid w:val="00FC272B"/>
    <w:rsid w:val="00FC2A6E"/>
    <w:rsid w:val="00FC3169"/>
    <w:rsid w:val="00FC3F67"/>
    <w:rsid w:val="00FC40E9"/>
    <w:rsid w:val="00FC45FA"/>
    <w:rsid w:val="00FC4EB7"/>
    <w:rsid w:val="00FC4FC9"/>
    <w:rsid w:val="00FC6A81"/>
    <w:rsid w:val="00FC71EE"/>
    <w:rsid w:val="00FC7347"/>
    <w:rsid w:val="00FC73D3"/>
    <w:rsid w:val="00FC7B53"/>
    <w:rsid w:val="00FD2AAA"/>
    <w:rsid w:val="00FD2E38"/>
    <w:rsid w:val="00FD2E77"/>
    <w:rsid w:val="00FD3A23"/>
    <w:rsid w:val="00FD3B3B"/>
    <w:rsid w:val="00FD3CE3"/>
    <w:rsid w:val="00FD4CF9"/>
    <w:rsid w:val="00FD57D0"/>
    <w:rsid w:val="00FD58A9"/>
    <w:rsid w:val="00FD5D80"/>
    <w:rsid w:val="00FD7219"/>
    <w:rsid w:val="00FD77D5"/>
    <w:rsid w:val="00FE1711"/>
    <w:rsid w:val="00FE1897"/>
    <w:rsid w:val="00FE1E52"/>
    <w:rsid w:val="00FE2F51"/>
    <w:rsid w:val="00FE36C4"/>
    <w:rsid w:val="00FE4759"/>
    <w:rsid w:val="00FE488F"/>
    <w:rsid w:val="00FE584F"/>
    <w:rsid w:val="00FE5C23"/>
    <w:rsid w:val="00FE5FA9"/>
    <w:rsid w:val="00FE6490"/>
    <w:rsid w:val="00FE65C3"/>
    <w:rsid w:val="00FE6658"/>
    <w:rsid w:val="00FE6B94"/>
    <w:rsid w:val="00FE6CD1"/>
    <w:rsid w:val="00FE6D97"/>
    <w:rsid w:val="00FE7264"/>
    <w:rsid w:val="00FE75E9"/>
    <w:rsid w:val="00FE7D0E"/>
    <w:rsid w:val="00FF00B7"/>
    <w:rsid w:val="00FF1AFF"/>
    <w:rsid w:val="00FF21CD"/>
    <w:rsid w:val="00FF27F3"/>
    <w:rsid w:val="00FF35C9"/>
    <w:rsid w:val="00FF5A83"/>
    <w:rsid w:val="00FF5E6F"/>
    <w:rsid w:val="00FF605B"/>
    <w:rsid w:val="00FF627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7030a0" stroke="f" strokecolor="#ffdea3">
      <v:fill color="#7030a0" opacity="41288f" rotate="t" focus="100%" type="gradientRadial">
        <o:fill v:ext="view" type="gradientCenter"/>
      </v:fill>
      <v:stroke dashstyle="longDashDotDot" color="#ffdea3" weight="1pt" on="f"/>
      <v:shadow type="perspective" color="#974706" opacity=".5" offset="1pt" offset2="-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53687"/>
    <w:pPr>
      <w:spacing w:line="360" w:lineRule="auto"/>
      <w:ind w:firstLine="851"/>
      <w:jc w:val="both"/>
    </w:pPr>
    <w:rPr>
      <w:color w:val="000000"/>
      <w:spacing w:val="2"/>
      <w:kern w:val="16"/>
      <w:sz w:val="26"/>
      <w:szCs w:val="24"/>
      <w:lang w:eastAsia="en-US" w:bidi="en-US"/>
    </w:rPr>
  </w:style>
  <w:style w:type="paragraph" w:styleId="Balk1">
    <w:name w:val="heading 1"/>
    <w:basedOn w:val="Normal"/>
    <w:next w:val="Normal"/>
    <w:link w:val="Balk1Char"/>
    <w:autoRedefine/>
    <w:qFormat/>
    <w:rsid w:val="00476FD3"/>
    <w:pPr>
      <w:keepNext/>
      <w:tabs>
        <w:tab w:val="center" w:pos="4535"/>
        <w:tab w:val="left" w:pos="6675"/>
      </w:tabs>
      <w:spacing w:before="120" w:after="120"/>
      <w:ind w:firstLine="0"/>
      <w:jc w:val="center"/>
      <w:outlineLvl w:val="0"/>
    </w:pPr>
    <w:rPr>
      <w:b/>
      <w:bCs/>
      <w:kern w:val="32"/>
      <w:sz w:val="28"/>
      <w:szCs w:val="28"/>
    </w:rPr>
  </w:style>
  <w:style w:type="paragraph" w:styleId="Balk2">
    <w:name w:val="heading 2"/>
    <w:basedOn w:val="Normal"/>
    <w:next w:val="Normal"/>
    <w:link w:val="Balk2Char"/>
    <w:uiPriority w:val="9"/>
    <w:qFormat/>
    <w:rsid w:val="006B03FA"/>
    <w:pPr>
      <w:keepNext/>
      <w:spacing w:before="240" w:after="60"/>
      <w:ind w:firstLine="0"/>
      <w:jc w:val="left"/>
      <w:outlineLvl w:val="1"/>
    </w:pPr>
    <w:rPr>
      <w:rFonts w:cs="Arial"/>
      <w:b/>
      <w:bCs/>
      <w:iCs/>
      <w:szCs w:val="28"/>
    </w:rPr>
  </w:style>
  <w:style w:type="paragraph" w:styleId="Balk3">
    <w:name w:val="heading 3"/>
    <w:basedOn w:val="Normal"/>
    <w:next w:val="Normal"/>
    <w:link w:val="Balk3Char"/>
    <w:autoRedefine/>
    <w:qFormat/>
    <w:rsid w:val="00355854"/>
    <w:pPr>
      <w:keepNext/>
      <w:numPr>
        <w:numId w:val="13"/>
      </w:numPr>
      <w:jc w:val="left"/>
      <w:outlineLvl w:val="2"/>
    </w:pPr>
    <w:rPr>
      <w:b/>
      <w:bCs/>
      <w:szCs w:val="26"/>
    </w:rPr>
  </w:style>
  <w:style w:type="paragraph" w:styleId="Balk4">
    <w:name w:val="heading 4"/>
    <w:basedOn w:val="Normal"/>
    <w:next w:val="Normal"/>
    <w:link w:val="Balk4Char"/>
    <w:qFormat/>
    <w:rsid w:val="003B06C2"/>
    <w:pPr>
      <w:keepNext/>
      <w:outlineLvl w:val="3"/>
    </w:pPr>
    <w:rPr>
      <w:b/>
      <w:bCs/>
      <w:szCs w:val="28"/>
    </w:rPr>
  </w:style>
  <w:style w:type="paragraph" w:styleId="Balk5">
    <w:name w:val="heading 5"/>
    <w:basedOn w:val="Normal"/>
    <w:next w:val="Normal"/>
    <w:link w:val="Balk5Char"/>
    <w:qFormat/>
    <w:rsid w:val="00F26799"/>
    <w:pPr>
      <w:spacing w:before="240" w:after="60"/>
      <w:jc w:val="center"/>
      <w:outlineLvl w:val="4"/>
    </w:pPr>
    <w:rPr>
      <w:b/>
      <w:bCs/>
      <w:iCs/>
      <w:szCs w:val="26"/>
    </w:rPr>
  </w:style>
  <w:style w:type="paragraph" w:styleId="Balk6">
    <w:name w:val="heading 6"/>
    <w:basedOn w:val="Normal"/>
    <w:next w:val="Normal"/>
    <w:link w:val="Balk6Char"/>
    <w:qFormat/>
    <w:rsid w:val="00974165"/>
    <w:pPr>
      <w:spacing w:before="240" w:after="60"/>
      <w:outlineLvl w:val="5"/>
    </w:pPr>
    <w:rPr>
      <w:b/>
      <w:bCs/>
      <w:sz w:val="22"/>
      <w:szCs w:val="22"/>
    </w:rPr>
  </w:style>
  <w:style w:type="paragraph" w:styleId="Balk7">
    <w:name w:val="heading 7"/>
    <w:basedOn w:val="Normal"/>
    <w:next w:val="Normal"/>
    <w:link w:val="Balk7Char"/>
    <w:qFormat/>
    <w:rsid w:val="00974165"/>
    <w:pPr>
      <w:spacing w:before="240" w:after="60"/>
      <w:outlineLvl w:val="6"/>
    </w:pPr>
  </w:style>
  <w:style w:type="paragraph" w:styleId="Balk8">
    <w:name w:val="heading 8"/>
    <w:basedOn w:val="Normal"/>
    <w:next w:val="Normal"/>
    <w:link w:val="Balk8Char"/>
    <w:qFormat/>
    <w:rsid w:val="00974165"/>
    <w:pPr>
      <w:spacing w:before="240" w:after="60"/>
      <w:outlineLvl w:val="7"/>
    </w:pPr>
    <w:rPr>
      <w:i/>
      <w:iCs/>
    </w:rPr>
  </w:style>
  <w:style w:type="paragraph" w:styleId="Balk9">
    <w:name w:val="heading 9"/>
    <w:basedOn w:val="Normal"/>
    <w:next w:val="Normal"/>
    <w:link w:val="Balk9Char"/>
    <w:qFormat/>
    <w:rsid w:val="00974165"/>
    <w:p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476FD3"/>
    <w:rPr>
      <w:b/>
      <w:bCs/>
      <w:color w:val="000000"/>
      <w:spacing w:val="2"/>
      <w:kern w:val="32"/>
      <w:sz w:val="28"/>
      <w:szCs w:val="28"/>
      <w:lang w:eastAsia="en-US" w:bidi="en-US"/>
    </w:rPr>
  </w:style>
  <w:style w:type="character" w:customStyle="1" w:styleId="Balk2Char">
    <w:name w:val="Başlık 2 Char"/>
    <w:link w:val="Balk2"/>
    <w:uiPriority w:val="9"/>
    <w:rsid w:val="006B03FA"/>
    <w:rPr>
      <w:rFonts w:cs="Arial"/>
      <w:b/>
      <w:bCs/>
      <w:iCs/>
      <w:color w:val="000000"/>
      <w:spacing w:val="2"/>
      <w:kern w:val="16"/>
      <w:sz w:val="26"/>
      <w:szCs w:val="28"/>
      <w:lang w:eastAsia="en-US" w:bidi="en-US"/>
    </w:rPr>
  </w:style>
  <w:style w:type="character" w:customStyle="1" w:styleId="Balk3Char">
    <w:name w:val="Başlık 3 Char"/>
    <w:link w:val="Balk3"/>
    <w:rsid w:val="00355854"/>
    <w:rPr>
      <w:b/>
      <w:bCs/>
      <w:color w:val="000000"/>
      <w:spacing w:val="2"/>
      <w:kern w:val="16"/>
      <w:sz w:val="26"/>
      <w:szCs w:val="26"/>
      <w:lang w:eastAsia="en-US" w:bidi="en-US"/>
    </w:rPr>
  </w:style>
  <w:style w:type="character" w:customStyle="1" w:styleId="Balk4Char">
    <w:name w:val="Başlık 4 Char"/>
    <w:link w:val="Balk4"/>
    <w:rsid w:val="003B06C2"/>
    <w:rPr>
      <w:b/>
      <w:bCs/>
      <w:color w:val="000000"/>
      <w:spacing w:val="2"/>
      <w:kern w:val="16"/>
      <w:sz w:val="26"/>
      <w:szCs w:val="28"/>
      <w:lang w:eastAsia="en-US" w:bidi="en-US"/>
    </w:rPr>
  </w:style>
  <w:style w:type="character" w:customStyle="1" w:styleId="Balk5Char">
    <w:name w:val="Başlık 5 Char"/>
    <w:link w:val="Balk5"/>
    <w:rsid w:val="00F26799"/>
    <w:rPr>
      <w:rFonts w:ascii="Garamond" w:hAnsi="Garamond"/>
      <w:b/>
      <w:bCs/>
      <w:iCs/>
      <w:sz w:val="24"/>
      <w:szCs w:val="26"/>
      <w:lang w:eastAsia="en-US" w:bidi="en-US"/>
    </w:rPr>
  </w:style>
  <w:style w:type="character" w:customStyle="1" w:styleId="Balk6Char">
    <w:name w:val="Başlık 6 Char"/>
    <w:link w:val="Balk6"/>
    <w:semiHidden/>
    <w:rsid w:val="00974165"/>
    <w:rPr>
      <w:b/>
      <w:bCs/>
    </w:rPr>
  </w:style>
  <w:style w:type="character" w:customStyle="1" w:styleId="Balk7Char">
    <w:name w:val="Başlık 7 Char"/>
    <w:link w:val="Balk7"/>
    <w:semiHidden/>
    <w:rsid w:val="00974165"/>
    <w:rPr>
      <w:sz w:val="24"/>
      <w:szCs w:val="24"/>
    </w:rPr>
  </w:style>
  <w:style w:type="character" w:customStyle="1" w:styleId="Balk8Char">
    <w:name w:val="Başlık 8 Char"/>
    <w:link w:val="Balk8"/>
    <w:semiHidden/>
    <w:rsid w:val="00974165"/>
    <w:rPr>
      <w:i/>
      <w:iCs/>
      <w:sz w:val="24"/>
      <w:szCs w:val="24"/>
    </w:rPr>
  </w:style>
  <w:style w:type="character" w:customStyle="1" w:styleId="Balk9Char">
    <w:name w:val="Başlık 9 Char"/>
    <w:link w:val="Balk9"/>
    <w:semiHidden/>
    <w:rsid w:val="00974165"/>
    <w:rPr>
      <w:rFonts w:ascii="Cambria" w:eastAsia="Times New Roman" w:hAnsi="Cambria"/>
    </w:rPr>
  </w:style>
  <w:style w:type="paragraph" w:customStyle="1" w:styleId="Balk40">
    <w:name w:val="Başlık4"/>
    <w:basedOn w:val="Normal"/>
    <w:autoRedefine/>
    <w:qFormat/>
    <w:rsid w:val="00323CD7"/>
    <w:pPr>
      <w:spacing w:after="240" w:line="276" w:lineRule="auto"/>
      <w:jc w:val="center"/>
      <w:outlineLvl w:val="3"/>
    </w:pPr>
    <w:rPr>
      <w:b/>
      <w:spacing w:val="20"/>
      <w:sz w:val="20"/>
    </w:rPr>
  </w:style>
  <w:style w:type="paragraph" w:customStyle="1" w:styleId="DzYazChar">
    <w:name w:val="Düz Yazı Char"/>
    <w:basedOn w:val="Normal"/>
    <w:link w:val="DzYazCharChar"/>
    <w:autoRedefine/>
    <w:rsid w:val="006A4D55"/>
    <w:pPr>
      <w:spacing w:line="240" w:lineRule="auto"/>
      <w:ind w:firstLine="708"/>
      <w:jc w:val="center"/>
    </w:pPr>
    <w:rPr>
      <w:rFonts w:cs="Tahoma"/>
      <w:b/>
      <w:spacing w:val="8"/>
      <w:sz w:val="24"/>
    </w:rPr>
  </w:style>
  <w:style w:type="character" w:customStyle="1" w:styleId="DzYazCharChar">
    <w:name w:val="Düz Yazı Char Char"/>
    <w:link w:val="DzYazChar"/>
    <w:rsid w:val="006A4D55"/>
    <w:rPr>
      <w:rFonts w:ascii="Times New Roman" w:hAnsi="Times New Roman" w:cs="Tahoma"/>
      <w:b/>
      <w:spacing w:val="8"/>
      <w:sz w:val="24"/>
      <w:szCs w:val="24"/>
      <w:lang w:eastAsia="en-US" w:bidi="en-US"/>
    </w:rPr>
  </w:style>
  <w:style w:type="paragraph" w:customStyle="1" w:styleId="Lstelik">
    <w:name w:val="Lİstelik"/>
    <w:basedOn w:val="DzYazChar"/>
    <w:autoRedefine/>
    <w:rsid w:val="009C7116"/>
    <w:pPr>
      <w:tabs>
        <w:tab w:val="num" w:pos="360"/>
      </w:tabs>
      <w:ind w:left="1080" w:firstLine="181"/>
    </w:pPr>
  </w:style>
  <w:style w:type="paragraph" w:styleId="ResimYazs">
    <w:name w:val="caption"/>
    <w:basedOn w:val="Normal"/>
    <w:next w:val="Normal"/>
    <w:link w:val="ResimYazsChar"/>
    <w:autoRedefine/>
    <w:uiPriority w:val="35"/>
    <w:qFormat/>
    <w:rsid w:val="003D3699"/>
    <w:pPr>
      <w:ind w:firstLine="0"/>
      <w:jc w:val="center"/>
      <w:outlineLvl w:val="0"/>
    </w:pPr>
    <w:rPr>
      <w:b/>
      <w:bCs/>
      <w:sz w:val="20"/>
    </w:rPr>
  </w:style>
  <w:style w:type="character" w:customStyle="1" w:styleId="ResimYazsChar">
    <w:name w:val="Resim Yazısı Char"/>
    <w:link w:val="ResimYazs"/>
    <w:uiPriority w:val="35"/>
    <w:rsid w:val="003D3699"/>
    <w:rPr>
      <w:b/>
      <w:bCs/>
      <w:color w:val="000000"/>
      <w:spacing w:val="2"/>
      <w:kern w:val="16"/>
      <w:szCs w:val="24"/>
      <w:lang w:eastAsia="en-US" w:bidi="en-US"/>
    </w:rPr>
  </w:style>
  <w:style w:type="paragraph" w:customStyle="1" w:styleId="balk20">
    <w:name w:val="başlık2"/>
    <w:basedOn w:val="Normal"/>
    <w:next w:val="DzYazChar"/>
    <w:link w:val="balk2Char0"/>
    <w:autoRedefine/>
    <w:rsid w:val="007A4508"/>
    <w:pPr>
      <w:spacing w:after="240"/>
      <w:jc w:val="center"/>
      <w:outlineLvl w:val="0"/>
    </w:pPr>
    <w:rPr>
      <w:rFonts w:eastAsia="Arial Unicode MS"/>
      <w:b/>
      <w:spacing w:val="40"/>
      <w:sz w:val="52"/>
      <w:szCs w:val="52"/>
    </w:rPr>
  </w:style>
  <w:style w:type="character" w:customStyle="1" w:styleId="balk2Char0">
    <w:name w:val="başlık2 Char"/>
    <w:link w:val="balk20"/>
    <w:rsid w:val="007A4508"/>
    <w:rPr>
      <w:rFonts w:ascii="Garamond" w:eastAsia="Arial Unicode MS" w:hAnsi="Garamond"/>
      <w:b/>
      <w:spacing w:val="40"/>
      <w:sz w:val="52"/>
      <w:szCs w:val="52"/>
      <w:lang w:eastAsia="en-US" w:bidi="en-US"/>
    </w:rPr>
  </w:style>
  <w:style w:type="table" w:styleId="TabloKlavuzu">
    <w:name w:val="Table Grid"/>
    <w:basedOn w:val="NormalTablo"/>
    <w:uiPriority w:val="39"/>
    <w:rsid w:val="009C71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tBalk1">
    <w:name w:val="Alt Başlık 1"/>
    <w:basedOn w:val="Normal"/>
    <w:autoRedefine/>
    <w:rsid w:val="009C7116"/>
    <w:pPr>
      <w:tabs>
        <w:tab w:val="left" w:pos="1080"/>
        <w:tab w:val="left" w:pos="1260"/>
      </w:tabs>
      <w:spacing w:after="240"/>
      <w:ind w:left="1260"/>
    </w:pPr>
    <w:rPr>
      <w:b/>
      <w:i/>
      <w:sz w:val="36"/>
      <w:szCs w:val="36"/>
      <w:u w:val="single"/>
    </w:rPr>
  </w:style>
  <w:style w:type="paragraph" w:customStyle="1" w:styleId="Yaz1">
    <w:name w:val="Yazı 1"/>
    <w:basedOn w:val="Normal"/>
    <w:autoRedefine/>
    <w:rsid w:val="009C7116"/>
    <w:pPr>
      <w:ind w:left="2520" w:hanging="1260"/>
    </w:pPr>
    <w:rPr>
      <w:b/>
    </w:rPr>
  </w:style>
  <w:style w:type="paragraph" w:customStyle="1" w:styleId="Nihai">
    <w:name w:val="Nihai"/>
    <w:basedOn w:val="Normal"/>
    <w:autoRedefine/>
    <w:rsid w:val="009C7116"/>
    <w:rPr>
      <w:b/>
      <w:color w:val="0000FF"/>
    </w:rPr>
  </w:style>
  <w:style w:type="paragraph" w:customStyle="1" w:styleId="aHedef">
    <w:name w:val="a Hedef"/>
    <w:basedOn w:val="Yaz1"/>
    <w:autoRedefine/>
    <w:rsid w:val="009C7116"/>
    <w:pPr>
      <w:tabs>
        <w:tab w:val="left" w:pos="2340"/>
        <w:tab w:val="left" w:pos="4320"/>
        <w:tab w:val="left" w:pos="5940"/>
        <w:tab w:val="left" w:pos="7200"/>
      </w:tabs>
      <w:ind w:hanging="2520"/>
      <w:jc w:val="center"/>
    </w:pPr>
    <w:rPr>
      <w:color w:val="auto"/>
      <w:spacing w:val="6"/>
    </w:rPr>
  </w:style>
  <w:style w:type="paragraph" w:customStyle="1" w:styleId="balk30">
    <w:name w:val="başlık3"/>
    <w:basedOn w:val="Normal"/>
    <w:autoRedefine/>
    <w:qFormat/>
    <w:rsid w:val="00FE6490"/>
    <w:pPr>
      <w:spacing w:line="276" w:lineRule="auto"/>
      <w:jc w:val="center"/>
      <w:outlineLvl w:val="0"/>
    </w:pPr>
    <w:rPr>
      <w:b/>
      <w:spacing w:val="40"/>
      <w:szCs w:val="28"/>
    </w:rPr>
  </w:style>
  <w:style w:type="paragraph" w:customStyle="1" w:styleId="HAma">
    <w:name w:val="H Amaç"/>
    <w:basedOn w:val="Normal"/>
    <w:link w:val="HAmaChar"/>
    <w:autoRedefine/>
    <w:rsid w:val="004734BC"/>
    <w:pPr>
      <w:spacing w:before="240" w:after="240"/>
      <w:ind w:firstLine="357"/>
    </w:pPr>
    <w:rPr>
      <w:b/>
    </w:rPr>
  </w:style>
  <w:style w:type="character" w:customStyle="1" w:styleId="HAmaChar">
    <w:name w:val="H Amaç Char"/>
    <w:link w:val="HAma"/>
    <w:rsid w:val="004734BC"/>
    <w:rPr>
      <w:b/>
      <w:sz w:val="24"/>
      <w:szCs w:val="24"/>
    </w:rPr>
  </w:style>
  <w:style w:type="paragraph" w:customStyle="1" w:styleId="Aklama">
    <w:name w:val="Açıklama"/>
    <w:basedOn w:val="Normal"/>
    <w:link w:val="AklamaChar"/>
    <w:autoRedefine/>
    <w:rsid w:val="009C7116"/>
    <w:pPr>
      <w:ind w:left="2517" w:firstLine="181"/>
    </w:pPr>
    <w:rPr>
      <w:rFonts w:ascii="Georgia" w:hAnsi="Georgia"/>
      <w:i/>
      <w:spacing w:val="10"/>
      <w:sz w:val="22"/>
      <w:szCs w:val="22"/>
    </w:rPr>
  </w:style>
  <w:style w:type="character" w:customStyle="1" w:styleId="AklamaChar">
    <w:name w:val="Açıklama Char"/>
    <w:link w:val="Aklama"/>
    <w:rsid w:val="009C7116"/>
    <w:rPr>
      <w:rFonts w:ascii="Georgia" w:hAnsi="Georgia"/>
      <w:i/>
      <w:spacing w:val="10"/>
      <w:sz w:val="22"/>
      <w:szCs w:val="22"/>
      <w:lang w:val="tr-TR" w:eastAsia="tr-TR" w:bidi="ar-SA"/>
    </w:rPr>
  </w:style>
  <w:style w:type="paragraph" w:customStyle="1" w:styleId="Ba1">
    <w:name w:val="Baş 1"/>
    <w:basedOn w:val="Normal"/>
    <w:autoRedefine/>
    <w:rsid w:val="00B37A39"/>
    <w:pPr>
      <w:shd w:val="clear" w:color="auto" w:fill="E0E0E0"/>
      <w:tabs>
        <w:tab w:val="left" w:pos="720"/>
        <w:tab w:val="left" w:pos="1080"/>
      </w:tabs>
      <w:jc w:val="center"/>
      <w:outlineLvl w:val="0"/>
    </w:pPr>
    <w:rPr>
      <w:spacing w:val="30"/>
      <w:sz w:val="32"/>
      <w:szCs w:val="32"/>
    </w:rPr>
  </w:style>
  <w:style w:type="character" w:styleId="Kpr">
    <w:name w:val="Hyperlink"/>
    <w:uiPriority w:val="99"/>
    <w:rsid w:val="009C7116"/>
    <w:rPr>
      <w:color w:val="0000FF"/>
      <w:u w:val="single"/>
    </w:rPr>
  </w:style>
  <w:style w:type="paragraph" w:styleId="stbilgi">
    <w:name w:val="header"/>
    <w:basedOn w:val="Normal"/>
    <w:link w:val="stbilgiChar"/>
    <w:uiPriority w:val="99"/>
    <w:rsid w:val="009C7116"/>
    <w:pPr>
      <w:tabs>
        <w:tab w:val="center" w:pos="4536"/>
        <w:tab w:val="right" w:pos="9072"/>
      </w:tabs>
    </w:pPr>
  </w:style>
  <w:style w:type="character" w:customStyle="1" w:styleId="stbilgiChar">
    <w:name w:val="Üstbilgi Char"/>
    <w:link w:val="stbilgi"/>
    <w:uiPriority w:val="99"/>
    <w:rsid w:val="00BF186D"/>
    <w:rPr>
      <w:rFonts w:ascii="Garamond" w:hAnsi="Garamond"/>
      <w:sz w:val="24"/>
      <w:szCs w:val="24"/>
      <w:lang w:eastAsia="en-US" w:bidi="en-US"/>
    </w:rPr>
  </w:style>
  <w:style w:type="paragraph" w:styleId="Altbilgi">
    <w:name w:val="footer"/>
    <w:basedOn w:val="Normal"/>
    <w:link w:val="AltbilgiChar"/>
    <w:uiPriority w:val="99"/>
    <w:rsid w:val="009C7116"/>
    <w:pPr>
      <w:tabs>
        <w:tab w:val="center" w:pos="4536"/>
        <w:tab w:val="right" w:pos="9072"/>
      </w:tabs>
    </w:pPr>
  </w:style>
  <w:style w:type="character" w:customStyle="1" w:styleId="AltbilgiChar">
    <w:name w:val="Altbilgi Char"/>
    <w:link w:val="Altbilgi"/>
    <w:uiPriority w:val="99"/>
    <w:rsid w:val="00B85BE0"/>
    <w:rPr>
      <w:rFonts w:ascii="Garamond" w:hAnsi="Garamond"/>
      <w:sz w:val="24"/>
      <w:szCs w:val="24"/>
      <w:lang w:eastAsia="en-US" w:bidi="en-US"/>
    </w:rPr>
  </w:style>
  <w:style w:type="character" w:styleId="SayfaNumaras">
    <w:name w:val="page number"/>
    <w:basedOn w:val="VarsaylanParagrafYazTipi"/>
    <w:rsid w:val="009C7116"/>
  </w:style>
  <w:style w:type="paragraph" w:customStyle="1" w:styleId="ekil-Tablo">
    <w:name w:val="Şekil-Tablo"/>
    <w:basedOn w:val="Normal"/>
    <w:rsid w:val="009C7116"/>
    <w:pPr>
      <w:spacing w:after="240"/>
    </w:pPr>
    <w:rPr>
      <w:rFonts w:ascii="Century Gothic" w:hAnsi="Century Gothic" w:cs="Arial"/>
      <w:sz w:val="16"/>
      <w:szCs w:val="20"/>
    </w:rPr>
  </w:style>
  <w:style w:type="paragraph" w:styleId="NormalWeb">
    <w:name w:val="Normal (Web)"/>
    <w:basedOn w:val="Normal"/>
    <w:uiPriority w:val="99"/>
    <w:rsid w:val="009C7116"/>
    <w:pPr>
      <w:spacing w:before="100" w:beforeAutospacing="1" w:after="100" w:afterAutospacing="1"/>
    </w:pPr>
  </w:style>
  <w:style w:type="paragraph" w:styleId="ListeParagraf">
    <w:name w:val="List Paragraph"/>
    <w:aliases w:val="içindekiler vb,List Paragraph"/>
    <w:basedOn w:val="Normal"/>
    <w:link w:val="ListeParagrafChar"/>
    <w:uiPriority w:val="34"/>
    <w:qFormat/>
    <w:rsid w:val="00974165"/>
    <w:pPr>
      <w:ind w:left="720"/>
      <w:contextualSpacing/>
    </w:pPr>
    <w:rPr>
      <w:color w:val="auto"/>
      <w:kern w:val="0"/>
    </w:rPr>
  </w:style>
  <w:style w:type="paragraph" w:styleId="T9">
    <w:name w:val="toc 9"/>
    <w:basedOn w:val="Normal"/>
    <w:next w:val="Normal"/>
    <w:autoRedefine/>
    <w:uiPriority w:val="39"/>
    <w:rsid w:val="009C7116"/>
    <w:pPr>
      <w:ind w:left="1920"/>
      <w:jc w:val="left"/>
    </w:pPr>
    <w:rPr>
      <w:rFonts w:ascii="Calibri" w:hAnsi="Calibri"/>
      <w:sz w:val="18"/>
      <w:szCs w:val="18"/>
    </w:rPr>
  </w:style>
  <w:style w:type="paragraph" w:customStyle="1" w:styleId="kacak">
    <w:name w:val="kacak"/>
    <w:basedOn w:val="Normal"/>
    <w:rsid w:val="009C7116"/>
    <w:rPr>
      <w:sz w:val="4"/>
      <w:szCs w:val="4"/>
    </w:rPr>
  </w:style>
  <w:style w:type="character" w:customStyle="1" w:styleId="tabloakChar">
    <w:name w:val="tablo açk Char"/>
    <w:link w:val="tabloak"/>
    <w:rsid w:val="009C7116"/>
    <w:rPr>
      <w:rFonts w:ascii="Georgia" w:hAnsi="Georgia" w:cs="Tahoma"/>
      <w:b w:val="0"/>
      <w:spacing w:val="8"/>
      <w:sz w:val="24"/>
      <w:szCs w:val="24"/>
      <w:lang w:eastAsia="en-US" w:bidi="en-US"/>
    </w:rPr>
  </w:style>
  <w:style w:type="paragraph" w:customStyle="1" w:styleId="tabloak">
    <w:name w:val="tablo açk"/>
    <w:basedOn w:val="DzYazChar"/>
    <w:link w:val="tabloakChar"/>
    <w:rsid w:val="009C7116"/>
    <w:rPr>
      <w:rFonts w:ascii="Georgia" w:hAnsi="Georgia"/>
    </w:rPr>
  </w:style>
  <w:style w:type="paragraph" w:styleId="BalonMetni">
    <w:name w:val="Balloon Text"/>
    <w:basedOn w:val="Normal"/>
    <w:semiHidden/>
    <w:rsid w:val="009C7116"/>
    <w:rPr>
      <w:rFonts w:ascii="Tahoma" w:hAnsi="Tahoma" w:cs="Tahoma"/>
      <w:sz w:val="16"/>
      <w:szCs w:val="16"/>
    </w:rPr>
  </w:style>
  <w:style w:type="paragraph" w:styleId="z-FormunAlt">
    <w:name w:val="HTML Bottom of Form"/>
    <w:basedOn w:val="Normal"/>
    <w:next w:val="Normal"/>
    <w:hidden/>
    <w:rsid w:val="009C7116"/>
    <w:pPr>
      <w:pBdr>
        <w:top w:val="single" w:sz="6" w:space="1" w:color="auto"/>
      </w:pBdr>
      <w:jc w:val="center"/>
    </w:pPr>
    <w:rPr>
      <w:rFonts w:ascii="Arial" w:hAnsi="Arial" w:cs="Arial"/>
      <w:vanish/>
      <w:sz w:val="16"/>
      <w:szCs w:val="16"/>
    </w:rPr>
  </w:style>
  <w:style w:type="paragraph" w:styleId="z-Formunst">
    <w:name w:val="HTML Top of Form"/>
    <w:basedOn w:val="Normal"/>
    <w:next w:val="Normal"/>
    <w:hidden/>
    <w:rsid w:val="009C7116"/>
    <w:pPr>
      <w:pBdr>
        <w:bottom w:val="single" w:sz="6" w:space="1" w:color="auto"/>
      </w:pBdr>
      <w:jc w:val="center"/>
    </w:pPr>
    <w:rPr>
      <w:rFonts w:ascii="Arial" w:hAnsi="Arial" w:cs="Arial"/>
      <w:vanish/>
      <w:sz w:val="16"/>
      <w:szCs w:val="16"/>
    </w:rPr>
  </w:style>
  <w:style w:type="paragraph" w:customStyle="1" w:styleId="StilResimYazs">
    <w:name w:val="Stil Resim Yazısı"/>
    <w:basedOn w:val="ResimYazs"/>
    <w:link w:val="StilResimYazsChar"/>
    <w:rsid w:val="009C7116"/>
    <w:rPr>
      <w:bCs w:val="0"/>
    </w:rPr>
  </w:style>
  <w:style w:type="character" w:customStyle="1" w:styleId="StilResimYazsChar">
    <w:name w:val="Stil Resim Yazısı Char"/>
    <w:link w:val="StilResimYazs"/>
    <w:rsid w:val="009C7116"/>
    <w:rPr>
      <w:rFonts w:ascii="Times New Roman" w:hAnsi="Times New Roman"/>
      <w:b w:val="0"/>
      <w:bCs w:val="0"/>
      <w:color w:val="000000"/>
      <w:spacing w:val="2"/>
      <w:kern w:val="16"/>
      <w:sz w:val="26"/>
      <w:szCs w:val="24"/>
      <w:lang w:eastAsia="en-US" w:bidi="en-US"/>
    </w:rPr>
  </w:style>
  <w:style w:type="table" w:styleId="TabloBasit3">
    <w:name w:val="Table Simple 3"/>
    <w:basedOn w:val="NormalTablo"/>
    <w:rsid w:val="009C711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1">
    <w:name w:val="tab1"/>
    <w:basedOn w:val="NormalTablo"/>
    <w:rsid w:val="00A67D3B"/>
    <w:tblPr>
      <w:tblStyleRowBandSize w:val="1"/>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rPr>
      <w:jc w:val="center"/>
    </w:trPr>
    <w:tcPr>
      <w:vAlign w:val="center"/>
    </w:tcPr>
    <w:tblStylePr w:type="firstRow">
      <w:rPr>
        <w:b/>
        <w:i w:val="0"/>
      </w:rPr>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lastRow">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band2Horz">
      <w:tblPr/>
      <w:tcPr>
        <w:tcBorders>
          <w:top w:val="single" w:sz="8" w:space="0" w:color="000000"/>
          <w:left w:val="single" w:sz="12" w:space="0" w:color="000000"/>
          <w:bottom w:val="single" w:sz="8" w:space="0" w:color="000000"/>
          <w:right w:val="single" w:sz="12" w:space="0" w:color="000000"/>
          <w:insideH w:val="nil"/>
          <w:insideV w:val="single" w:sz="8" w:space="0" w:color="000000"/>
          <w:tl2br w:val="nil"/>
          <w:tr2bl w:val="nil"/>
        </w:tcBorders>
        <w:shd w:val="clear" w:color="auto" w:fill="E6E6E6"/>
      </w:tcPr>
    </w:tblStylePr>
  </w:style>
  <w:style w:type="paragraph" w:customStyle="1" w:styleId="DzYaz">
    <w:name w:val="Düz Yazı"/>
    <w:basedOn w:val="Aklama"/>
    <w:link w:val="DzYazChar1"/>
    <w:autoRedefine/>
    <w:rsid w:val="009C7116"/>
    <w:pPr>
      <w:ind w:left="1080" w:right="-51"/>
    </w:pPr>
    <w:rPr>
      <w:rFonts w:ascii="Minion Pro" w:hAnsi="Minion Pro"/>
      <w:i w:val="0"/>
      <w:color w:val="3366FF"/>
      <w:sz w:val="24"/>
    </w:rPr>
  </w:style>
  <w:style w:type="character" w:customStyle="1" w:styleId="DzYazChar1">
    <w:name w:val="Düz Yazı Char1"/>
    <w:link w:val="DzYaz"/>
    <w:rsid w:val="00EC4BAC"/>
    <w:rPr>
      <w:rFonts w:ascii="Minion Pro" w:hAnsi="Minion Pro"/>
      <w:i w:val="0"/>
      <w:color w:val="3366FF"/>
      <w:spacing w:val="10"/>
      <w:sz w:val="24"/>
      <w:szCs w:val="22"/>
      <w:lang w:val="tr-TR" w:eastAsia="tr-TR" w:bidi="ar-SA"/>
    </w:rPr>
  </w:style>
  <w:style w:type="paragraph" w:styleId="T8">
    <w:name w:val="toc 8"/>
    <w:basedOn w:val="Normal"/>
    <w:next w:val="Normal"/>
    <w:autoRedefine/>
    <w:uiPriority w:val="39"/>
    <w:rsid w:val="009C7116"/>
    <w:pPr>
      <w:ind w:left="1680"/>
      <w:jc w:val="left"/>
    </w:pPr>
    <w:rPr>
      <w:rFonts w:ascii="Calibri" w:hAnsi="Calibri"/>
      <w:sz w:val="18"/>
      <w:szCs w:val="18"/>
    </w:rPr>
  </w:style>
  <w:style w:type="character" w:styleId="AklamaBavurusu">
    <w:name w:val="annotation reference"/>
    <w:semiHidden/>
    <w:rsid w:val="009C7116"/>
    <w:rPr>
      <w:sz w:val="16"/>
      <w:szCs w:val="16"/>
    </w:rPr>
  </w:style>
  <w:style w:type="paragraph" w:styleId="GvdeMetniGirintisi">
    <w:name w:val="Body Text Indent"/>
    <w:basedOn w:val="Normal"/>
    <w:rsid w:val="009C7116"/>
    <w:pPr>
      <w:ind w:left="283"/>
    </w:pPr>
  </w:style>
  <w:style w:type="paragraph" w:customStyle="1" w:styleId="nsz">
    <w:name w:val="Önsöz"/>
    <w:basedOn w:val="Normal"/>
    <w:autoRedefine/>
    <w:rsid w:val="009C7116"/>
    <w:pPr>
      <w:spacing w:line="288" w:lineRule="auto"/>
      <w:ind w:firstLine="720"/>
    </w:pPr>
    <w:rPr>
      <w:rFonts w:ascii="Georgia" w:hAnsi="Georgia"/>
      <w:i/>
      <w:spacing w:val="20"/>
      <w:sz w:val="20"/>
      <w:szCs w:val="20"/>
    </w:rPr>
  </w:style>
  <w:style w:type="paragraph" w:customStyle="1" w:styleId="xd">
    <w:name w:val="xd"/>
    <w:basedOn w:val="Balk3"/>
    <w:link w:val="xdChar"/>
    <w:rsid w:val="009C7116"/>
    <w:rPr>
      <w:rFonts w:ascii="Adobe Garamond Pro" w:hAnsi="Adobe Garamond Pro"/>
      <w:i/>
      <w:spacing w:val="40"/>
    </w:rPr>
  </w:style>
  <w:style w:type="character" w:customStyle="1" w:styleId="xdChar">
    <w:name w:val="xd Char"/>
    <w:link w:val="xd"/>
    <w:rsid w:val="009C7116"/>
    <w:rPr>
      <w:rFonts w:ascii="Adobe Garamond Pro" w:hAnsi="Adobe Garamond Pro"/>
      <w:b/>
      <w:bCs/>
      <w:i/>
      <w:color w:val="000000"/>
      <w:spacing w:val="40"/>
      <w:kern w:val="16"/>
      <w:sz w:val="26"/>
      <w:szCs w:val="26"/>
      <w:lang w:eastAsia="en-US" w:bidi="en-US"/>
    </w:rPr>
  </w:style>
  <w:style w:type="paragraph" w:customStyle="1" w:styleId="xd2">
    <w:name w:val="xd2"/>
    <w:basedOn w:val="Normal"/>
    <w:link w:val="xd2Char"/>
    <w:rsid w:val="009C7116"/>
    <w:pPr>
      <w:tabs>
        <w:tab w:val="num" w:pos="720"/>
      </w:tabs>
      <w:ind w:left="720" w:hanging="360"/>
    </w:pPr>
    <w:rPr>
      <w:rFonts w:ascii="Adobe Garamond Pro" w:hAnsi="Adobe Garamond Pro"/>
      <w:i/>
    </w:rPr>
  </w:style>
  <w:style w:type="character" w:customStyle="1" w:styleId="xd2Char">
    <w:name w:val="xd2 Char"/>
    <w:link w:val="xd2"/>
    <w:rsid w:val="009C7116"/>
    <w:rPr>
      <w:rFonts w:ascii="Adobe Garamond Pro" w:hAnsi="Adobe Garamond Pro"/>
      <w:i/>
      <w:sz w:val="24"/>
      <w:szCs w:val="24"/>
      <w:lang w:val="tr-TR" w:eastAsia="tr-TR" w:bidi="ar-SA"/>
    </w:rPr>
  </w:style>
  <w:style w:type="paragraph" w:customStyle="1" w:styleId="hedef2">
    <w:name w:val="hedef2"/>
    <w:basedOn w:val="DzYazChar"/>
    <w:link w:val="hedef2Char"/>
    <w:qFormat/>
    <w:rsid w:val="009C7116"/>
    <w:pPr>
      <w:spacing w:line="312" w:lineRule="auto"/>
      <w:ind w:firstLine="284"/>
    </w:pPr>
    <w:rPr>
      <w:i/>
      <w:sz w:val="22"/>
    </w:rPr>
  </w:style>
  <w:style w:type="character" w:customStyle="1" w:styleId="hedef2Char">
    <w:name w:val="hedef2 Char"/>
    <w:link w:val="hedef2"/>
    <w:rsid w:val="009C7116"/>
    <w:rPr>
      <w:rFonts w:ascii="Times New Roman" w:hAnsi="Times New Roman" w:cs="Tahoma"/>
      <w:b w:val="0"/>
      <w:i/>
      <w:spacing w:val="8"/>
      <w:sz w:val="22"/>
      <w:szCs w:val="24"/>
      <w:lang w:eastAsia="en-US" w:bidi="en-US"/>
    </w:rPr>
  </w:style>
  <w:style w:type="paragraph" w:styleId="T3">
    <w:name w:val="toc 3"/>
    <w:basedOn w:val="Normal"/>
    <w:next w:val="Normal"/>
    <w:autoRedefine/>
    <w:uiPriority w:val="39"/>
    <w:qFormat/>
    <w:rsid w:val="002929F7"/>
    <w:pPr>
      <w:tabs>
        <w:tab w:val="right" w:leader="dot" w:pos="9062"/>
      </w:tabs>
      <w:ind w:left="480" w:firstLine="654"/>
      <w:jc w:val="left"/>
    </w:pPr>
    <w:rPr>
      <w:rFonts w:ascii="Calibri" w:hAnsi="Calibri"/>
      <w:iCs/>
      <w:noProof/>
      <w:sz w:val="20"/>
      <w:szCs w:val="20"/>
    </w:rPr>
  </w:style>
  <w:style w:type="paragraph" w:styleId="T1">
    <w:name w:val="toc 1"/>
    <w:basedOn w:val="Normal"/>
    <w:next w:val="Normal"/>
    <w:autoRedefine/>
    <w:uiPriority w:val="39"/>
    <w:qFormat/>
    <w:rsid w:val="005A257A"/>
    <w:pPr>
      <w:tabs>
        <w:tab w:val="right" w:leader="dot" w:pos="9060"/>
      </w:tabs>
      <w:ind w:left="709" w:hanging="283"/>
      <w:jc w:val="left"/>
    </w:pPr>
    <w:rPr>
      <w:b/>
      <w:bCs/>
      <w:caps/>
      <w:noProof/>
      <w:szCs w:val="26"/>
    </w:rPr>
  </w:style>
  <w:style w:type="paragraph" w:styleId="T4">
    <w:name w:val="toc 4"/>
    <w:basedOn w:val="Normal"/>
    <w:next w:val="Normal"/>
    <w:autoRedefine/>
    <w:uiPriority w:val="39"/>
    <w:rsid w:val="002929F7"/>
    <w:pPr>
      <w:tabs>
        <w:tab w:val="right" w:leader="dot" w:pos="9060"/>
      </w:tabs>
      <w:ind w:left="1843" w:hanging="425"/>
    </w:pPr>
    <w:rPr>
      <w:rFonts w:ascii="Calibri" w:hAnsi="Calibri"/>
      <w:sz w:val="18"/>
      <w:szCs w:val="18"/>
    </w:rPr>
  </w:style>
  <w:style w:type="paragraph" w:styleId="T2">
    <w:name w:val="toc 2"/>
    <w:basedOn w:val="Normal"/>
    <w:next w:val="Normal"/>
    <w:autoRedefine/>
    <w:uiPriority w:val="39"/>
    <w:qFormat/>
    <w:rsid w:val="002929F7"/>
    <w:pPr>
      <w:tabs>
        <w:tab w:val="right" w:leader="dot" w:pos="9060"/>
      </w:tabs>
      <w:ind w:left="284" w:firstLine="567"/>
      <w:jc w:val="center"/>
    </w:pPr>
    <w:rPr>
      <w:smallCaps/>
      <w:noProof/>
      <w:sz w:val="20"/>
      <w:szCs w:val="20"/>
    </w:rPr>
  </w:style>
  <w:style w:type="paragraph" w:styleId="T5">
    <w:name w:val="toc 5"/>
    <w:basedOn w:val="Normal"/>
    <w:next w:val="Normal"/>
    <w:autoRedefine/>
    <w:uiPriority w:val="39"/>
    <w:rsid w:val="009C7116"/>
    <w:pPr>
      <w:ind w:left="960"/>
      <w:jc w:val="left"/>
    </w:pPr>
    <w:rPr>
      <w:rFonts w:ascii="Calibri" w:hAnsi="Calibri"/>
      <w:sz w:val="18"/>
      <w:szCs w:val="18"/>
    </w:rPr>
  </w:style>
  <w:style w:type="paragraph" w:styleId="T6">
    <w:name w:val="toc 6"/>
    <w:basedOn w:val="Normal"/>
    <w:next w:val="Normal"/>
    <w:autoRedefine/>
    <w:uiPriority w:val="39"/>
    <w:rsid w:val="000D7859"/>
    <w:pPr>
      <w:ind w:firstLine="0"/>
      <w:jc w:val="right"/>
    </w:pPr>
    <w:rPr>
      <w:noProof/>
      <w:sz w:val="18"/>
      <w:szCs w:val="18"/>
    </w:rPr>
  </w:style>
  <w:style w:type="paragraph" w:styleId="T7">
    <w:name w:val="toc 7"/>
    <w:basedOn w:val="Normal"/>
    <w:next w:val="Normal"/>
    <w:autoRedefine/>
    <w:uiPriority w:val="39"/>
    <w:rsid w:val="009C7116"/>
    <w:pPr>
      <w:ind w:left="1440"/>
      <w:jc w:val="left"/>
    </w:pPr>
    <w:rPr>
      <w:rFonts w:ascii="Calibri" w:hAnsi="Calibri"/>
      <w:sz w:val="18"/>
      <w:szCs w:val="18"/>
    </w:rPr>
  </w:style>
  <w:style w:type="character" w:customStyle="1" w:styleId="1BALIKCharChar">
    <w:name w:val="1.BAŞLIK Char Char"/>
    <w:link w:val="1BALIKChar"/>
    <w:locked/>
    <w:rsid w:val="009C7116"/>
    <w:rPr>
      <w:rFonts w:ascii="MS Sans Serif" w:hAnsi="MS Sans Serif"/>
      <w:b/>
      <w:snapToGrid w:val="0"/>
      <w:color w:val="000000"/>
      <w:kern w:val="36"/>
      <w:sz w:val="28"/>
      <w:szCs w:val="24"/>
      <w:lang w:val="tr-TR" w:eastAsia="tr-TR" w:bidi="ar-SA"/>
    </w:rPr>
  </w:style>
  <w:style w:type="paragraph" w:customStyle="1" w:styleId="1BALIKChar">
    <w:name w:val="1.BAŞLIK Char"/>
    <w:basedOn w:val="Balk1"/>
    <w:link w:val="1BALIKCharChar"/>
    <w:rsid w:val="009C7116"/>
    <w:pPr>
      <w:snapToGrid w:val="0"/>
      <w:jc w:val="left"/>
    </w:pPr>
    <w:rPr>
      <w:rFonts w:ascii="MS Sans Serif" w:hAnsi="MS Sans Serif"/>
      <w:bCs w:val="0"/>
      <w:snapToGrid w:val="0"/>
      <w:kern w:val="36"/>
    </w:rPr>
  </w:style>
  <w:style w:type="character" w:customStyle="1" w:styleId="metin1">
    <w:name w:val="metin1"/>
    <w:rsid w:val="009C7116"/>
    <w:rPr>
      <w:rFonts w:ascii="Arial" w:hAnsi="Arial" w:cs="Arial" w:hint="default"/>
      <w:color w:val="000000"/>
      <w:sz w:val="20"/>
      <w:szCs w:val="20"/>
    </w:rPr>
  </w:style>
  <w:style w:type="paragraph" w:customStyle="1" w:styleId="StilBalk3TimesNewRoman12nkKalnDeilOrtadanDese">
    <w:name w:val="Stil Başlık 3 + Times New Roman 12 nk Kalın Değil Ortadan Dese..."/>
    <w:basedOn w:val="Balk3"/>
    <w:rsid w:val="009C7116"/>
    <w:pPr>
      <w:shd w:val="clear" w:color="auto" w:fill="E0E0E0"/>
      <w:spacing w:line="480" w:lineRule="auto"/>
    </w:pPr>
    <w:rPr>
      <w:b w:val="0"/>
      <w:bCs w:val="0"/>
      <w:sz w:val="24"/>
      <w:shd w:val="clear" w:color="auto" w:fill="E6E6E6"/>
    </w:rPr>
  </w:style>
  <w:style w:type="paragraph" w:customStyle="1" w:styleId="1BALIK">
    <w:name w:val="1.BAŞLIK"/>
    <w:basedOn w:val="Balk1"/>
    <w:rsid w:val="009C7116"/>
    <w:pPr>
      <w:jc w:val="left"/>
    </w:pPr>
    <w:rPr>
      <w:bCs w:val="0"/>
      <w:snapToGrid w:val="0"/>
      <w:kern w:val="36"/>
      <w:szCs w:val="20"/>
    </w:rPr>
  </w:style>
  <w:style w:type="paragraph" w:customStyle="1" w:styleId="2BALIK">
    <w:name w:val="2.BAŞLIK"/>
    <w:basedOn w:val="Balk2"/>
    <w:rsid w:val="009C7116"/>
    <w:pPr>
      <w:spacing w:before="100" w:beforeAutospacing="1" w:after="100" w:afterAutospacing="1"/>
    </w:pPr>
    <w:rPr>
      <w:i/>
      <w:sz w:val="24"/>
    </w:rPr>
  </w:style>
  <w:style w:type="paragraph" w:styleId="ekillerTablosu">
    <w:name w:val="table of figures"/>
    <w:basedOn w:val="Normal"/>
    <w:next w:val="Normal"/>
    <w:uiPriority w:val="99"/>
    <w:rsid w:val="009C7116"/>
    <w:pPr>
      <w:ind w:left="480" w:hanging="480"/>
    </w:pPr>
    <w:rPr>
      <w:rFonts w:ascii="Calibri" w:hAnsi="Calibri"/>
      <w:smallCaps/>
      <w:sz w:val="20"/>
      <w:szCs w:val="20"/>
    </w:rPr>
  </w:style>
  <w:style w:type="table" w:styleId="Tablo3Befektler3">
    <w:name w:val="Table 3D effects 3"/>
    <w:basedOn w:val="NormalTablo"/>
    <w:rsid w:val="00713A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Bal">
    <w:name w:val="TOC Heading"/>
    <w:basedOn w:val="Balk1"/>
    <w:next w:val="Normal"/>
    <w:uiPriority w:val="39"/>
    <w:qFormat/>
    <w:rsid w:val="00974165"/>
    <w:pPr>
      <w:outlineLvl w:val="9"/>
    </w:pPr>
  </w:style>
  <w:style w:type="character" w:styleId="SatrNumaras">
    <w:name w:val="line number"/>
    <w:basedOn w:val="VarsaylanParagrafYazTipi"/>
    <w:rsid w:val="00866686"/>
  </w:style>
  <w:style w:type="paragraph" w:styleId="BelgeBalantlar">
    <w:name w:val="Document Map"/>
    <w:basedOn w:val="Normal"/>
    <w:link w:val="BelgeBalantlarChar"/>
    <w:rsid w:val="00323F4D"/>
    <w:rPr>
      <w:rFonts w:ascii="Tahoma" w:hAnsi="Tahoma" w:cs="Tahoma"/>
      <w:sz w:val="16"/>
      <w:szCs w:val="16"/>
    </w:rPr>
  </w:style>
  <w:style w:type="character" w:customStyle="1" w:styleId="BelgeBalantlarChar">
    <w:name w:val="Belge Bağlantıları Char"/>
    <w:link w:val="BelgeBalantlar"/>
    <w:rsid w:val="00323F4D"/>
    <w:rPr>
      <w:rFonts w:ascii="Tahoma" w:hAnsi="Tahoma" w:cs="Tahoma"/>
      <w:sz w:val="16"/>
      <w:szCs w:val="16"/>
    </w:rPr>
  </w:style>
  <w:style w:type="paragraph" w:styleId="AralkYok">
    <w:name w:val="No Spacing"/>
    <w:basedOn w:val="Normal"/>
    <w:link w:val="AralkYokChar"/>
    <w:qFormat/>
    <w:rsid w:val="000E6270"/>
    <w:pPr>
      <w:ind w:firstLine="0"/>
      <w:jc w:val="center"/>
    </w:pPr>
    <w:rPr>
      <w:b/>
      <w:sz w:val="52"/>
      <w:szCs w:val="32"/>
    </w:rPr>
  </w:style>
  <w:style w:type="character" w:customStyle="1" w:styleId="AralkYokChar">
    <w:name w:val="Aralık Yok Char"/>
    <w:link w:val="AralkYok"/>
    <w:rsid w:val="000E6270"/>
    <w:rPr>
      <w:b/>
      <w:color w:val="000000"/>
      <w:spacing w:val="2"/>
      <w:kern w:val="16"/>
      <w:sz w:val="52"/>
      <w:szCs w:val="32"/>
      <w:lang w:eastAsia="en-US" w:bidi="en-US"/>
    </w:rPr>
  </w:style>
  <w:style w:type="paragraph" w:styleId="SonnotMetni">
    <w:name w:val="endnote text"/>
    <w:basedOn w:val="Normal"/>
    <w:link w:val="SonnotMetniChar"/>
    <w:rsid w:val="00177656"/>
    <w:rPr>
      <w:sz w:val="20"/>
      <w:szCs w:val="20"/>
    </w:rPr>
  </w:style>
  <w:style w:type="character" w:customStyle="1" w:styleId="SonnotMetniChar">
    <w:name w:val="Sonnot Metni Char"/>
    <w:basedOn w:val="VarsaylanParagrafYazTipi"/>
    <w:link w:val="SonnotMetni"/>
    <w:rsid w:val="00177656"/>
  </w:style>
  <w:style w:type="character" w:styleId="SonnotBavurusu">
    <w:name w:val="endnote reference"/>
    <w:rsid w:val="00177656"/>
    <w:rPr>
      <w:vertAlign w:val="superscript"/>
    </w:rPr>
  </w:style>
  <w:style w:type="paragraph" w:customStyle="1" w:styleId="DzYazCharOtomatik">
    <w:name w:val="Düz Yazı Char + Otomatik"/>
    <w:basedOn w:val="hedef2"/>
    <w:link w:val="DzYazCharOtomatikChar"/>
    <w:rsid w:val="0061272D"/>
    <w:pPr>
      <w:ind w:firstLine="708"/>
    </w:pPr>
    <w:rPr>
      <w:i w:val="0"/>
      <w:sz w:val="24"/>
    </w:rPr>
  </w:style>
  <w:style w:type="character" w:customStyle="1" w:styleId="DzYazCharOtomatikChar">
    <w:name w:val="Düz Yazı Char + Otomatik Char"/>
    <w:link w:val="DzYazCharOtomatik"/>
    <w:rsid w:val="0061272D"/>
    <w:rPr>
      <w:rFonts w:ascii="Times New Roman" w:hAnsi="Times New Roman" w:cs="Tahoma"/>
      <w:b/>
      <w:i w:val="0"/>
      <w:spacing w:val="8"/>
      <w:sz w:val="24"/>
      <w:szCs w:val="24"/>
      <w:lang w:eastAsia="en-US" w:bidi="en-US"/>
    </w:rPr>
  </w:style>
  <w:style w:type="paragraph" w:customStyle="1" w:styleId="DzYazCharOtomatikSiyah">
    <w:name w:val="Düz Yazı Char + Otomatik + Siyah"/>
    <w:basedOn w:val="hedef2"/>
    <w:rsid w:val="0061272D"/>
    <w:pPr>
      <w:ind w:firstLine="708"/>
    </w:pPr>
    <w:rPr>
      <w:i w:val="0"/>
    </w:rPr>
  </w:style>
  <w:style w:type="paragraph" w:customStyle="1" w:styleId="DzYazCharGeniletmelt0">
    <w:name w:val="Düz Yazı Char + Genişletme ölçütü  0"/>
    <w:aliases w:val="4 nk"/>
    <w:basedOn w:val="DzYazChar"/>
    <w:link w:val="DzYazCharGeniletmelt0Char"/>
    <w:rsid w:val="00912743"/>
  </w:style>
  <w:style w:type="character" w:customStyle="1" w:styleId="DzYazCharGeniletmelt0Char">
    <w:name w:val="Düz Yazı Char + Genişletme ölçütü  0 Char"/>
    <w:aliases w:val="4 nk Char"/>
    <w:link w:val="DzYazCharGeniletmelt0"/>
    <w:rsid w:val="009E322C"/>
    <w:rPr>
      <w:rFonts w:ascii="Times New Roman" w:hAnsi="Times New Roman" w:cs="Tahoma"/>
      <w:b w:val="0"/>
      <w:spacing w:val="8"/>
      <w:sz w:val="24"/>
      <w:szCs w:val="24"/>
      <w:lang w:eastAsia="en-US" w:bidi="en-US"/>
    </w:rPr>
  </w:style>
  <w:style w:type="paragraph" w:customStyle="1" w:styleId="DzYazCharKaln">
    <w:name w:val="Düz Yazı Char + Kalın"/>
    <w:basedOn w:val="DzYazChar"/>
    <w:link w:val="DzYazCharKalnChar"/>
    <w:rsid w:val="00F21E69"/>
  </w:style>
  <w:style w:type="character" w:customStyle="1" w:styleId="DzYazCharKalnChar">
    <w:name w:val="Düz Yazı Char + Kalın Char"/>
    <w:link w:val="DzYazCharKaln"/>
    <w:rsid w:val="00F21E69"/>
    <w:rPr>
      <w:rFonts w:ascii="Times New Roman" w:hAnsi="Times New Roman" w:cs="Tahoma"/>
      <w:b w:val="0"/>
      <w:spacing w:val="8"/>
      <w:sz w:val="24"/>
      <w:szCs w:val="24"/>
      <w:lang w:eastAsia="en-US" w:bidi="en-US"/>
    </w:rPr>
  </w:style>
  <w:style w:type="table" w:styleId="Tabloada">
    <w:name w:val="Table Contemporary"/>
    <w:basedOn w:val="NormalTablo"/>
    <w:rsid w:val="0009425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Gl">
    <w:name w:val="Strong"/>
    <w:qFormat/>
    <w:rsid w:val="00A40B25"/>
    <w:rPr>
      <w:rFonts w:ascii="Times New Roman" w:hAnsi="Times New Roman" w:cs="Tahoma"/>
      <w:b/>
      <w:bCs/>
      <w:spacing w:val="8"/>
      <w:sz w:val="52"/>
      <w:szCs w:val="24"/>
      <w:lang w:eastAsia="en-US" w:bidi="en-US"/>
    </w:rPr>
  </w:style>
  <w:style w:type="paragraph" w:styleId="DzMetin">
    <w:name w:val="Plain Text"/>
    <w:basedOn w:val="Normal"/>
    <w:link w:val="DzMetinChar"/>
    <w:rsid w:val="00094251"/>
    <w:pPr>
      <w:spacing w:before="100" w:beforeAutospacing="1" w:after="100" w:afterAutospacing="1"/>
    </w:pPr>
  </w:style>
  <w:style w:type="character" w:customStyle="1" w:styleId="DzMetinChar">
    <w:name w:val="Düz Metin Char"/>
    <w:link w:val="DzMetin"/>
    <w:rsid w:val="009E322C"/>
    <w:rPr>
      <w:sz w:val="24"/>
      <w:szCs w:val="24"/>
      <w:lang w:val="tr-TR" w:eastAsia="tr-TR" w:bidi="ar-SA"/>
    </w:rPr>
  </w:style>
  <w:style w:type="paragraph" w:customStyle="1" w:styleId="blm">
    <w:name w:val="bölüm"/>
    <w:autoRedefine/>
    <w:rsid w:val="007E2703"/>
    <w:pPr>
      <w:spacing w:line="360" w:lineRule="auto"/>
      <w:jc w:val="center"/>
    </w:pPr>
    <w:rPr>
      <w:rFonts w:ascii="Garamond" w:hAnsi="Garamond"/>
      <w:b/>
      <w:bCs/>
      <w:color w:val="000000"/>
      <w:spacing w:val="40"/>
      <w:kern w:val="16"/>
      <w:sz w:val="52"/>
      <w:szCs w:val="52"/>
      <w:lang w:eastAsia="en-US" w:bidi="en-US"/>
    </w:rPr>
  </w:style>
  <w:style w:type="table" w:styleId="TabloWeb2">
    <w:name w:val="Table Web 2"/>
    <w:basedOn w:val="NormalTablo"/>
    <w:rsid w:val="00092E13"/>
    <w:pPr>
      <w:jc w:val="both"/>
    </w:pPr>
    <w:tblPr>
      <w:tblCellSpacing w:w="20" w:type="dxa"/>
      <w:tblInd w:w="0" w:type="dxa"/>
      <w:tblBorders>
        <w:insideH w:val="single" w:sz="2" w:space="0" w:color="auto"/>
        <w:insideV w:val="single" w:sz="2"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illksatr085cm">
    <w:name w:val="Stil İlk satır:  085 cm"/>
    <w:basedOn w:val="Normal"/>
    <w:rsid w:val="00E0320A"/>
    <w:pPr>
      <w:spacing w:line="120" w:lineRule="auto"/>
      <w:ind w:firstLine="482"/>
    </w:pPr>
    <w:rPr>
      <w:szCs w:val="20"/>
    </w:rPr>
  </w:style>
  <w:style w:type="paragraph" w:customStyle="1" w:styleId="Stillksatr085cm1">
    <w:name w:val="Stil İlk satır:  085 cm1"/>
    <w:basedOn w:val="Normal"/>
    <w:rsid w:val="00E0320A"/>
    <w:pPr>
      <w:ind w:firstLine="480"/>
    </w:pPr>
    <w:rPr>
      <w:szCs w:val="20"/>
    </w:rPr>
  </w:style>
  <w:style w:type="paragraph" w:customStyle="1" w:styleId="Stillksatr085cm2">
    <w:name w:val="Stil İlk satır:  085 cm2"/>
    <w:basedOn w:val="Normal"/>
    <w:autoRedefine/>
    <w:rsid w:val="00E0320A"/>
    <w:pPr>
      <w:ind w:firstLine="480"/>
    </w:pPr>
    <w:rPr>
      <w:szCs w:val="20"/>
    </w:rPr>
  </w:style>
  <w:style w:type="paragraph" w:customStyle="1" w:styleId="Stillksatr085cm3">
    <w:name w:val="Stil İlk satır:  085 cm3"/>
    <w:basedOn w:val="Normal"/>
    <w:autoRedefine/>
    <w:rsid w:val="00E0320A"/>
    <w:pPr>
      <w:ind w:firstLine="480"/>
    </w:pPr>
    <w:rPr>
      <w:szCs w:val="20"/>
    </w:rPr>
  </w:style>
  <w:style w:type="paragraph" w:customStyle="1" w:styleId="StilKalnSol0cmAsl052cm">
    <w:name w:val="Stil Kalın Sol:  0 cm Asılı:  052 cm"/>
    <w:basedOn w:val="Normal"/>
    <w:rsid w:val="00B2418D"/>
    <w:pPr>
      <w:spacing w:before="240" w:after="240"/>
      <w:ind w:left="297" w:hanging="297"/>
    </w:pPr>
    <w:rPr>
      <w:b/>
      <w:bCs/>
      <w:szCs w:val="20"/>
    </w:rPr>
  </w:style>
  <w:style w:type="table" w:styleId="OrtaList2-Vurgu1">
    <w:name w:val="Medium List 2 Accent 1"/>
    <w:basedOn w:val="NormalTablo"/>
    <w:uiPriority w:val="66"/>
    <w:rsid w:val="00503BCB"/>
    <w:rPr>
      <w:rFonts w:ascii="Cambria" w:hAnsi="Cambria"/>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KonuBal">
    <w:name w:val="Title"/>
    <w:basedOn w:val="Normal"/>
    <w:next w:val="Normal"/>
    <w:link w:val="KonuBalChar"/>
    <w:qFormat/>
    <w:rsid w:val="00C85293"/>
    <w:pPr>
      <w:spacing w:before="240" w:after="60"/>
      <w:ind w:firstLine="0"/>
      <w:jc w:val="center"/>
      <w:outlineLvl w:val="0"/>
    </w:pPr>
    <w:rPr>
      <w:b/>
      <w:bCs/>
      <w:kern w:val="28"/>
      <w:sz w:val="52"/>
      <w:szCs w:val="32"/>
    </w:rPr>
  </w:style>
  <w:style w:type="character" w:customStyle="1" w:styleId="KonuBalChar">
    <w:name w:val="Konu Başlığı Char"/>
    <w:link w:val="KonuBal"/>
    <w:rsid w:val="00C85293"/>
    <w:rPr>
      <w:b/>
      <w:bCs/>
      <w:color w:val="000000"/>
      <w:spacing w:val="2"/>
      <w:kern w:val="28"/>
      <w:sz w:val="52"/>
      <w:szCs w:val="32"/>
      <w:lang w:eastAsia="en-US" w:bidi="en-US"/>
    </w:rPr>
  </w:style>
  <w:style w:type="paragraph" w:customStyle="1" w:styleId="AltKonuBal1">
    <w:name w:val="Alt Konu Başlığı1"/>
    <w:basedOn w:val="Normal"/>
    <w:next w:val="Normal"/>
    <w:link w:val="AltKonuBalChar"/>
    <w:qFormat/>
    <w:rsid w:val="00974165"/>
    <w:pPr>
      <w:spacing w:after="60"/>
      <w:jc w:val="center"/>
      <w:outlineLvl w:val="1"/>
    </w:pPr>
    <w:rPr>
      <w:rFonts w:ascii="Cambria" w:hAnsi="Cambria"/>
    </w:rPr>
  </w:style>
  <w:style w:type="character" w:customStyle="1" w:styleId="AltKonuBalChar">
    <w:name w:val="Alt Konu Başlığı Char"/>
    <w:link w:val="AltKonuBal1"/>
    <w:rsid w:val="00974165"/>
    <w:rPr>
      <w:rFonts w:ascii="Cambria" w:eastAsia="Times New Roman" w:hAnsi="Cambria"/>
      <w:sz w:val="24"/>
      <w:szCs w:val="24"/>
    </w:rPr>
  </w:style>
  <w:style w:type="character" w:styleId="Vurgu">
    <w:name w:val="Emphasis"/>
    <w:rsid w:val="008460AB"/>
    <w:rPr>
      <w:rFonts w:ascii="Calibri" w:hAnsi="Calibri"/>
      <w:i/>
      <w:iCs/>
      <w:spacing w:val="0"/>
      <w:w w:val="100"/>
      <w:sz w:val="24"/>
    </w:rPr>
  </w:style>
  <w:style w:type="paragraph" w:customStyle="1" w:styleId="Trnak1">
    <w:name w:val="Tırnak1"/>
    <w:basedOn w:val="Normal"/>
    <w:next w:val="Normal"/>
    <w:link w:val="TrnakChar"/>
    <w:qFormat/>
    <w:rsid w:val="00974165"/>
    <w:rPr>
      <w:i/>
    </w:rPr>
  </w:style>
  <w:style w:type="character" w:customStyle="1" w:styleId="TrnakChar">
    <w:name w:val="Tırnak Char"/>
    <w:link w:val="Trnak1"/>
    <w:rsid w:val="00974165"/>
    <w:rPr>
      <w:i/>
      <w:sz w:val="24"/>
      <w:szCs w:val="24"/>
    </w:rPr>
  </w:style>
  <w:style w:type="paragraph" w:customStyle="1" w:styleId="KeskinTrnak1">
    <w:name w:val="Keskin Tırnak1"/>
    <w:basedOn w:val="Normal"/>
    <w:next w:val="Normal"/>
    <w:link w:val="KeskinTrnakChar"/>
    <w:qFormat/>
    <w:rsid w:val="00974165"/>
    <w:pPr>
      <w:ind w:left="720" w:right="720"/>
    </w:pPr>
    <w:rPr>
      <w:b/>
      <w:i/>
      <w:szCs w:val="22"/>
    </w:rPr>
  </w:style>
  <w:style w:type="character" w:customStyle="1" w:styleId="KeskinTrnakChar">
    <w:name w:val="Keskin Tırnak Char"/>
    <w:link w:val="KeskinTrnak1"/>
    <w:rsid w:val="00974165"/>
    <w:rPr>
      <w:b/>
      <w:i/>
      <w:sz w:val="24"/>
    </w:rPr>
  </w:style>
  <w:style w:type="character" w:styleId="HafifVurgulama">
    <w:name w:val="Subtle Emphasis"/>
    <w:qFormat/>
    <w:rsid w:val="006A262C"/>
    <w:rPr>
      <w:b/>
      <w:bCs/>
    </w:rPr>
  </w:style>
  <w:style w:type="character" w:styleId="GlVurgulama">
    <w:name w:val="Intense Emphasis"/>
    <w:qFormat/>
    <w:rsid w:val="00974165"/>
    <w:rPr>
      <w:b/>
      <w:i/>
      <w:sz w:val="24"/>
      <w:szCs w:val="24"/>
      <w:u w:val="single"/>
    </w:rPr>
  </w:style>
  <w:style w:type="character" w:styleId="HafifBavuru">
    <w:name w:val="Subtle Reference"/>
    <w:qFormat/>
    <w:rsid w:val="00974165"/>
    <w:rPr>
      <w:sz w:val="24"/>
      <w:szCs w:val="24"/>
      <w:u w:val="single"/>
    </w:rPr>
  </w:style>
  <w:style w:type="character" w:styleId="GlBavuru">
    <w:name w:val="Intense Reference"/>
    <w:qFormat/>
    <w:rsid w:val="00974165"/>
    <w:rPr>
      <w:b/>
      <w:sz w:val="24"/>
      <w:u w:val="single"/>
    </w:rPr>
  </w:style>
  <w:style w:type="character" w:styleId="KitapBal">
    <w:name w:val="Book Title"/>
    <w:qFormat/>
    <w:rsid w:val="007011FE"/>
    <w:rPr>
      <w:rFonts w:ascii="GA" w:hAnsi="GA"/>
      <w:b/>
      <w:sz w:val="28"/>
      <w:szCs w:val="24"/>
    </w:rPr>
  </w:style>
  <w:style w:type="paragraph" w:customStyle="1" w:styleId="EK">
    <w:name w:val="EĞİK"/>
    <w:basedOn w:val="DzYazChar"/>
    <w:qFormat/>
    <w:rsid w:val="007E6B4C"/>
    <w:pPr>
      <w:spacing w:line="288" w:lineRule="auto"/>
      <w:ind w:firstLine="357"/>
    </w:pPr>
    <w:rPr>
      <w:i/>
    </w:rPr>
  </w:style>
  <w:style w:type="paragraph" w:styleId="DipnotMetni">
    <w:name w:val="footnote text"/>
    <w:basedOn w:val="Normal"/>
    <w:link w:val="DipnotMetniChar"/>
    <w:rsid w:val="002C1CE5"/>
    <w:rPr>
      <w:sz w:val="20"/>
      <w:szCs w:val="20"/>
    </w:rPr>
  </w:style>
  <w:style w:type="character" w:customStyle="1" w:styleId="DipnotMetniChar">
    <w:name w:val="Dipnot Metni Char"/>
    <w:link w:val="DipnotMetni"/>
    <w:rsid w:val="002C1CE5"/>
    <w:rPr>
      <w:rFonts w:ascii="Garamond" w:hAnsi="Garamond"/>
      <w:lang w:eastAsia="en-US" w:bidi="en-US"/>
    </w:rPr>
  </w:style>
  <w:style w:type="character" w:styleId="DipnotBavurusu">
    <w:name w:val="footnote reference"/>
    <w:rsid w:val="002C1CE5"/>
    <w:rPr>
      <w:vertAlign w:val="superscript"/>
    </w:rPr>
  </w:style>
  <w:style w:type="character" w:styleId="zlenenKpr">
    <w:name w:val="FollowedHyperlink"/>
    <w:uiPriority w:val="99"/>
    <w:rsid w:val="00EC2979"/>
    <w:rPr>
      <w:color w:val="800080"/>
      <w:u w:val="single"/>
    </w:rPr>
  </w:style>
  <w:style w:type="paragraph" w:customStyle="1" w:styleId="Stilbalk2kiYanaYasla">
    <w:name w:val="Stil başlık2 + İki Yana Yasla"/>
    <w:basedOn w:val="blm"/>
    <w:qFormat/>
    <w:rsid w:val="007E2703"/>
  </w:style>
  <w:style w:type="character" w:customStyle="1" w:styleId="Gvdemetni10Kaln23">
    <w:name w:val="Gövde metni (10) + Kalın23"/>
    <w:rsid w:val="00633231"/>
    <w:rPr>
      <w:rFonts w:ascii="Times New Roman" w:hAnsi="Times New Roman" w:cs="Times New Roman"/>
      <w:b/>
      <w:bCs/>
      <w:spacing w:val="0"/>
      <w:sz w:val="22"/>
      <w:szCs w:val="22"/>
    </w:rPr>
  </w:style>
  <w:style w:type="character" w:customStyle="1" w:styleId="Gvdemetni36">
    <w:name w:val="Gövde metni (36)_"/>
    <w:link w:val="Gvdemetni361"/>
    <w:rsid w:val="00633231"/>
    <w:rPr>
      <w:sz w:val="19"/>
      <w:szCs w:val="19"/>
      <w:shd w:val="clear" w:color="auto" w:fill="FFFFFF"/>
    </w:rPr>
  </w:style>
  <w:style w:type="paragraph" w:customStyle="1" w:styleId="Gvdemetni361">
    <w:name w:val="Gövde metni (36)1"/>
    <w:basedOn w:val="Normal"/>
    <w:link w:val="Gvdemetni36"/>
    <w:rsid w:val="00633231"/>
    <w:pPr>
      <w:shd w:val="clear" w:color="auto" w:fill="FFFFFF"/>
      <w:spacing w:after="300" w:line="230" w:lineRule="exact"/>
    </w:pPr>
    <w:rPr>
      <w:rFonts w:ascii="Calibri" w:hAnsi="Calibri"/>
      <w:sz w:val="19"/>
      <w:szCs w:val="19"/>
      <w:shd w:val="clear" w:color="auto" w:fill="FFFFFF"/>
      <w:lang w:eastAsia="tr-TR" w:bidi="ar-SA"/>
    </w:rPr>
  </w:style>
  <w:style w:type="character" w:customStyle="1" w:styleId="Gvdemetni368">
    <w:name w:val="Gövde metni (36) + 8"/>
    <w:aliases w:val="5 pt66"/>
    <w:rsid w:val="00633231"/>
    <w:rPr>
      <w:rFonts w:ascii="Times New Roman" w:hAnsi="Times New Roman" w:cs="Times New Roman"/>
      <w:spacing w:val="0"/>
      <w:sz w:val="17"/>
      <w:szCs w:val="17"/>
      <w:shd w:val="clear" w:color="auto" w:fill="FFFFFF"/>
    </w:rPr>
  </w:style>
  <w:style w:type="character" w:customStyle="1" w:styleId="Gvdemetni38">
    <w:name w:val="Gövde metni (38)"/>
    <w:rsid w:val="00633231"/>
    <w:rPr>
      <w:rFonts w:ascii="Calibri" w:hAnsi="Calibri" w:cs="Calibri"/>
      <w:b/>
      <w:bCs/>
      <w:color w:val="FFFFFF"/>
      <w:spacing w:val="0"/>
      <w:sz w:val="27"/>
      <w:szCs w:val="27"/>
    </w:rPr>
  </w:style>
  <w:style w:type="character" w:customStyle="1" w:styleId="Gvdemetni17">
    <w:name w:val="Gövde metni (17)_"/>
    <w:link w:val="Gvdemetni171"/>
    <w:rsid w:val="00633231"/>
    <w:rPr>
      <w:rFonts w:ascii="Franklin Gothic Medium" w:hAnsi="Franklin Gothic Medium"/>
      <w:shd w:val="clear" w:color="auto" w:fill="FFFFFF"/>
    </w:rPr>
  </w:style>
  <w:style w:type="paragraph" w:customStyle="1" w:styleId="Gvdemetni171">
    <w:name w:val="Gövde metni (17)1"/>
    <w:basedOn w:val="Normal"/>
    <w:link w:val="Gvdemetni17"/>
    <w:rsid w:val="00633231"/>
    <w:pPr>
      <w:shd w:val="clear" w:color="auto" w:fill="FFFFFF"/>
      <w:spacing w:line="293" w:lineRule="exact"/>
      <w:ind w:hanging="700"/>
      <w:jc w:val="left"/>
    </w:pPr>
    <w:rPr>
      <w:rFonts w:ascii="Franklin Gothic Medium" w:hAnsi="Franklin Gothic Medium"/>
      <w:sz w:val="20"/>
      <w:szCs w:val="20"/>
      <w:shd w:val="clear" w:color="auto" w:fill="FFFFFF"/>
      <w:lang w:eastAsia="tr-TR" w:bidi="ar-SA"/>
    </w:rPr>
  </w:style>
  <w:style w:type="character" w:customStyle="1" w:styleId="Gvdemetni9">
    <w:name w:val="Gövde metni (9)_"/>
    <w:link w:val="Gvdemetni91"/>
    <w:rsid w:val="00633231"/>
    <w:rPr>
      <w:b/>
      <w:bCs/>
      <w:sz w:val="21"/>
      <w:szCs w:val="21"/>
      <w:shd w:val="clear" w:color="auto" w:fill="FFFFFF"/>
    </w:rPr>
  </w:style>
  <w:style w:type="paragraph" w:customStyle="1" w:styleId="Gvdemetni91">
    <w:name w:val="Gövde metni (9)1"/>
    <w:basedOn w:val="Normal"/>
    <w:link w:val="Gvdemetni9"/>
    <w:rsid w:val="00633231"/>
    <w:pPr>
      <w:shd w:val="clear" w:color="auto" w:fill="FFFFFF"/>
      <w:spacing w:before="300" w:line="240" w:lineRule="atLeast"/>
      <w:jc w:val="left"/>
    </w:pPr>
    <w:rPr>
      <w:rFonts w:ascii="Calibri" w:hAnsi="Calibri"/>
      <w:b/>
      <w:bCs/>
      <w:sz w:val="21"/>
      <w:szCs w:val="21"/>
      <w:shd w:val="clear" w:color="auto" w:fill="FFFFFF"/>
      <w:lang w:eastAsia="tr-TR" w:bidi="ar-SA"/>
    </w:rPr>
  </w:style>
  <w:style w:type="character" w:customStyle="1" w:styleId="Gvdemetni90">
    <w:name w:val="Gövde metni (9)"/>
    <w:rsid w:val="00633231"/>
    <w:rPr>
      <w:b w:val="0"/>
      <w:bCs w:val="0"/>
      <w:sz w:val="21"/>
      <w:szCs w:val="21"/>
      <w:shd w:val="clear" w:color="auto" w:fill="FFFFFF"/>
    </w:rPr>
  </w:style>
  <w:style w:type="character" w:customStyle="1" w:styleId="Gvdemetni8">
    <w:name w:val="Gövde metni (8)_"/>
    <w:link w:val="Gvdemetni81"/>
    <w:rsid w:val="00633231"/>
    <w:rPr>
      <w:b/>
      <w:bCs/>
      <w:sz w:val="28"/>
      <w:szCs w:val="28"/>
      <w:shd w:val="clear" w:color="auto" w:fill="FFFFFF"/>
    </w:rPr>
  </w:style>
  <w:style w:type="paragraph" w:customStyle="1" w:styleId="Gvdemetni81">
    <w:name w:val="Gövde metni (8)1"/>
    <w:basedOn w:val="Normal"/>
    <w:link w:val="Gvdemetni8"/>
    <w:rsid w:val="00633231"/>
    <w:pPr>
      <w:shd w:val="clear" w:color="auto" w:fill="FFFFFF"/>
      <w:spacing w:after="180" w:line="240" w:lineRule="atLeast"/>
    </w:pPr>
    <w:rPr>
      <w:rFonts w:ascii="Calibri" w:hAnsi="Calibri"/>
      <w:b/>
      <w:bCs/>
      <w:sz w:val="28"/>
      <w:szCs w:val="28"/>
      <w:shd w:val="clear" w:color="auto" w:fill="FFFFFF"/>
      <w:lang w:eastAsia="tr-TR" w:bidi="ar-SA"/>
    </w:rPr>
  </w:style>
  <w:style w:type="character" w:customStyle="1" w:styleId="Gvdemetni816">
    <w:name w:val="Gövde metni (8)16"/>
    <w:rsid w:val="00633231"/>
    <w:rPr>
      <w:b w:val="0"/>
      <w:bCs w:val="0"/>
      <w:color w:val="FFFFFF"/>
      <w:sz w:val="28"/>
      <w:szCs w:val="28"/>
      <w:shd w:val="clear" w:color="auto" w:fill="FFFFFF"/>
    </w:rPr>
  </w:style>
  <w:style w:type="character" w:customStyle="1" w:styleId="Gvdemetni37">
    <w:name w:val="Gövde metni (37)_"/>
    <w:link w:val="Gvdemetni371"/>
    <w:rsid w:val="00633231"/>
    <w:rPr>
      <w:sz w:val="17"/>
      <w:szCs w:val="17"/>
      <w:shd w:val="clear" w:color="auto" w:fill="FFFFFF"/>
    </w:rPr>
  </w:style>
  <w:style w:type="paragraph" w:customStyle="1" w:styleId="Gvdemetni371">
    <w:name w:val="Gövde metni (37)1"/>
    <w:basedOn w:val="Normal"/>
    <w:link w:val="Gvdemetni37"/>
    <w:rsid w:val="00633231"/>
    <w:pPr>
      <w:shd w:val="clear" w:color="auto" w:fill="FFFFFF"/>
      <w:spacing w:line="206" w:lineRule="exact"/>
    </w:pPr>
    <w:rPr>
      <w:rFonts w:ascii="Calibri" w:hAnsi="Calibri"/>
      <w:sz w:val="17"/>
      <w:szCs w:val="17"/>
      <w:shd w:val="clear" w:color="auto" w:fill="FFFFFF"/>
      <w:lang w:eastAsia="tr-TR" w:bidi="ar-SA"/>
    </w:rPr>
  </w:style>
  <w:style w:type="character" w:customStyle="1" w:styleId="Gvdemetni3683">
    <w:name w:val="Gövde metni (36) + 83"/>
    <w:aliases w:val="5 pt59"/>
    <w:rsid w:val="00633231"/>
    <w:rPr>
      <w:rFonts w:ascii="Times New Roman" w:hAnsi="Times New Roman" w:cs="Times New Roman"/>
      <w:spacing w:val="0"/>
      <w:sz w:val="17"/>
      <w:szCs w:val="17"/>
      <w:shd w:val="clear" w:color="auto" w:fill="FFFFFF"/>
    </w:rPr>
  </w:style>
  <w:style w:type="paragraph" w:customStyle="1" w:styleId="paraf">
    <w:name w:val="paraf"/>
    <w:basedOn w:val="Normal"/>
    <w:rsid w:val="00633231"/>
    <w:pPr>
      <w:spacing w:before="100" w:beforeAutospacing="1" w:after="100" w:afterAutospacing="1" w:line="240" w:lineRule="auto"/>
      <w:ind w:firstLine="600"/>
    </w:pPr>
    <w:rPr>
      <w:rFonts w:ascii="Verdana" w:hAnsi="Verdana"/>
      <w:sz w:val="16"/>
      <w:szCs w:val="16"/>
      <w:lang w:eastAsia="tr-TR" w:bidi="ar-SA"/>
    </w:rPr>
  </w:style>
  <w:style w:type="paragraph" w:customStyle="1" w:styleId="Tabloyazs">
    <w:name w:val="Tablo yazısı"/>
    <w:basedOn w:val="Normal"/>
    <w:link w:val="TabloyazsChar"/>
    <w:qFormat/>
    <w:rsid w:val="003B06C2"/>
    <w:pPr>
      <w:spacing w:line="240" w:lineRule="auto"/>
      <w:ind w:firstLine="0"/>
      <w:jc w:val="center"/>
    </w:pPr>
    <w:rPr>
      <w:spacing w:val="0"/>
      <w:sz w:val="22"/>
      <w:szCs w:val="22"/>
    </w:rPr>
  </w:style>
  <w:style w:type="character" w:customStyle="1" w:styleId="TabloyazsChar">
    <w:name w:val="Tablo yazısı Char"/>
    <w:link w:val="Tabloyazs"/>
    <w:rsid w:val="003B06C2"/>
    <w:rPr>
      <w:color w:val="000000"/>
      <w:kern w:val="16"/>
      <w:sz w:val="22"/>
      <w:szCs w:val="22"/>
      <w:lang w:eastAsia="en-US" w:bidi="en-US"/>
    </w:rPr>
  </w:style>
  <w:style w:type="table" w:customStyle="1" w:styleId="Stil1">
    <w:name w:val="Stil1"/>
    <w:basedOn w:val="NormalTablo"/>
    <w:uiPriority w:val="99"/>
    <w:qFormat/>
    <w:rsid w:val="008A396A"/>
    <w:tblPr>
      <w:tblInd w:w="0" w:type="dxa"/>
      <w:tblCellMar>
        <w:top w:w="0" w:type="dxa"/>
        <w:left w:w="108" w:type="dxa"/>
        <w:bottom w:w="0" w:type="dxa"/>
        <w:right w:w="108" w:type="dxa"/>
      </w:tblCellMar>
    </w:tblPr>
  </w:style>
  <w:style w:type="table" w:styleId="RenkliListe-Vurgu6">
    <w:name w:val="Colorful List Accent 6"/>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nkliListe-Vurgu5">
    <w:name w:val="Colorful List Accent 5"/>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til2">
    <w:name w:val="Stil2"/>
    <w:basedOn w:val="RenkliListe-Vurgu5"/>
    <w:uiPriority w:val="99"/>
    <w:qFormat/>
    <w:rsid w:val="00561082"/>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 w:type="paragraph" w:customStyle="1" w:styleId="xl65">
    <w:name w:val="xl65"/>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6">
    <w:name w:val="xl66"/>
    <w:basedOn w:val="Normal"/>
    <w:rsid w:val="005C3662"/>
    <w:pPr>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67">
    <w:name w:val="xl67"/>
    <w:basedOn w:val="Normal"/>
    <w:rsid w:val="005C36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hAnsi="Calibri"/>
      <w:b/>
      <w:bCs/>
      <w:spacing w:val="0"/>
      <w:kern w:val="0"/>
      <w:sz w:val="24"/>
      <w:lang w:eastAsia="tr-TR" w:bidi="ar-SA"/>
    </w:rPr>
  </w:style>
  <w:style w:type="paragraph" w:customStyle="1" w:styleId="xl68">
    <w:name w:val="xl68"/>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9">
    <w:name w:val="xl69"/>
    <w:basedOn w:val="Normal"/>
    <w:rsid w:val="005C3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0">
    <w:name w:val="xl70"/>
    <w:basedOn w:val="Normal"/>
    <w:rsid w:val="005C3662"/>
    <w:pP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1">
    <w:name w:val="xl71"/>
    <w:basedOn w:val="Normal"/>
    <w:rsid w:val="005C36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2">
    <w:name w:val="xl72"/>
    <w:basedOn w:val="Normal"/>
    <w:rsid w:val="005C3662"/>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libri" w:hAnsi="Calibri"/>
      <w:b/>
      <w:bCs/>
      <w:spacing w:val="0"/>
      <w:kern w:val="0"/>
      <w:sz w:val="24"/>
      <w:lang w:eastAsia="tr-TR" w:bidi="ar-SA"/>
    </w:rPr>
  </w:style>
  <w:style w:type="paragraph" w:customStyle="1" w:styleId="xl73">
    <w:name w:val="xl73"/>
    <w:basedOn w:val="Normal"/>
    <w:rsid w:val="005C366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4">
    <w:name w:val="xl74"/>
    <w:basedOn w:val="Normal"/>
    <w:rsid w:val="005C366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5">
    <w:name w:val="xl75"/>
    <w:basedOn w:val="Normal"/>
    <w:rsid w:val="005C366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6">
    <w:name w:val="xl76"/>
    <w:basedOn w:val="Normal"/>
    <w:rsid w:val="005C366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7">
    <w:name w:val="xl77"/>
    <w:basedOn w:val="Normal"/>
    <w:rsid w:val="005C3662"/>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78">
    <w:name w:val="xl78"/>
    <w:basedOn w:val="Normal"/>
    <w:rsid w:val="005C366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79">
    <w:name w:val="xl79"/>
    <w:basedOn w:val="Normal"/>
    <w:rsid w:val="005C366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0">
    <w:name w:val="xl80"/>
    <w:basedOn w:val="Normal"/>
    <w:rsid w:val="005C3662"/>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1">
    <w:name w:val="xl81"/>
    <w:basedOn w:val="Normal"/>
    <w:rsid w:val="005C366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2">
    <w:name w:val="xl82"/>
    <w:basedOn w:val="Normal"/>
    <w:rsid w:val="005C3662"/>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3">
    <w:name w:val="xl83"/>
    <w:basedOn w:val="Normal"/>
    <w:rsid w:val="005C3662"/>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Default">
    <w:name w:val="Default"/>
    <w:rsid w:val="00B31CE6"/>
    <w:pPr>
      <w:autoSpaceDE w:val="0"/>
      <w:autoSpaceDN w:val="0"/>
      <w:adjustRightInd w:val="0"/>
    </w:pPr>
    <w:rPr>
      <w:rFonts w:eastAsia="Calibri"/>
      <w:color w:val="000000"/>
      <w:sz w:val="24"/>
      <w:szCs w:val="24"/>
      <w:lang w:eastAsia="en-US"/>
    </w:rPr>
  </w:style>
  <w:style w:type="character" w:customStyle="1" w:styleId="Gvdemetni34">
    <w:name w:val="Gövde metni (34)_"/>
    <w:link w:val="Gvdemetni340"/>
    <w:rsid w:val="00822346"/>
    <w:rPr>
      <w:rFonts w:ascii="Arial" w:hAnsi="Arial"/>
      <w:noProof/>
      <w:shd w:val="clear" w:color="auto" w:fill="FFFFFF"/>
    </w:rPr>
  </w:style>
  <w:style w:type="paragraph" w:customStyle="1" w:styleId="Gvdemetni340">
    <w:name w:val="Gövde metni (34)"/>
    <w:basedOn w:val="Normal"/>
    <w:link w:val="Gvdemetni34"/>
    <w:rsid w:val="00822346"/>
    <w:pPr>
      <w:shd w:val="clear" w:color="auto" w:fill="FFFFFF"/>
      <w:spacing w:line="240" w:lineRule="atLeast"/>
      <w:jc w:val="left"/>
    </w:pPr>
    <w:rPr>
      <w:rFonts w:ascii="Arial" w:hAnsi="Arial"/>
      <w:noProof/>
      <w:spacing w:val="0"/>
      <w:sz w:val="22"/>
      <w:szCs w:val="20"/>
      <w:lang w:eastAsia="tr-TR" w:bidi="ar-SA"/>
    </w:rPr>
  </w:style>
  <w:style w:type="table" w:customStyle="1" w:styleId="AkGlgeleme1">
    <w:name w:val="Açık Gölgeleme1"/>
    <w:basedOn w:val="NormalTablo"/>
    <w:uiPriority w:val="60"/>
    <w:rsid w:val="005544CC"/>
    <w:rPr>
      <w:rFonts w:ascii="Calibri" w:eastAsia="Calibri" w:hAnsi="Calibri"/>
      <w:color w:val="000000"/>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o3Befektler1">
    <w:name w:val="Table 3D effects 1"/>
    <w:basedOn w:val="NormalTablo"/>
    <w:rsid w:val="006C510F"/>
    <w:pPr>
      <w:spacing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6C510F"/>
    <w:pPr>
      <w:spacing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3">
    <w:name w:val="Table Web 3"/>
    <w:basedOn w:val="NormalTablo"/>
    <w:rsid w:val="006C510F"/>
    <w:pPr>
      <w:spacing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4">
    <w:name w:val="Medium Shading 1 Accent 4"/>
    <w:basedOn w:val="NormalTablo"/>
    <w:uiPriority w:val="63"/>
    <w:rsid w:val="006C510F"/>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RenkliKlavuz-Vurgu6">
    <w:name w:val="Colorful Grid Accent 6"/>
    <w:basedOn w:val="NormalTablo"/>
    <w:uiPriority w:val="73"/>
    <w:rsid w:val="006C510F"/>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TabloRenkli3">
    <w:name w:val="Table Colorful 3"/>
    <w:basedOn w:val="NormalTablo"/>
    <w:rsid w:val="006C510F"/>
    <w:pPr>
      <w:spacing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Renkli2">
    <w:name w:val="Table Colorful 2"/>
    <w:basedOn w:val="NormalTablo"/>
    <w:rsid w:val="006C510F"/>
    <w:pPr>
      <w:spacing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Attribute76">
    <w:name w:val="CharAttribute76"/>
    <w:uiPriority w:val="99"/>
    <w:rsid w:val="00C85439"/>
    <w:rPr>
      <w:rFonts w:ascii="Times New Roman" w:eastAsia="Times New Roman"/>
      <w:sz w:val="22"/>
    </w:rPr>
  </w:style>
  <w:style w:type="paragraph" w:customStyle="1" w:styleId="ParaAttribute91">
    <w:name w:val="ParaAttribute91"/>
    <w:uiPriority w:val="99"/>
    <w:rsid w:val="00C85439"/>
    <w:pPr>
      <w:spacing w:before="120" w:after="120"/>
      <w:jc w:val="both"/>
    </w:pPr>
  </w:style>
  <w:style w:type="character" w:customStyle="1" w:styleId="CharAttribute190">
    <w:name w:val="CharAttribute190"/>
    <w:uiPriority w:val="99"/>
    <w:rsid w:val="00C85439"/>
    <w:rPr>
      <w:rFonts w:ascii="Calibri" w:eastAsia="Times New Roman"/>
      <w:b/>
      <w:sz w:val="22"/>
    </w:rPr>
  </w:style>
  <w:style w:type="paragraph" w:customStyle="1" w:styleId="ParaAttribute281">
    <w:name w:val="ParaAttribute281"/>
    <w:uiPriority w:val="99"/>
    <w:rsid w:val="00C85439"/>
    <w:pPr>
      <w:spacing w:before="40" w:after="40"/>
      <w:jc w:val="both"/>
    </w:pPr>
  </w:style>
  <w:style w:type="character" w:customStyle="1" w:styleId="CharAttribute107">
    <w:name w:val="CharAttribute107"/>
    <w:uiPriority w:val="99"/>
    <w:rsid w:val="00C85439"/>
    <w:rPr>
      <w:rFonts w:ascii="Calibri" w:eastAsia="Times New Roman"/>
      <w:b/>
      <w:color w:val="FFFFFF"/>
    </w:rPr>
  </w:style>
  <w:style w:type="paragraph" w:customStyle="1" w:styleId="ParaAttribute291">
    <w:name w:val="ParaAttribute291"/>
    <w:uiPriority w:val="99"/>
    <w:rsid w:val="00C85439"/>
    <w:pPr>
      <w:spacing w:before="120" w:after="120"/>
    </w:pPr>
  </w:style>
  <w:style w:type="character" w:customStyle="1" w:styleId="CharAttribute121">
    <w:name w:val="CharAttribute121"/>
    <w:uiPriority w:val="99"/>
    <w:rsid w:val="005F0F43"/>
    <w:rPr>
      <w:rFonts w:ascii="Calibri" w:eastAsia="Times New Roman"/>
      <w:sz w:val="22"/>
    </w:rPr>
  </w:style>
  <w:style w:type="character" w:customStyle="1" w:styleId="ListeParagrafChar">
    <w:name w:val="Liste Paragraf Char"/>
    <w:aliases w:val="içindekiler vb Char,List Paragraph Char"/>
    <w:link w:val="ListeParagraf"/>
    <w:uiPriority w:val="34"/>
    <w:locked/>
    <w:rsid w:val="001E0995"/>
    <w:rPr>
      <w:spacing w:val="2"/>
      <w:sz w:val="26"/>
      <w:szCs w:val="24"/>
      <w:lang w:eastAsia="en-US" w:bidi="en-US"/>
    </w:rPr>
  </w:style>
  <w:style w:type="paragraph" w:customStyle="1" w:styleId="xl84">
    <w:name w:val="xl8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5">
    <w:name w:val="xl8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6">
    <w:name w:val="xl86"/>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7">
    <w:name w:val="xl87"/>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8">
    <w:name w:val="xl88"/>
    <w:basedOn w:val="Normal"/>
    <w:rsid w:val="00695AF0"/>
    <w:pPr>
      <w:pBdr>
        <w:top w:val="single" w:sz="8" w:space="0" w:color="auto"/>
        <w:bottom w:val="single" w:sz="12" w:space="0" w:color="auto"/>
        <w:right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9">
    <w:name w:val="xl89"/>
    <w:basedOn w:val="Normal"/>
    <w:rsid w:val="00695AF0"/>
    <w:pPr>
      <w:pBdr>
        <w:top w:val="single" w:sz="8" w:space="0" w:color="auto"/>
        <w:left w:val="single" w:sz="12" w:space="0" w:color="auto"/>
        <w:bottom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0">
    <w:name w:val="xl90"/>
    <w:basedOn w:val="Normal"/>
    <w:rsid w:val="00695AF0"/>
    <w:pPr>
      <w:pBdr>
        <w:top w:val="single" w:sz="8" w:space="0" w:color="auto"/>
        <w:bottom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1">
    <w:name w:val="xl91"/>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2">
    <w:name w:val="xl92"/>
    <w:basedOn w:val="Normal"/>
    <w:rsid w:val="00695AF0"/>
    <w:pPr>
      <w:pBdr>
        <w:top w:val="single" w:sz="8" w:space="0" w:color="auto"/>
        <w:left w:val="single" w:sz="12" w:space="0" w:color="auto"/>
        <w:bottom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3">
    <w:name w:val="xl93"/>
    <w:basedOn w:val="Normal"/>
    <w:rsid w:val="00695AF0"/>
    <w:pPr>
      <w:pBdr>
        <w:top w:val="single" w:sz="8" w:space="0" w:color="auto"/>
        <w:bottom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4">
    <w:name w:val="xl9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5">
    <w:name w:val="xl95"/>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spacing w:val="0"/>
      <w:kern w:val="0"/>
      <w:sz w:val="16"/>
      <w:szCs w:val="16"/>
      <w:lang w:eastAsia="tr-TR" w:bidi="ar-SA"/>
    </w:rPr>
  </w:style>
  <w:style w:type="paragraph" w:customStyle="1" w:styleId="xl96">
    <w:name w:val="xl9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spacing w:val="0"/>
      <w:kern w:val="0"/>
      <w:sz w:val="16"/>
      <w:szCs w:val="16"/>
      <w:lang w:eastAsia="tr-TR" w:bidi="ar-SA"/>
    </w:rPr>
  </w:style>
  <w:style w:type="paragraph" w:customStyle="1" w:styleId="xl97">
    <w:name w:val="xl97"/>
    <w:basedOn w:val="Normal"/>
    <w:rsid w:val="00695AF0"/>
    <w:pPr>
      <w:pBdr>
        <w:top w:val="single" w:sz="8" w:space="0" w:color="auto"/>
        <w:left w:val="single" w:sz="12" w:space="0" w:color="auto"/>
        <w:bottom w:val="single" w:sz="12"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98">
    <w:name w:val="xl98"/>
    <w:basedOn w:val="Normal"/>
    <w:rsid w:val="00695AF0"/>
    <w:pPr>
      <w:pBdr>
        <w:top w:val="single" w:sz="8" w:space="0" w:color="auto"/>
        <w:bottom w:val="single" w:sz="12"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99">
    <w:name w:val="xl99"/>
    <w:basedOn w:val="Normal"/>
    <w:rsid w:val="00695AF0"/>
    <w:pPr>
      <w:pBdr>
        <w:top w:val="single" w:sz="8" w:space="0" w:color="auto"/>
        <w:bottom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100">
    <w:name w:val="xl100"/>
    <w:basedOn w:val="Normal"/>
    <w:rsid w:val="00695AF0"/>
    <w:pPr>
      <w:pBdr>
        <w:bottom w:val="single" w:sz="12"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6"/>
      <w:szCs w:val="16"/>
      <w:lang w:eastAsia="tr-TR" w:bidi="ar-SA"/>
    </w:rPr>
  </w:style>
  <w:style w:type="paragraph" w:customStyle="1" w:styleId="xl101">
    <w:name w:val="xl101"/>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2">
    <w:name w:val="xl102"/>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3">
    <w:name w:val="xl103"/>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4">
    <w:name w:val="xl104"/>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5">
    <w:name w:val="xl105"/>
    <w:basedOn w:val="Normal"/>
    <w:rsid w:val="00695AF0"/>
    <w:pPr>
      <w:pBdr>
        <w:top w:val="single" w:sz="12" w:space="0" w:color="auto"/>
        <w:left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6">
    <w:name w:val="xl106"/>
    <w:basedOn w:val="Normal"/>
    <w:rsid w:val="00695AF0"/>
    <w:pPr>
      <w:pBdr>
        <w:top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7">
    <w:name w:val="xl107"/>
    <w:basedOn w:val="Normal"/>
    <w:rsid w:val="00695AF0"/>
    <w:pPr>
      <w:pBdr>
        <w:top w:val="single" w:sz="12" w:space="0" w:color="auto"/>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8">
    <w:name w:val="xl108"/>
    <w:basedOn w:val="Normal"/>
    <w:rsid w:val="00695AF0"/>
    <w:pPr>
      <w:pBdr>
        <w:top w:val="single" w:sz="12"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09">
    <w:name w:val="xl109"/>
    <w:basedOn w:val="Normal"/>
    <w:rsid w:val="00695AF0"/>
    <w:pPr>
      <w:pBdr>
        <w:top w:val="single" w:sz="12"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0">
    <w:name w:val="xl110"/>
    <w:basedOn w:val="Normal"/>
    <w:rsid w:val="00695AF0"/>
    <w:pPr>
      <w:pBdr>
        <w:top w:val="single" w:sz="12"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1">
    <w:name w:val="xl111"/>
    <w:basedOn w:val="Normal"/>
    <w:rsid w:val="00695AF0"/>
    <w:pPr>
      <w:pBdr>
        <w:top w:val="single" w:sz="12"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2">
    <w:name w:val="xl112"/>
    <w:basedOn w:val="Normal"/>
    <w:rsid w:val="00695AF0"/>
    <w:pPr>
      <w:pBdr>
        <w:left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3">
    <w:name w:val="xl113"/>
    <w:basedOn w:val="Normal"/>
    <w:rsid w:val="00695AF0"/>
    <w:pP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4">
    <w:name w:val="xl114"/>
    <w:basedOn w:val="Normal"/>
    <w:rsid w:val="00695AF0"/>
    <w:pPr>
      <w:pBdr>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5">
    <w:name w:val="xl115"/>
    <w:basedOn w:val="Normal"/>
    <w:rsid w:val="00695AF0"/>
    <w:pPr>
      <w:pBdr>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6">
    <w:name w:val="xl116"/>
    <w:basedOn w:val="Normal"/>
    <w:rsid w:val="00695AF0"/>
    <w:pPr>
      <w:pBdr>
        <w:top w:val="single" w:sz="8"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7">
    <w:name w:val="xl117"/>
    <w:basedOn w:val="Normal"/>
    <w:rsid w:val="00695AF0"/>
    <w:pPr>
      <w:pBdr>
        <w:top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8">
    <w:name w:val="xl118"/>
    <w:basedOn w:val="Normal"/>
    <w:rsid w:val="00695AF0"/>
    <w:pPr>
      <w:pBdr>
        <w:top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9">
    <w:name w:val="xl119"/>
    <w:basedOn w:val="Normal"/>
    <w:rsid w:val="00695AF0"/>
    <w:pPr>
      <w:pBdr>
        <w:left w:val="single" w:sz="12" w:space="0" w:color="auto"/>
        <w:bottom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0">
    <w:name w:val="xl120"/>
    <w:basedOn w:val="Normal"/>
    <w:rsid w:val="00695AF0"/>
    <w:pPr>
      <w:pBdr>
        <w:bottom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1">
    <w:name w:val="xl121"/>
    <w:basedOn w:val="Normal"/>
    <w:rsid w:val="00695AF0"/>
    <w:pPr>
      <w:pBdr>
        <w:bottom w:val="single" w:sz="12" w:space="0" w:color="auto"/>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2">
    <w:name w:val="xl122"/>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3">
    <w:name w:val="xl123"/>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4">
    <w:name w:val="xl124"/>
    <w:basedOn w:val="Normal"/>
    <w:rsid w:val="00695AF0"/>
    <w:pPr>
      <w:pBdr>
        <w:top w:val="single" w:sz="8" w:space="0" w:color="auto"/>
        <w:left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5">
    <w:name w:val="xl125"/>
    <w:basedOn w:val="Normal"/>
    <w:rsid w:val="00695AF0"/>
    <w:pPr>
      <w:pBdr>
        <w:left w:val="single" w:sz="12" w:space="0" w:color="auto"/>
        <w:bottom w:val="single" w:sz="8" w:space="0" w:color="auto"/>
        <w:right w:val="single" w:sz="12"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6">
    <w:name w:val="xl126"/>
    <w:basedOn w:val="Normal"/>
    <w:rsid w:val="00695AF0"/>
    <w:pPr>
      <w:pBdr>
        <w:top w:val="single" w:sz="12" w:space="0" w:color="auto"/>
        <w:left w:val="single" w:sz="12" w:space="0" w:color="auto"/>
        <w:bottom w:val="single" w:sz="8"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7">
    <w:name w:val="xl127"/>
    <w:basedOn w:val="Normal"/>
    <w:rsid w:val="00695AF0"/>
    <w:pPr>
      <w:pBdr>
        <w:top w:val="single" w:sz="12" w:space="0" w:color="auto"/>
        <w:bottom w:val="single" w:sz="8" w:space="0" w:color="auto"/>
        <w:right w:val="single" w:sz="8"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8">
    <w:name w:val="xl128"/>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9">
    <w:name w:val="xl129"/>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30">
    <w:name w:val="xl130"/>
    <w:basedOn w:val="Normal"/>
    <w:rsid w:val="00695AF0"/>
    <w:pPr>
      <w:pBdr>
        <w:left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31">
    <w:name w:val="xl13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2">
    <w:name w:val="xl132"/>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3">
    <w:name w:val="xl133"/>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4">
    <w:name w:val="xl13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5">
    <w:name w:val="xl13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6">
    <w:name w:val="xl136"/>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7">
    <w:name w:val="xl137"/>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8">
    <w:name w:val="xl138"/>
    <w:basedOn w:val="Normal"/>
    <w:rsid w:val="00695AF0"/>
    <w:pPr>
      <w:pBdr>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9">
    <w:name w:val="xl139"/>
    <w:basedOn w:val="Normal"/>
    <w:rsid w:val="00695AF0"/>
    <w:pPr>
      <w:pBdr>
        <w:top w:val="single" w:sz="8" w:space="0" w:color="auto"/>
        <w:left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0">
    <w:name w:val="xl140"/>
    <w:basedOn w:val="Normal"/>
    <w:rsid w:val="00695AF0"/>
    <w:pPr>
      <w:pBdr>
        <w:top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1">
    <w:name w:val="xl14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2">
    <w:name w:val="xl142"/>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3">
    <w:name w:val="xl143"/>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4">
    <w:name w:val="xl144"/>
    <w:basedOn w:val="Normal"/>
    <w:rsid w:val="00695AF0"/>
    <w:pPr>
      <w:pBdr>
        <w:left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5">
    <w:name w:val="xl145"/>
    <w:basedOn w:val="Normal"/>
    <w:rsid w:val="00695AF0"/>
    <w:pPr>
      <w:pBdr>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6">
    <w:name w:val="xl146"/>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7">
    <w:name w:val="xl147"/>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8">
    <w:name w:val="xl148"/>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9">
    <w:name w:val="xl149"/>
    <w:basedOn w:val="Normal"/>
    <w:rsid w:val="00695AF0"/>
    <w:pPr>
      <w:pBdr>
        <w:left w:val="single" w:sz="12" w:space="0" w:color="auto"/>
        <w:bottom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50">
    <w:name w:val="xl150"/>
    <w:basedOn w:val="Normal"/>
    <w:rsid w:val="00695AF0"/>
    <w:pPr>
      <w:pBdr>
        <w:bottom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51">
    <w:name w:val="xl151"/>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52">
    <w:name w:val="xl152"/>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53">
    <w:name w:val="xl153"/>
    <w:basedOn w:val="Normal"/>
    <w:rsid w:val="00695AF0"/>
    <w:pPr>
      <w:pBdr>
        <w:top w:val="single" w:sz="12" w:space="0" w:color="auto"/>
        <w:left w:val="single" w:sz="12" w:space="0" w:color="auto"/>
        <w:bottom w:val="single" w:sz="12" w:space="0" w:color="FFFFFF"/>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4">
    <w:name w:val="xl154"/>
    <w:basedOn w:val="Normal"/>
    <w:rsid w:val="00695AF0"/>
    <w:pPr>
      <w:pBdr>
        <w:top w:val="single" w:sz="12" w:space="0" w:color="auto"/>
        <w:bottom w:val="single" w:sz="12" w:space="0" w:color="FFFFFF"/>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5">
    <w:name w:val="xl155"/>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6">
    <w:name w:val="xl15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57">
    <w:name w:val="xl157"/>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8">
    <w:name w:val="xl158"/>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9">
    <w:name w:val="xl159"/>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60">
    <w:name w:val="xl160"/>
    <w:basedOn w:val="Normal"/>
    <w:rsid w:val="00695AF0"/>
    <w:pPr>
      <w:pBdr>
        <w:top w:val="single" w:sz="12" w:space="0" w:color="FFFFFF"/>
        <w:left w:val="single" w:sz="12" w:space="0" w:color="auto"/>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1">
    <w:name w:val="xl161"/>
    <w:basedOn w:val="Normal"/>
    <w:rsid w:val="00695AF0"/>
    <w:pPr>
      <w:pBdr>
        <w:top w:val="single" w:sz="12" w:space="0" w:color="FFFFFF"/>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2">
    <w:name w:val="xl162"/>
    <w:basedOn w:val="Normal"/>
    <w:rsid w:val="00695AF0"/>
    <w:pPr>
      <w:pBdr>
        <w:top w:val="single" w:sz="12" w:space="0" w:color="FFFFFF"/>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3">
    <w:name w:val="xl163"/>
    <w:basedOn w:val="Normal"/>
    <w:rsid w:val="00695AF0"/>
    <w:pPr>
      <w:pBdr>
        <w:top w:val="single" w:sz="8" w:space="0" w:color="auto"/>
        <w:left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4">
    <w:name w:val="xl164"/>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5">
    <w:name w:val="xl165"/>
    <w:basedOn w:val="Normal"/>
    <w:rsid w:val="00695AF0"/>
    <w:pPr>
      <w:pBdr>
        <w:left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6">
    <w:name w:val="xl166"/>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7">
    <w:name w:val="xl167"/>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8">
    <w:name w:val="xl168"/>
    <w:basedOn w:val="Normal"/>
    <w:rsid w:val="00695AF0"/>
    <w:pPr>
      <w:pBdr>
        <w:left w:val="single" w:sz="12"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9">
    <w:name w:val="xl169"/>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0">
    <w:name w:val="xl170"/>
    <w:basedOn w:val="Normal"/>
    <w:rsid w:val="00695AF0"/>
    <w:pPr>
      <w:pBdr>
        <w:top w:val="single" w:sz="8" w:space="0" w:color="auto"/>
        <w:left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1">
    <w:name w:val="xl171"/>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2">
    <w:name w:val="xl172"/>
    <w:basedOn w:val="Normal"/>
    <w:rsid w:val="00695AF0"/>
    <w:pPr>
      <w:pBdr>
        <w:left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3">
    <w:name w:val="xl173"/>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4">
    <w:name w:val="xl174"/>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5">
    <w:name w:val="xl175"/>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6">
    <w:name w:val="xl176"/>
    <w:basedOn w:val="Normal"/>
    <w:rsid w:val="00695AF0"/>
    <w:pPr>
      <w:pBdr>
        <w:left w:val="single" w:sz="12"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7">
    <w:name w:val="xl177"/>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8">
    <w:name w:val="xl178"/>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9">
    <w:name w:val="xl179"/>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0">
    <w:name w:val="xl180"/>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1">
    <w:name w:val="xl181"/>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2">
    <w:name w:val="xl182"/>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styleId="AklamaMetni">
    <w:name w:val="annotation text"/>
    <w:basedOn w:val="Normal"/>
    <w:link w:val="AklamaMetniChar"/>
    <w:semiHidden/>
    <w:unhideWhenUsed/>
    <w:rsid w:val="00D53404"/>
    <w:pPr>
      <w:spacing w:line="240" w:lineRule="auto"/>
    </w:pPr>
    <w:rPr>
      <w:sz w:val="20"/>
      <w:szCs w:val="20"/>
    </w:rPr>
  </w:style>
  <w:style w:type="character" w:customStyle="1" w:styleId="AklamaMetniChar">
    <w:name w:val="Açıklama Metni Char"/>
    <w:link w:val="AklamaMetni"/>
    <w:semiHidden/>
    <w:rsid w:val="00D53404"/>
    <w:rPr>
      <w:spacing w:val="2"/>
      <w:sz w:val="20"/>
      <w:lang w:eastAsia="en-US" w:bidi="en-US"/>
    </w:rPr>
  </w:style>
  <w:style w:type="paragraph" w:styleId="AklamaKonusu">
    <w:name w:val="annotation subject"/>
    <w:basedOn w:val="AklamaMetni"/>
    <w:next w:val="AklamaMetni"/>
    <w:link w:val="AklamaKonusuChar"/>
    <w:semiHidden/>
    <w:unhideWhenUsed/>
    <w:rsid w:val="00D53404"/>
    <w:rPr>
      <w:b/>
      <w:bCs/>
    </w:rPr>
  </w:style>
  <w:style w:type="character" w:customStyle="1" w:styleId="AklamaKonusuChar">
    <w:name w:val="Açıklama Konusu Char"/>
    <w:link w:val="AklamaKonusu"/>
    <w:semiHidden/>
    <w:rsid w:val="00D53404"/>
    <w:rPr>
      <w:b/>
      <w:bCs/>
      <w:spacing w:val="2"/>
      <w:sz w:val="20"/>
      <w:lang w:eastAsia="en-US" w:bidi="en-US"/>
    </w:rPr>
  </w:style>
  <w:style w:type="paragraph" w:customStyle="1" w:styleId="ORTALI">
    <w:name w:val="ORTALI"/>
    <w:basedOn w:val="Normal"/>
    <w:link w:val="ORTALIChar"/>
    <w:qFormat/>
    <w:rsid w:val="003B06C2"/>
    <w:pPr>
      <w:ind w:firstLine="0"/>
      <w:jc w:val="center"/>
    </w:pPr>
  </w:style>
  <w:style w:type="paragraph" w:customStyle="1" w:styleId="MADDE">
    <w:name w:val="MADDE"/>
    <w:basedOn w:val="ListeParagraf"/>
    <w:link w:val="MADDEChar"/>
    <w:qFormat/>
    <w:rsid w:val="00753687"/>
    <w:pPr>
      <w:numPr>
        <w:numId w:val="1"/>
      </w:numPr>
      <w:ind w:left="851" w:firstLine="0"/>
    </w:pPr>
  </w:style>
  <w:style w:type="character" w:customStyle="1" w:styleId="ORTALIChar">
    <w:name w:val="ORTALI Char"/>
    <w:basedOn w:val="VarsaylanParagrafYazTipi"/>
    <w:link w:val="ORTALI"/>
    <w:rsid w:val="003B06C2"/>
    <w:rPr>
      <w:color w:val="000000"/>
      <w:spacing w:val="2"/>
      <w:kern w:val="16"/>
      <w:sz w:val="26"/>
      <w:szCs w:val="24"/>
      <w:lang w:eastAsia="en-US" w:bidi="en-US"/>
    </w:rPr>
  </w:style>
  <w:style w:type="character" w:customStyle="1" w:styleId="MADDEChar">
    <w:name w:val="MADDE Char"/>
    <w:basedOn w:val="ListeParagrafChar"/>
    <w:link w:val="MADDE"/>
    <w:rsid w:val="00753687"/>
    <w:rPr>
      <w:spacing w:val="2"/>
      <w:sz w:val="26"/>
      <w:szCs w:val="24"/>
      <w:lang w:eastAsia="en-US" w:bidi="en-US"/>
    </w:rPr>
  </w:style>
  <w:style w:type="table" w:customStyle="1" w:styleId="Stil21">
    <w:name w:val="Stil21"/>
    <w:basedOn w:val="RenkliListe-Vurgu5"/>
    <w:uiPriority w:val="99"/>
    <w:qFormat/>
    <w:rsid w:val="00EC23BB"/>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53687"/>
    <w:pPr>
      <w:spacing w:line="360" w:lineRule="auto"/>
      <w:ind w:firstLine="851"/>
      <w:jc w:val="both"/>
    </w:pPr>
    <w:rPr>
      <w:color w:val="000000"/>
      <w:spacing w:val="2"/>
      <w:kern w:val="16"/>
      <w:sz w:val="26"/>
      <w:szCs w:val="24"/>
      <w:lang w:eastAsia="en-US" w:bidi="en-US"/>
    </w:rPr>
  </w:style>
  <w:style w:type="paragraph" w:styleId="Balk1">
    <w:name w:val="heading 1"/>
    <w:basedOn w:val="Normal"/>
    <w:next w:val="Normal"/>
    <w:link w:val="Balk1Char"/>
    <w:autoRedefine/>
    <w:qFormat/>
    <w:rsid w:val="00476FD3"/>
    <w:pPr>
      <w:keepNext/>
      <w:tabs>
        <w:tab w:val="center" w:pos="4535"/>
        <w:tab w:val="left" w:pos="6675"/>
      </w:tabs>
      <w:spacing w:before="120" w:after="120"/>
      <w:ind w:firstLine="0"/>
      <w:jc w:val="center"/>
      <w:outlineLvl w:val="0"/>
    </w:pPr>
    <w:rPr>
      <w:b/>
      <w:bCs/>
      <w:kern w:val="32"/>
      <w:sz w:val="28"/>
      <w:szCs w:val="28"/>
    </w:rPr>
  </w:style>
  <w:style w:type="paragraph" w:styleId="Balk2">
    <w:name w:val="heading 2"/>
    <w:basedOn w:val="Normal"/>
    <w:next w:val="Normal"/>
    <w:link w:val="Balk2Char"/>
    <w:uiPriority w:val="9"/>
    <w:qFormat/>
    <w:rsid w:val="006B03FA"/>
    <w:pPr>
      <w:keepNext/>
      <w:spacing w:before="240" w:after="60"/>
      <w:ind w:firstLine="0"/>
      <w:jc w:val="left"/>
      <w:outlineLvl w:val="1"/>
    </w:pPr>
    <w:rPr>
      <w:rFonts w:cs="Arial"/>
      <w:b/>
      <w:bCs/>
      <w:iCs/>
      <w:szCs w:val="28"/>
    </w:rPr>
  </w:style>
  <w:style w:type="paragraph" w:styleId="Balk3">
    <w:name w:val="heading 3"/>
    <w:basedOn w:val="Normal"/>
    <w:next w:val="Normal"/>
    <w:link w:val="Balk3Char"/>
    <w:autoRedefine/>
    <w:qFormat/>
    <w:rsid w:val="00355854"/>
    <w:pPr>
      <w:keepNext/>
      <w:numPr>
        <w:numId w:val="13"/>
      </w:numPr>
      <w:jc w:val="left"/>
      <w:outlineLvl w:val="2"/>
    </w:pPr>
    <w:rPr>
      <w:b/>
      <w:bCs/>
      <w:szCs w:val="26"/>
    </w:rPr>
  </w:style>
  <w:style w:type="paragraph" w:styleId="Balk4">
    <w:name w:val="heading 4"/>
    <w:basedOn w:val="Normal"/>
    <w:next w:val="Normal"/>
    <w:link w:val="Balk4Char"/>
    <w:qFormat/>
    <w:rsid w:val="003B06C2"/>
    <w:pPr>
      <w:keepNext/>
      <w:outlineLvl w:val="3"/>
    </w:pPr>
    <w:rPr>
      <w:b/>
      <w:bCs/>
      <w:szCs w:val="28"/>
    </w:rPr>
  </w:style>
  <w:style w:type="paragraph" w:styleId="Balk5">
    <w:name w:val="heading 5"/>
    <w:basedOn w:val="Normal"/>
    <w:next w:val="Normal"/>
    <w:link w:val="Balk5Char"/>
    <w:qFormat/>
    <w:rsid w:val="00F26799"/>
    <w:pPr>
      <w:spacing w:before="240" w:after="60"/>
      <w:jc w:val="center"/>
      <w:outlineLvl w:val="4"/>
    </w:pPr>
    <w:rPr>
      <w:b/>
      <w:bCs/>
      <w:iCs/>
      <w:szCs w:val="26"/>
    </w:rPr>
  </w:style>
  <w:style w:type="paragraph" w:styleId="Balk6">
    <w:name w:val="heading 6"/>
    <w:basedOn w:val="Normal"/>
    <w:next w:val="Normal"/>
    <w:link w:val="Balk6Char"/>
    <w:qFormat/>
    <w:rsid w:val="00974165"/>
    <w:pPr>
      <w:spacing w:before="240" w:after="60"/>
      <w:outlineLvl w:val="5"/>
    </w:pPr>
    <w:rPr>
      <w:b/>
      <w:bCs/>
      <w:sz w:val="22"/>
      <w:szCs w:val="22"/>
    </w:rPr>
  </w:style>
  <w:style w:type="paragraph" w:styleId="Balk7">
    <w:name w:val="heading 7"/>
    <w:basedOn w:val="Normal"/>
    <w:next w:val="Normal"/>
    <w:link w:val="Balk7Char"/>
    <w:qFormat/>
    <w:rsid w:val="00974165"/>
    <w:pPr>
      <w:spacing w:before="240" w:after="60"/>
      <w:outlineLvl w:val="6"/>
    </w:pPr>
  </w:style>
  <w:style w:type="paragraph" w:styleId="Balk8">
    <w:name w:val="heading 8"/>
    <w:basedOn w:val="Normal"/>
    <w:next w:val="Normal"/>
    <w:link w:val="Balk8Char"/>
    <w:qFormat/>
    <w:rsid w:val="00974165"/>
    <w:pPr>
      <w:spacing w:before="240" w:after="60"/>
      <w:outlineLvl w:val="7"/>
    </w:pPr>
    <w:rPr>
      <w:i/>
      <w:iCs/>
    </w:rPr>
  </w:style>
  <w:style w:type="paragraph" w:styleId="Balk9">
    <w:name w:val="heading 9"/>
    <w:basedOn w:val="Normal"/>
    <w:next w:val="Normal"/>
    <w:link w:val="Balk9Char"/>
    <w:qFormat/>
    <w:rsid w:val="00974165"/>
    <w:p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476FD3"/>
    <w:rPr>
      <w:b/>
      <w:bCs/>
      <w:color w:val="000000"/>
      <w:spacing w:val="2"/>
      <w:kern w:val="32"/>
      <w:sz w:val="28"/>
      <w:szCs w:val="28"/>
      <w:lang w:eastAsia="en-US" w:bidi="en-US"/>
    </w:rPr>
  </w:style>
  <w:style w:type="character" w:customStyle="1" w:styleId="Balk2Char">
    <w:name w:val="Başlık 2 Char"/>
    <w:link w:val="Balk2"/>
    <w:uiPriority w:val="9"/>
    <w:rsid w:val="006B03FA"/>
    <w:rPr>
      <w:rFonts w:cs="Arial"/>
      <w:b/>
      <w:bCs/>
      <w:iCs/>
      <w:color w:val="000000"/>
      <w:spacing w:val="2"/>
      <w:kern w:val="16"/>
      <w:sz w:val="26"/>
      <w:szCs w:val="28"/>
      <w:lang w:eastAsia="en-US" w:bidi="en-US"/>
    </w:rPr>
  </w:style>
  <w:style w:type="character" w:customStyle="1" w:styleId="Balk3Char">
    <w:name w:val="Başlık 3 Char"/>
    <w:link w:val="Balk3"/>
    <w:rsid w:val="00355854"/>
    <w:rPr>
      <w:b/>
      <w:bCs/>
      <w:color w:val="000000"/>
      <w:spacing w:val="2"/>
      <w:kern w:val="16"/>
      <w:sz w:val="26"/>
      <w:szCs w:val="26"/>
      <w:lang w:eastAsia="en-US" w:bidi="en-US"/>
    </w:rPr>
  </w:style>
  <w:style w:type="character" w:customStyle="1" w:styleId="Balk4Char">
    <w:name w:val="Başlık 4 Char"/>
    <w:link w:val="Balk4"/>
    <w:rsid w:val="003B06C2"/>
    <w:rPr>
      <w:b/>
      <w:bCs/>
      <w:color w:val="000000"/>
      <w:spacing w:val="2"/>
      <w:kern w:val="16"/>
      <w:sz w:val="26"/>
      <w:szCs w:val="28"/>
      <w:lang w:eastAsia="en-US" w:bidi="en-US"/>
    </w:rPr>
  </w:style>
  <w:style w:type="character" w:customStyle="1" w:styleId="Balk5Char">
    <w:name w:val="Başlık 5 Char"/>
    <w:link w:val="Balk5"/>
    <w:rsid w:val="00F26799"/>
    <w:rPr>
      <w:rFonts w:ascii="Garamond" w:hAnsi="Garamond"/>
      <w:b/>
      <w:bCs/>
      <w:iCs/>
      <w:sz w:val="24"/>
      <w:szCs w:val="26"/>
      <w:lang w:eastAsia="en-US" w:bidi="en-US"/>
    </w:rPr>
  </w:style>
  <w:style w:type="character" w:customStyle="1" w:styleId="Balk6Char">
    <w:name w:val="Başlık 6 Char"/>
    <w:link w:val="Balk6"/>
    <w:semiHidden/>
    <w:rsid w:val="00974165"/>
    <w:rPr>
      <w:b/>
      <w:bCs/>
    </w:rPr>
  </w:style>
  <w:style w:type="character" w:customStyle="1" w:styleId="Balk7Char">
    <w:name w:val="Başlık 7 Char"/>
    <w:link w:val="Balk7"/>
    <w:semiHidden/>
    <w:rsid w:val="00974165"/>
    <w:rPr>
      <w:sz w:val="24"/>
      <w:szCs w:val="24"/>
    </w:rPr>
  </w:style>
  <w:style w:type="character" w:customStyle="1" w:styleId="Balk8Char">
    <w:name w:val="Başlık 8 Char"/>
    <w:link w:val="Balk8"/>
    <w:semiHidden/>
    <w:rsid w:val="00974165"/>
    <w:rPr>
      <w:i/>
      <w:iCs/>
      <w:sz w:val="24"/>
      <w:szCs w:val="24"/>
    </w:rPr>
  </w:style>
  <w:style w:type="character" w:customStyle="1" w:styleId="Balk9Char">
    <w:name w:val="Başlık 9 Char"/>
    <w:link w:val="Balk9"/>
    <w:semiHidden/>
    <w:rsid w:val="00974165"/>
    <w:rPr>
      <w:rFonts w:ascii="Cambria" w:eastAsia="Times New Roman" w:hAnsi="Cambria"/>
    </w:rPr>
  </w:style>
  <w:style w:type="paragraph" w:customStyle="1" w:styleId="Balk40">
    <w:name w:val="Başlık4"/>
    <w:basedOn w:val="Normal"/>
    <w:autoRedefine/>
    <w:qFormat/>
    <w:rsid w:val="00323CD7"/>
    <w:pPr>
      <w:spacing w:after="240" w:line="276" w:lineRule="auto"/>
      <w:jc w:val="center"/>
      <w:outlineLvl w:val="3"/>
    </w:pPr>
    <w:rPr>
      <w:b/>
      <w:spacing w:val="20"/>
      <w:sz w:val="20"/>
    </w:rPr>
  </w:style>
  <w:style w:type="paragraph" w:customStyle="1" w:styleId="DzYazChar">
    <w:name w:val="Düz Yazı Char"/>
    <w:basedOn w:val="Normal"/>
    <w:link w:val="DzYazCharChar"/>
    <w:autoRedefine/>
    <w:rsid w:val="006A4D55"/>
    <w:pPr>
      <w:spacing w:line="240" w:lineRule="auto"/>
      <w:ind w:firstLine="708"/>
      <w:jc w:val="center"/>
    </w:pPr>
    <w:rPr>
      <w:rFonts w:cs="Tahoma"/>
      <w:b/>
      <w:spacing w:val="8"/>
      <w:sz w:val="24"/>
    </w:rPr>
  </w:style>
  <w:style w:type="character" w:customStyle="1" w:styleId="DzYazCharChar">
    <w:name w:val="Düz Yazı Char Char"/>
    <w:link w:val="DzYazChar"/>
    <w:rsid w:val="006A4D55"/>
    <w:rPr>
      <w:rFonts w:ascii="Times New Roman" w:hAnsi="Times New Roman" w:cs="Tahoma"/>
      <w:b/>
      <w:spacing w:val="8"/>
      <w:sz w:val="24"/>
      <w:szCs w:val="24"/>
      <w:lang w:eastAsia="en-US" w:bidi="en-US"/>
    </w:rPr>
  </w:style>
  <w:style w:type="paragraph" w:customStyle="1" w:styleId="Lstelik">
    <w:name w:val="Lİstelik"/>
    <w:basedOn w:val="DzYazChar"/>
    <w:autoRedefine/>
    <w:rsid w:val="009C7116"/>
    <w:pPr>
      <w:tabs>
        <w:tab w:val="num" w:pos="360"/>
      </w:tabs>
      <w:ind w:left="1080" w:firstLine="181"/>
    </w:pPr>
  </w:style>
  <w:style w:type="paragraph" w:styleId="ResimYazs">
    <w:name w:val="caption"/>
    <w:basedOn w:val="Normal"/>
    <w:next w:val="Normal"/>
    <w:link w:val="ResimYazsChar"/>
    <w:autoRedefine/>
    <w:uiPriority w:val="35"/>
    <w:qFormat/>
    <w:rsid w:val="003D3699"/>
    <w:pPr>
      <w:ind w:firstLine="0"/>
      <w:jc w:val="center"/>
      <w:outlineLvl w:val="0"/>
    </w:pPr>
    <w:rPr>
      <w:b/>
      <w:bCs/>
      <w:sz w:val="20"/>
    </w:rPr>
  </w:style>
  <w:style w:type="character" w:customStyle="1" w:styleId="ResimYazsChar">
    <w:name w:val="Resim Yazısı Char"/>
    <w:link w:val="ResimYazs"/>
    <w:uiPriority w:val="35"/>
    <w:rsid w:val="003D3699"/>
    <w:rPr>
      <w:b/>
      <w:bCs/>
      <w:color w:val="000000"/>
      <w:spacing w:val="2"/>
      <w:kern w:val="16"/>
      <w:szCs w:val="24"/>
      <w:lang w:eastAsia="en-US" w:bidi="en-US"/>
    </w:rPr>
  </w:style>
  <w:style w:type="paragraph" w:customStyle="1" w:styleId="balk20">
    <w:name w:val="başlık2"/>
    <w:basedOn w:val="Normal"/>
    <w:next w:val="DzYazChar"/>
    <w:link w:val="balk2Char0"/>
    <w:autoRedefine/>
    <w:rsid w:val="007A4508"/>
    <w:pPr>
      <w:spacing w:after="240"/>
      <w:jc w:val="center"/>
      <w:outlineLvl w:val="0"/>
    </w:pPr>
    <w:rPr>
      <w:rFonts w:eastAsia="Arial Unicode MS"/>
      <w:b/>
      <w:spacing w:val="40"/>
      <w:sz w:val="52"/>
      <w:szCs w:val="52"/>
    </w:rPr>
  </w:style>
  <w:style w:type="character" w:customStyle="1" w:styleId="balk2Char0">
    <w:name w:val="başlık2 Char"/>
    <w:link w:val="balk20"/>
    <w:rsid w:val="007A4508"/>
    <w:rPr>
      <w:rFonts w:ascii="Garamond" w:eastAsia="Arial Unicode MS" w:hAnsi="Garamond"/>
      <w:b/>
      <w:spacing w:val="40"/>
      <w:sz w:val="52"/>
      <w:szCs w:val="52"/>
      <w:lang w:eastAsia="en-US" w:bidi="en-US"/>
    </w:rPr>
  </w:style>
  <w:style w:type="table" w:styleId="TabloKlavuzu">
    <w:name w:val="Table Grid"/>
    <w:basedOn w:val="NormalTablo"/>
    <w:uiPriority w:val="39"/>
    <w:rsid w:val="009C71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tBalk1">
    <w:name w:val="Alt Başlık 1"/>
    <w:basedOn w:val="Normal"/>
    <w:autoRedefine/>
    <w:rsid w:val="009C7116"/>
    <w:pPr>
      <w:tabs>
        <w:tab w:val="left" w:pos="1080"/>
        <w:tab w:val="left" w:pos="1260"/>
      </w:tabs>
      <w:spacing w:after="240"/>
      <w:ind w:left="1260"/>
    </w:pPr>
    <w:rPr>
      <w:b/>
      <w:i/>
      <w:sz w:val="36"/>
      <w:szCs w:val="36"/>
      <w:u w:val="single"/>
    </w:rPr>
  </w:style>
  <w:style w:type="paragraph" w:customStyle="1" w:styleId="Yaz1">
    <w:name w:val="Yazı 1"/>
    <w:basedOn w:val="Normal"/>
    <w:autoRedefine/>
    <w:rsid w:val="009C7116"/>
    <w:pPr>
      <w:ind w:left="2520" w:hanging="1260"/>
    </w:pPr>
    <w:rPr>
      <w:b/>
    </w:rPr>
  </w:style>
  <w:style w:type="paragraph" w:customStyle="1" w:styleId="Nihai">
    <w:name w:val="Nihai"/>
    <w:basedOn w:val="Normal"/>
    <w:autoRedefine/>
    <w:rsid w:val="009C7116"/>
    <w:rPr>
      <w:b/>
      <w:color w:val="0000FF"/>
    </w:rPr>
  </w:style>
  <w:style w:type="paragraph" w:customStyle="1" w:styleId="aHedef">
    <w:name w:val="a Hedef"/>
    <w:basedOn w:val="Yaz1"/>
    <w:autoRedefine/>
    <w:rsid w:val="009C7116"/>
    <w:pPr>
      <w:tabs>
        <w:tab w:val="left" w:pos="2340"/>
        <w:tab w:val="left" w:pos="4320"/>
        <w:tab w:val="left" w:pos="5940"/>
        <w:tab w:val="left" w:pos="7200"/>
      </w:tabs>
      <w:ind w:hanging="2520"/>
      <w:jc w:val="center"/>
    </w:pPr>
    <w:rPr>
      <w:color w:val="auto"/>
      <w:spacing w:val="6"/>
    </w:rPr>
  </w:style>
  <w:style w:type="paragraph" w:customStyle="1" w:styleId="balk30">
    <w:name w:val="başlık3"/>
    <w:basedOn w:val="Normal"/>
    <w:autoRedefine/>
    <w:qFormat/>
    <w:rsid w:val="00FE6490"/>
    <w:pPr>
      <w:spacing w:line="276" w:lineRule="auto"/>
      <w:jc w:val="center"/>
      <w:outlineLvl w:val="0"/>
    </w:pPr>
    <w:rPr>
      <w:b/>
      <w:spacing w:val="40"/>
      <w:szCs w:val="28"/>
    </w:rPr>
  </w:style>
  <w:style w:type="paragraph" w:customStyle="1" w:styleId="HAma">
    <w:name w:val="H Amaç"/>
    <w:basedOn w:val="Normal"/>
    <w:link w:val="HAmaChar"/>
    <w:autoRedefine/>
    <w:rsid w:val="004734BC"/>
    <w:pPr>
      <w:spacing w:before="240" w:after="240"/>
      <w:ind w:firstLine="357"/>
    </w:pPr>
    <w:rPr>
      <w:b/>
    </w:rPr>
  </w:style>
  <w:style w:type="character" w:customStyle="1" w:styleId="HAmaChar">
    <w:name w:val="H Amaç Char"/>
    <w:link w:val="HAma"/>
    <w:rsid w:val="004734BC"/>
    <w:rPr>
      <w:b/>
      <w:sz w:val="24"/>
      <w:szCs w:val="24"/>
    </w:rPr>
  </w:style>
  <w:style w:type="paragraph" w:customStyle="1" w:styleId="Aklama">
    <w:name w:val="Açıklama"/>
    <w:basedOn w:val="Normal"/>
    <w:link w:val="AklamaChar"/>
    <w:autoRedefine/>
    <w:rsid w:val="009C7116"/>
    <w:pPr>
      <w:ind w:left="2517" w:firstLine="181"/>
    </w:pPr>
    <w:rPr>
      <w:rFonts w:ascii="Georgia" w:hAnsi="Georgia"/>
      <w:i/>
      <w:spacing w:val="10"/>
      <w:sz w:val="22"/>
      <w:szCs w:val="22"/>
    </w:rPr>
  </w:style>
  <w:style w:type="character" w:customStyle="1" w:styleId="AklamaChar">
    <w:name w:val="Açıklama Char"/>
    <w:link w:val="Aklama"/>
    <w:rsid w:val="009C7116"/>
    <w:rPr>
      <w:rFonts w:ascii="Georgia" w:hAnsi="Georgia"/>
      <w:i/>
      <w:spacing w:val="10"/>
      <w:sz w:val="22"/>
      <w:szCs w:val="22"/>
      <w:lang w:val="tr-TR" w:eastAsia="tr-TR" w:bidi="ar-SA"/>
    </w:rPr>
  </w:style>
  <w:style w:type="paragraph" w:customStyle="1" w:styleId="Ba1">
    <w:name w:val="Baş 1"/>
    <w:basedOn w:val="Normal"/>
    <w:autoRedefine/>
    <w:rsid w:val="00B37A39"/>
    <w:pPr>
      <w:shd w:val="clear" w:color="auto" w:fill="E0E0E0"/>
      <w:tabs>
        <w:tab w:val="left" w:pos="720"/>
        <w:tab w:val="left" w:pos="1080"/>
      </w:tabs>
      <w:jc w:val="center"/>
      <w:outlineLvl w:val="0"/>
    </w:pPr>
    <w:rPr>
      <w:spacing w:val="30"/>
      <w:sz w:val="32"/>
      <w:szCs w:val="32"/>
    </w:rPr>
  </w:style>
  <w:style w:type="character" w:styleId="Kpr">
    <w:name w:val="Hyperlink"/>
    <w:uiPriority w:val="99"/>
    <w:rsid w:val="009C7116"/>
    <w:rPr>
      <w:color w:val="0000FF"/>
      <w:u w:val="single"/>
    </w:rPr>
  </w:style>
  <w:style w:type="paragraph" w:styleId="stbilgi">
    <w:name w:val="header"/>
    <w:basedOn w:val="Normal"/>
    <w:link w:val="stbilgiChar"/>
    <w:uiPriority w:val="99"/>
    <w:rsid w:val="009C7116"/>
    <w:pPr>
      <w:tabs>
        <w:tab w:val="center" w:pos="4536"/>
        <w:tab w:val="right" w:pos="9072"/>
      </w:tabs>
    </w:pPr>
  </w:style>
  <w:style w:type="character" w:customStyle="1" w:styleId="stbilgiChar">
    <w:name w:val="Üstbilgi Char"/>
    <w:link w:val="stbilgi"/>
    <w:uiPriority w:val="99"/>
    <w:rsid w:val="00BF186D"/>
    <w:rPr>
      <w:rFonts w:ascii="Garamond" w:hAnsi="Garamond"/>
      <w:sz w:val="24"/>
      <w:szCs w:val="24"/>
      <w:lang w:eastAsia="en-US" w:bidi="en-US"/>
    </w:rPr>
  </w:style>
  <w:style w:type="paragraph" w:styleId="Altbilgi">
    <w:name w:val="footer"/>
    <w:basedOn w:val="Normal"/>
    <w:link w:val="AltbilgiChar"/>
    <w:uiPriority w:val="99"/>
    <w:rsid w:val="009C7116"/>
    <w:pPr>
      <w:tabs>
        <w:tab w:val="center" w:pos="4536"/>
        <w:tab w:val="right" w:pos="9072"/>
      </w:tabs>
    </w:pPr>
  </w:style>
  <w:style w:type="character" w:customStyle="1" w:styleId="AltbilgiChar">
    <w:name w:val="Altbilgi Char"/>
    <w:link w:val="Altbilgi"/>
    <w:uiPriority w:val="99"/>
    <w:rsid w:val="00B85BE0"/>
    <w:rPr>
      <w:rFonts w:ascii="Garamond" w:hAnsi="Garamond"/>
      <w:sz w:val="24"/>
      <w:szCs w:val="24"/>
      <w:lang w:eastAsia="en-US" w:bidi="en-US"/>
    </w:rPr>
  </w:style>
  <w:style w:type="character" w:styleId="SayfaNumaras">
    <w:name w:val="page number"/>
    <w:basedOn w:val="VarsaylanParagrafYazTipi"/>
    <w:rsid w:val="009C7116"/>
  </w:style>
  <w:style w:type="paragraph" w:customStyle="1" w:styleId="ekil-Tablo">
    <w:name w:val="Şekil-Tablo"/>
    <w:basedOn w:val="Normal"/>
    <w:rsid w:val="009C7116"/>
    <w:pPr>
      <w:spacing w:after="240"/>
    </w:pPr>
    <w:rPr>
      <w:rFonts w:ascii="Century Gothic" w:hAnsi="Century Gothic" w:cs="Arial"/>
      <w:sz w:val="16"/>
      <w:szCs w:val="20"/>
    </w:rPr>
  </w:style>
  <w:style w:type="paragraph" w:styleId="NormalWeb">
    <w:name w:val="Normal (Web)"/>
    <w:basedOn w:val="Normal"/>
    <w:uiPriority w:val="99"/>
    <w:rsid w:val="009C7116"/>
    <w:pPr>
      <w:spacing w:before="100" w:beforeAutospacing="1" w:after="100" w:afterAutospacing="1"/>
    </w:pPr>
  </w:style>
  <w:style w:type="paragraph" w:styleId="ListeParagraf">
    <w:name w:val="List Paragraph"/>
    <w:aliases w:val="içindekiler vb,List Paragraph"/>
    <w:basedOn w:val="Normal"/>
    <w:link w:val="ListeParagrafChar"/>
    <w:uiPriority w:val="34"/>
    <w:qFormat/>
    <w:rsid w:val="00974165"/>
    <w:pPr>
      <w:ind w:left="720"/>
      <w:contextualSpacing/>
    </w:pPr>
    <w:rPr>
      <w:color w:val="auto"/>
      <w:kern w:val="0"/>
    </w:rPr>
  </w:style>
  <w:style w:type="paragraph" w:styleId="T9">
    <w:name w:val="toc 9"/>
    <w:basedOn w:val="Normal"/>
    <w:next w:val="Normal"/>
    <w:autoRedefine/>
    <w:uiPriority w:val="39"/>
    <w:rsid w:val="009C7116"/>
    <w:pPr>
      <w:ind w:left="1920"/>
      <w:jc w:val="left"/>
    </w:pPr>
    <w:rPr>
      <w:rFonts w:ascii="Calibri" w:hAnsi="Calibri"/>
      <w:sz w:val="18"/>
      <w:szCs w:val="18"/>
    </w:rPr>
  </w:style>
  <w:style w:type="paragraph" w:customStyle="1" w:styleId="kacak">
    <w:name w:val="kacak"/>
    <w:basedOn w:val="Normal"/>
    <w:rsid w:val="009C7116"/>
    <w:rPr>
      <w:sz w:val="4"/>
      <w:szCs w:val="4"/>
    </w:rPr>
  </w:style>
  <w:style w:type="character" w:customStyle="1" w:styleId="tabloakChar">
    <w:name w:val="tablo açk Char"/>
    <w:link w:val="tabloak"/>
    <w:rsid w:val="009C7116"/>
    <w:rPr>
      <w:rFonts w:ascii="Georgia" w:hAnsi="Georgia" w:cs="Tahoma"/>
      <w:b w:val="0"/>
      <w:spacing w:val="8"/>
      <w:sz w:val="24"/>
      <w:szCs w:val="24"/>
      <w:lang w:eastAsia="en-US" w:bidi="en-US"/>
    </w:rPr>
  </w:style>
  <w:style w:type="paragraph" w:customStyle="1" w:styleId="tabloak">
    <w:name w:val="tablo açk"/>
    <w:basedOn w:val="DzYazChar"/>
    <w:link w:val="tabloakChar"/>
    <w:rsid w:val="009C7116"/>
    <w:rPr>
      <w:rFonts w:ascii="Georgia" w:hAnsi="Georgia"/>
    </w:rPr>
  </w:style>
  <w:style w:type="paragraph" w:styleId="BalonMetni">
    <w:name w:val="Balloon Text"/>
    <w:basedOn w:val="Normal"/>
    <w:semiHidden/>
    <w:rsid w:val="009C7116"/>
    <w:rPr>
      <w:rFonts w:ascii="Tahoma" w:hAnsi="Tahoma" w:cs="Tahoma"/>
      <w:sz w:val="16"/>
      <w:szCs w:val="16"/>
    </w:rPr>
  </w:style>
  <w:style w:type="paragraph" w:styleId="z-FormunAlt">
    <w:name w:val="HTML Bottom of Form"/>
    <w:basedOn w:val="Normal"/>
    <w:next w:val="Normal"/>
    <w:hidden/>
    <w:rsid w:val="009C7116"/>
    <w:pPr>
      <w:pBdr>
        <w:top w:val="single" w:sz="6" w:space="1" w:color="auto"/>
      </w:pBdr>
      <w:jc w:val="center"/>
    </w:pPr>
    <w:rPr>
      <w:rFonts w:ascii="Arial" w:hAnsi="Arial" w:cs="Arial"/>
      <w:vanish/>
      <w:sz w:val="16"/>
      <w:szCs w:val="16"/>
    </w:rPr>
  </w:style>
  <w:style w:type="paragraph" w:styleId="z-Formunst">
    <w:name w:val="HTML Top of Form"/>
    <w:basedOn w:val="Normal"/>
    <w:next w:val="Normal"/>
    <w:hidden/>
    <w:rsid w:val="009C7116"/>
    <w:pPr>
      <w:pBdr>
        <w:bottom w:val="single" w:sz="6" w:space="1" w:color="auto"/>
      </w:pBdr>
      <w:jc w:val="center"/>
    </w:pPr>
    <w:rPr>
      <w:rFonts w:ascii="Arial" w:hAnsi="Arial" w:cs="Arial"/>
      <w:vanish/>
      <w:sz w:val="16"/>
      <w:szCs w:val="16"/>
    </w:rPr>
  </w:style>
  <w:style w:type="paragraph" w:customStyle="1" w:styleId="StilResimYazs">
    <w:name w:val="Stil Resim Yazısı"/>
    <w:basedOn w:val="ResimYazs"/>
    <w:link w:val="StilResimYazsChar"/>
    <w:rsid w:val="009C7116"/>
    <w:rPr>
      <w:bCs w:val="0"/>
    </w:rPr>
  </w:style>
  <w:style w:type="character" w:customStyle="1" w:styleId="StilResimYazsChar">
    <w:name w:val="Stil Resim Yazısı Char"/>
    <w:link w:val="StilResimYazs"/>
    <w:rsid w:val="009C7116"/>
    <w:rPr>
      <w:rFonts w:ascii="Times New Roman" w:hAnsi="Times New Roman"/>
      <w:b w:val="0"/>
      <w:bCs w:val="0"/>
      <w:color w:val="000000"/>
      <w:spacing w:val="2"/>
      <w:kern w:val="16"/>
      <w:sz w:val="26"/>
      <w:szCs w:val="24"/>
      <w:lang w:eastAsia="en-US" w:bidi="en-US"/>
    </w:rPr>
  </w:style>
  <w:style w:type="table" w:styleId="TabloBasit3">
    <w:name w:val="Table Simple 3"/>
    <w:basedOn w:val="NormalTablo"/>
    <w:rsid w:val="009C711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1">
    <w:name w:val="tab1"/>
    <w:basedOn w:val="NormalTablo"/>
    <w:rsid w:val="00A67D3B"/>
    <w:tblPr>
      <w:tblStyleRowBandSize w:val="1"/>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rPr>
      <w:jc w:val="center"/>
    </w:trPr>
    <w:tcPr>
      <w:vAlign w:val="center"/>
    </w:tcPr>
    <w:tblStylePr w:type="firstRow">
      <w:rPr>
        <w:b/>
        <w:i w:val="0"/>
      </w:rPr>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lastRow">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band2Horz">
      <w:tblPr/>
      <w:tcPr>
        <w:tcBorders>
          <w:top w:val="single" w:sz="8" w:space="0" w:color="000000"/>
          <w:left w:val="single" w:sz="12" w:space="0" w:color="000000"/>
          <w:bottom w:val="single" w:sz="8" w:space="0" w:color="000000"/>
          <w:right w:val="single" w:sz="12" w:space="0" w:color="000000"/>
          <w:insideH w:val="nil"/>
          <w:insideV w:val="single" w:sz="8" w:space="0" w:color="000000"/>
          <w:tl2br w:val="nil"/>
          <w:tr2bl w:val="nil"/>
        </w:tcBorders>
        <w:shd w:val="clear" w:color="auto" w:fill="E6E6E6"/>
      </w:tcPr>
    </w:tblStylePr>
  </w:style>
  <w:style w:type="paragraph" w:customStyle="1" w:styleId="DzYaz">
    <w:name w:val="Düz Yazı"/>
    <w:basedOn w:val="Aklama"/>
    <w:link w:val="DzYazChar1"/>
    <w:autoRedefine/>
    <w:rsid w:val="009C7116"/>
    <w:pPr>
      <w:ind w:left="1080" w:right="-51"/>
    </w:pPr>
    <w:rPr>
      <w:rFonts w:ascii="Minion Pro" w:hAnsi="Minion Pro"/>
      <w:i w:val="0"/>
      <w:color w:val="3366FF"/>
      <w:sz w:val="24"/>
    </w:rPr>
  </w:style>
  <w:style w:type="character" w:customStyle="1" w:styleId="DzYazChar1">
    <w:name w:val="Düz Yazı Char1"/>
    <w:link w:val="DzYaz"/>
    <w:rsid w:val="00EC4BAC"/>
    <w:rPr>
      <w:rFonts w:ascii="Minion Pro" w:hAnsi="Minion Pro"/>
      <w:i w:val="0"/>
      <w:color w:val="3366FF"/>
      <w:spacing w:val="10"/>
      <w:sz w:val="24"/>
      <w:szCs w:val="22"/>
      <w:lang w:val="tr-TR" w:eastAsia="tr-TR" w:bidi="ar-SA"/>
    </w:rPr>
  </w:style>
  <w:style w:type="paragraph" w:styleId="T8">
    <w:name w:val="toc 8"/>
    <w:basedOn w:val="Normal"/>
    <w:next w:val="Normal"/>
    <w:autoRedefine/>
    <w:uiPriority w:val="39"/>
    <w:rsid w:val="009C7116"/>
    <w:pPr>
      <w:ind w:left="1680"/>
      <w:jc w:val="left"/>
    </w:pPr>
    <w:rPr>
      <w:rFonts w:ascii="Calibri" w:hAnsi="Calibri"/>
      <w:sz w:val="18"/>
      <w:szCs w:val="18"/>
    </w:rPr>
  </w:style>
  <w:style w:type="character" w:styleId="AklamaBavurusu">
    <w:name w:val="annotation reference"/>
    <w:semiHidden/>
    <w:rsid w:val="009C7116"/>
    <w:rPr>
      <w:sz w:val="16"/>
      <w:szCs w:val="16"/>
    </w:rPr>
  </w:style>
  <w:style w:type="paragraph" w:styleId="GvdeMetniGirintisi">
    <w:name w:val="Body Text Indent"/>
    <w:basedOn w:val="Normal"/>
    <w:rsid w:val="009C7116"/>
    <w:pPr>
      <w:ind w:left="283"/>
    </w:pPr>
  </w:style>
  <w:style w:type="paragraph" w:customStyle="1" w:styleId="nsz">
    <w:name w:val="Önsöz"/>
    <w:basedOn w:val="Normal"/>
    <w:autoRedefine/>
    <w:rsid w:val="009C7116"/>
    <w:pPr>
      <w:spacing w:line="288" w:lineRule="auto"/>
      <w:ind w:firstLine="720"/>
    </w:pPr>
    <w:rPr>
      <w:rFonts w:ascii="Georgia" w:hAnsi="Georgia"/>
      <w:i/>
      <w:spacing w:val="20"/>
      <w:sz w:val="20"/>
      <w:szCs w:val="20"/>
    </w:rPr>
  </w:style>
  <w:style w:type="paragraph" w:customStyle="1" w:styleId="xd">
    <w:name w:val="xd"/>
    <w:basedOn w:val="Balk3"/>
    <w:link w:val="xdChar"/>
    <w:rsid w:val="009C7116"/>
    <w:rPr>
      <w:rFonts w:ascii="Adobe Garamond Pro" w:hAnsi="Adobe Garamond Pro"/>
      <w:i/>
      <w:spacing w:val="40"/>
    </w:rPr>
  </w:style>
  <w:style w:type="character" w:customStyle="1" w:styleId="xdChar">
    <w:name w:val="xd Char"/>
    <w:link w:val="xd"/>
    <w:rsid w:val="009C7116"/>
    <w:rPr>
      <w:rFonts w:ascii="Adobe Garamond Pro" w:hAnsi="Adobe Garamond Pro"/>
      <w:b/>
      <w:bCs/>
      <w:i/>
      <w:color w:val="000000"/>
      <w:spacing w:val="40"/>
      <w:kern w:val="16"/>
      <w:sz w:val="26"/>
      <w:szCs w:val="26"/>
      <w:lang w:eastAsia="en-US" w:bidi="en-US"/>
    </w:rPr>
  </w:style>
  <w:style w:type="paragraph" w:customStyle="1" w:styleId="xd2">
    <w:name w:val="xd2"/>
    <w:basedOn w:val="Normal"/>
    <w:link w:val="xd2Char"/>
    <w:rsid w:val="009C7116"/>
    <w:pPr>
      <w:tabs>
        <w:tab w:val="num" w:pos="720"/>
      </w:tabs>
      <w:ind w:left="720" w:hanging="360"/>
    </w:pPr>
    <w:rPr>
      <w:rFonts w:ascii="Adobe Garamond Pro" w:hAnsi="Adobe Garamond Pro"/>
      <w:i/>
    </w:rPr>
  </w:style>
  <w:style w:type="character" w:customStyle="1" w:styleId="xd2Char">
    <w:name w:val="xd2 Char"/>
    <w:link w:val="xd2"/>
    <w:rsid w:val="009C7116"/>
    <w:rPr>
      <w:rFonts w:ascii="Adobe Garamond Pro" w:hAnsi="Adobe Garamond Pro"/>
      <w:i/>
      <w:sz w:val="24"/>
      <w:szCs w:val="24"/>
      <w:lang w:val="tr-TR" w:eastAsia="tr-TR" w:bidi="ar-SA"/>
    </w:rPr>
  </w:style>
  <w:style w:type="paragraph" w:customStyle="1" w:styleId="hedef2">
    <w:name w:val="hedef2"/>
    <w:basedOn w:val="DzYazChar"/>
    <w:link w:val="hedef2Char"/>
    <w:qFormat/>
    <w:rsid w:val="009C7116"/>
    <w:pPr>
      <w:spacing w:line="312" w:lineRule="auto"/>
      <w:ind w:firstLine="284"/>
    </w:pPr>
    <w:rPr>
      <w:i/>
      <w:sz w:val="22"/>
    </w:rPr>
  </w:style>
  <w:style w:type="character" w:customStyle="1" w:styleId="hedef2Char">
    <w:name w:val="hedef2 Char"/>
    <w:link w:val="hedef2"/>
    <w:rsid w:val="009C7116"/>
    <w:rPr>
      <w:rFonts w:ascii="Times New Roman" w:hAnsi="Times New Roman" w:cs="Tahoma"/>
      <w:b w:val="0"/>
      <w:i/>
      <w:spacing w:val="8"/>
      <w:sz w:val="22"/>
      <w:szCs w:val="24"/>
      <w:lang w:eastAsia="en-US" w:bidi="en-US"/>
    </w:rPr>
  </w:style>
  <w:style w:type="paragraph" w:styleId="T3">
    <w:name w:val="toc 3"/>
    <w:basedOn w:val="Normal"/>
    <w:next w:val="Normal"/>
    <w:autoRedefine/>
    <w:uiPriority w:val="39"/>
    <w:qFormat/>
    <w:rsid w:val="002929F7"/>
    <w:pPr>
      <w:tabs>
        <w:tab w:val="right" w:leader="dot" w:pos="9062"/>
      </w:tabs>
      <w:ind w:left="480" w:firstLine="654"/>
      <w:jc w:val="left"/>
    </w:pPr>
    <w:rPr>
      <w:rFonts w:ascii="Calibri" w:hAnsi="Calibri"/>
      <w:iCs/>
      <w:noProof/>
      <w:sz w:val="20"/>
      <w:szCs w:val="20"/>
    </w:rPr>
  </w:style>
  <w:style w:type="paragraph" w:styleId="T1">
    <w:name w:val="toc 1"/>
    <w:basedOn w:val="Normal"/>
    <w:next w:val="Normal"/>
    <w:autoRedefine/>
    <w:uiPriority w:val="39"/>
    <w:qFormat/>
    <w:rsid w:val="005A257A"/>
    <w:pPr>
      <w:tabs>
        <w:tab w:val="right" w:leader="dot" w:pos="9060"/>
      </w:tabs>
      <w:ind w:left="709" w:hanging="283"/>
      <w:jc w:val="left"/>
    </w:pPr>
    <w:rPr>
      <w:b/>
      <w:bCs/>
      <w:caps/>
      <w:noProof/>
      <w:szCs w:val="26"/>
    </w:rPr>
  </w:style>
  <w:style w:type="paragraph" w:styleId="T4">
    <w:name w:val="toc 4"/>
    <w:basedOn w:val="Normal"/>
    <w:next w:val="Normal"/>
    <w:autoRedefine/>
    <w:uiPriority w:val="39"/>
    <w:rsid w:val="002929F7"/>
    <w:pPr>
      <w:tabs>
        <w:tab w:val="right" w:leader="dot" w:pos="9060"/>
      </w:tabs>
      <w:ind w:left="1843" w:hanging="425"/>
    </w:pPr>
    <w:rPr>
      <w:rFonts w:ascii="Calibri" w:hAnsi="Calibri"/>
      <w:sz w:val="18"/>
      <w:szCs w:val="18"/>
    </w:rPr>
  </w:style>
  <w:style w:type="paragraph" w:styleId="T2">
    <w:name w:val="toc 2"/>
    <w:basedOn w:val="Normal"/>
    <w:next w:val="Normal"/>
    <w:autoRedefine/>
    <w:uiPriority w:val="39"/>
    <w:qFormat/>
    <w:rsid w:val="002929F7"/>
    <w:pPr>
      <w:tabs>
        <w:tab w:val="right" w:leader="dot" w:pos="9060"/>
      </w:tabs>
      <w:ind w:left="284" w:firstLine="567"/>
      <w:jc w:val="center"/>
    </w:pPr>
    <w:rPr>
      <w:smallCaps/>
      <w:noProof/>
      <w:sz w:val="20"/>
      <w:szCs w:val="20"/>
    </w:rPr>
  </w:style>
  <w:style w:type="paragraph" w:styleId="T5">
    <w:name w:val="toc 5"/>
    <w:basedOn w:val="Normal"/>
    <w:next w:val="Normal"/>
    <w:autoRedefine/>
    <w:uiPriority w:val="39"/>
    <w:rsid w:val="009C7116"/>
    <w:pPr>
      <w:ind w:left="960"/>
      <w:jc w:val="left"/>
    </w:pPr>
    <w:rPr>
      <w:rFonts w:ascii="Calibri" w:hAnsi="Calibri"/>
      <w:sz w:val="18"/>
      <w:szCs w:val="18"/>
    </w:rPr>
  </w:style>
  <w:style w:type="paragraph" w:styleId="T6">
    <w:name w:val="toc 6"/>
    <w:basedOn w:val="Normal"/>
    <w:next w:val="Normal"/>
    <w:autoRedefine/>
    <w:uiPriority w:val="39"/>
    <w:rsid w:val="000D7859"/>
    <w:pPr>
      <w:ind w:firstLine="0"/>
      <w:jc w:val="right"/>
    </w:pPr>
    <w:rPr>
      <w:noProof/>
      <w:sz w:val="18"/>
      <w:szCs w:val="18"/>
    </w:rPr>
  </w:style>
  <w:style w:type="paragraph" w:styleId="T7">
    <w:name w:val="toc 7"/>
    <w:basedOn w:val="Normal"/>
    <w:next w:val="Normal"/>
    <w:autoRedefine/>
    <w:uiPriority w:val="39"/>
    <w:rsid w:val="009C7116"/>
    <w:pPr>
      <w:ind w:left="1440"/>
      <w:jc w:val="left"/>
    </w:pPr>
    <w:rPr>
      <w:rFonts w:ascii="Calibri" w:hAnsi="Calibri"/>
      <w:sz w:val="18"/>
      <w:szCs w:val="18"/>
    </w:rPr>
  </w:style>
  <w:style w:type="character" w:customStyle="1" w:styleId="1BALIKCharChar">
    <w:name w:val="1.BAŞLIK Char Char"/>
    <w:link w:val="1BALIKChar"/>
    <w:locked/>
    <w:rsid w:val="009C7116"/>
    <w:rPr>
      <w:rFonts w:ascii="MS Sans Serif" w:hAnsi="MS Sans Serif"/>
      <w:b/>
      <w:snapToGrid w:val="0"/>
      <w:color w:val="000000"/>
      <w:kern w:val="36"/>
      <w:sz w:val="28"/>
      <w:szCs w:val="24"/>
      <w:lang w:val="tr-TR" w:eastAsia="tr-TR" w:bidi="ar-SA"/>
    </w:rPr>
  </w:style>
  <w:style w:type="paragraph" w:customStyle="1" w:styleId="1BALIKChar">
    <w:name w:val="1.BAŞLIK Char"/>
    <w:basedOn w:val="Balk1"/>
    <w:link w:val="1BALIKCharChar"/>
    <w:rsid w:val="009C7116"/>
    <w:pPr>
      <w:snapToGrid w:val="0"/>
      <w:jc w:val="left"/>
    </w:pPr>
    <w:rPr>
      <w:rFonts w:ascii="MS Sans Serif" w:hAnsi="MS Sans Serif"/>
      <w:bCs w:val="0"/>
      <w:snapToGrid w:val="0"/>
      <w:kern w:val="36"/>
    </w:rPr>
  </w:style>
  <w:style w:type="character" w:customStyle="1" w:styleId="metin1">
    <w:name w:val="metin1"/>
    <w:rsid w:val="009C7116"/>
    <w:rPr>
      <w:rFonts w:ascii="Arial" w:hAnsi="Arial" w:cs="Arial" w:hint="default"/>
      <w:color w:val="000000"/>
      <w:sz w:val="20"/>
      <w:szCs w:val="20"/>
    </w:rPr>
  </w:style>
  <w:style w:type="paragraph" w:customStyle="1" w:styleId="StilBalk3TimesNewRoman12nkKalnDeilOrtadanDese">
    <w:name w:val="Stil Başlık 3 + Times New Roman 12 nk Kalın Değil Ortadan Dese..."/>
    <w:basedOn w:val="Balk3"/>
    <w:rsid w:val="009C7116"/>
    <w:pPr>
      <w:shd w:val="clear" w:color="auto" w:fill="E0E0E0"/>
      <w:spacing w:line="480" w:lineRule="auto"/>
    </w:pPr>
    <w:rPr>
      <w:b w:val="0"/>
      <w:bCs w:val="0"/>
      <w:sz w:val="24"/>
      <w:shd w:val="clear" w:color="auto" w:fill="E6E6E6"/>
    </w:rPr>
  </w:style>
  <w:style w:type="paragraph" w:customStyle="1" w:styleId="1BALIK">
    <w:name w:val="1.BAŞLIK"/>
    <w:basedOn w:val="Balk1"/>
    <w:rsid w:val="009C7116"/>
    <w:pPr>
      <w:jc w:val="left"/>
    </w:pPr>
    <w:rPr>
      <w:bCs w:val="0"/>
      <w:snapToGrid w:val="0"/>
      <w:kern w:val="36"/>
      <w:szCs w:val="20"/>
    </w:rPr>
  </w:style>
  <w:style w:type="paragraph" w:customStyle="1" w:styleId="2BALIK">
    <w:name w:val="2.BAŞLIK"/>
    <w:basedOn w:val="Balk2"/>
    <w:rsid w:val="009C7116"/>
    <w:pPr>
      <w:spacing w:before="100" w:beforeAutospacing="1" w:after="100" w:afterAutospacing="1"/>
    </w:pPr>
    <w:rPr>
      <w:i/>
      <w:sz w:val="24"/>
    </w:rPr>
  </w:style>
  <w:style w:type="paragraph" w:styleId="ekillerTablosu">
    <w:name w:val="table of figures"/>
    <w:basedOn w:val="Normal"/>
    <w:next w:val="Normal"/>
    <w:uiPriority w:val="99"/>
    <w:rsid w:val="009C7116"/>
    <w:pPr>
      <w:ind w:left="480" w:hanging="480"/>
    </w:pPr>
    <w:rPr>
      <w:rFonts w:ascii="Calibri" w:hAnsi="Calibri"/>
      <w:smallCaps/>
      <w:sz w:val="20"/>
      <w:szCs w:val="20"/>
    </w:rPr>
  </w:style>
  <w:style w:type="table" w:styleId="Tablo3Befektler3">
    <w:name w:val="Table 3D effects 3"/>
    <w:basedOn w:val="NormalTablo"/>
    <w:rsid w:val="00713A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Bal">
    <w:name w:val="TOC Heading"/>
    <w:basedOn w:val="Balk1"/>
    <w:next w:val="Normal"/>
    <w:uiPriority w:val="39"/>
    <w:qFormat/>
    <w:rsid w:val="00974165"/>
    <w:pPr>
      <w:outlineLvl w:val="9"/>
    </w:pPr>
  </w:style>
  <w:style w:type="character" w:styleId="SatrNumaras">
    <w:name w:val="line number"/>
    <w:basedOn w:val="VarsaylanParagrafYazTipi"/>
    <w:rsid w:val="00866686"/>
  </w:style>
  <w:style w:type="paragraph" w:styleId="BelgeBalantlar">
    <w:name w:val="Document Map"/>
    <w:basedOn w:val="Normal"/>
    <w:link w:val="BelgeBalantlarChar"/>
    <w:rsid w:val="00323F4D"/>
    <w:rPr>
      <w:rFonts w:ascii="Tahoma" w:hAnsi="Tahoma" w:cs="Tahoma"/>
      <w:sz w:val="16"/>
      <w:szCs w:val="16"/>
    </w:rPr>
  </w:style>
  <w:style w:type="character" w:customStyle="1" w:styleId="BelgeBalantlarChar">
    <w:name w:val="Belge Bağlantıları Char"/>
    <w:link w:val="BelgeBalantlar"/>
    <w:rsid w:val="00323F4D"/>
    <w:rPr>
      <w:rFonts w:ascii="Tahoma" w:hAnsi="Tahoma" w:cs="Tahoma"/>
      <w:sz w:val="16"/>
      <w:szCs w:val="16"/>
    </w:rPr>
  </w:style>
  <w:style w:type="paragraph" w:styleId="AralkYok">
    <w:name w:val="No Spacing"/>
    <w:basedOn w:val="Normal"/>
    <w:link w:val="AralkYokChar"/>
    <w:qFormat/>
    <w:rsid w:val="000E6270"/>
    <w:pPr>
      <w:ind w:firstLine="0"/>
      <w:jc w:val="center"/>
    </w:pPr>
    <w:rPr>
      <w:b/>
      <w:sz w:val="52"/>
      <w:szCs w:val="32"/>
    </w:rPr>
  </w:style>
  <w:style w:type="character" w:customStyle="1" w:styleId="AralkYokChar">
    <w:name w:val="Aralık Yok Char"/>
    <w:link w:val="AralkYok"/>
    <w:rsid w:val="000E6270"/>
    <w:rPr>
      <w:b/>
      <w:color w:val="000000"/>
      <w:spacing w:val="2"/>
      <w:kern w:val="16"/>
      <w:sz w:val="52"/>
      <w:szCs w:val="32"/>
      <w:lang w:eastAsia="en-US" w:bidi="en-US"/>
    </w:rPr>
  </w:style>
  <w:style w:type="paragraph" w:styleId="SonnotMetni">
    <w:name w:val="endnote text"/>
    <w:basedOn w:val="Normal"/>
    <w:link w:val="SonnotMetniChar"/>
    <w:rsid w:val="00177656"/>
    <w:rPr>
      <w:sz w:val="20"/>
      <w:szCs w:val="20"/>
    </w:rPr>
  </w:style>
  <w:style w:type="character" w:customStyle="1" w:styleId="SonnotMetniChar">
    <w:name w:val="Sonnot Metni Char"/>
    <w:basedOn w:val="VarsaylanParagrafYazTipi"/>
    <w:link w:val="SonnotMetni"/>
    <w:rsid w:val="00177656"/>
  </w:style>
  <w:style w:type="character" w:styleId="SonnotBavurusu">
    <w:name w:val="endnote reference"/>
    <w:rsid w:val="00177656"/>
    <w:rPr>
      <w:vertAlign w:val="superscript"/>
    </w:rPr>
  </w:style>
  <w:style w:type="paragraph" w:customStyle="1" w:styleId="DzYazCharOtomatik">
    <w:name w:val="Düz Yazı Char + Otomatik"/>
    <w:basedOn w:val="hedef2"/>
    <w:link w:val="DzYazCharOtomatikChar"/>
    <w:rsid w:val="0061272D"/>
    <w:pPr>
      <w:ind w:firstLine="708"/>
    </w:pPr>
    <w:rPr>
      <w:i w:val="0"/>
      <w:sz w:val="24"/>
    </w:rPr>
  </w:style>
  <w:style w:type="character" w:customStyle="1" w:styleId="DzYazCharOtomatikChar">
    <w:name w:val="Düz Yazı Char + Otomatik Char"/>
    <w:link w:val="DzYazCharOtomatik"/>
    <w:rsid w:val="0061272D"/>
    <w:rPr>
      <w:rFonts w:ascii="Times New Roman" w:hAnsi="Times New Roman" w:cs="Tahoma"/>
      <w:b/>
      <w:i w:val="0"/>
      <w:spacing w:val="8"/>
      <w:sz w:val="24"/>
      <w:szCs w:val="24"/>
      <w:lang w:eastAsia="en-US" w:bidi="en-US"/>
    </w:rPr>
  </w:style>
  <w:style w:type="paragraph" w:customStyle="1" w:styleId="DzYazCharOtomatikSiyah">
    <w:name w:val="Düz Yazı Char + Otomatik + Siyah"/>
    <w:basedOn w:val="hedef2"/>
    <w:rsid w:val="0061272D"/>
    <w:pPr>
      <w:ind w:firstLine="708"/>
    </w:pPr>
    <w:rPr>
      <w:i w:val="0"/>
    </w:rPr>
  </w:style>
  <w:style w:type="paragraph" w:customStyle="1" w:styleId="DzYazCharGeniletmelt0">
    <w:name w:val="Düz Yazı Char + Genişletme ölçütü  0"/>
    <w:aliases w:val="4 nk"/>
    <w:basedOn w:val="DzYazChar"/>
    <w:link w:val="DzYazCharGeniletmelt0Char"/>
    <w:rsid w:val="00912743"/>
  </w:style>
  <w:style w:type="character" w:customStyle="1" w:styleId="DzYazCharGeniletmelt0Char">
    <w:name w:val="Düz Yazı Char + Genişletme ölçütü  0 Char"/>
    <w:aliases w:val="4 nk Char"/>
    <w:link w:val="DzYazCharGeniletmelt0"/>
    <w:rsid w:val="009E322C"/>
    <w:rPr>
      <w:rFonts w:ascii="Times New Roman" w:hAnsi="Times New Roman" w:cs="Tahoma"/>
      <w:b w:val="0"/>
      <w:spacing w:val="8"/>
      <w:sz w:val="24"/>
      <w:szCs w:val="24"/>
      <w:lang w:eastAsia="en-US" w:bidi="en-US"/>
    </w:rPr>
  </w:style>
  <w:style w:type="paragraph" w:customStyle="1" w:styleId="DzYazCharKaln">
    <w:name w:val="Düz Yazı Char + Kalın"/>
    <w:basedOn w:val="DzYazChar"/>
    <w:link w:val="DzYazCharKalnChar"/>
    <w:rsid w:val="00F21E69"/>
  </w:style>
  <w:style w:type="character" w:customStyle="1" w:styleId="DzYazCharKalnChar">
    <w:name w:val="Düz Yazı Char + Kalın Char"/>
    <w:link w:val="DzYazCharKaln"/>
    <w:rsid w:val="00F21E69"/>
    <w:rPr>
      <w:rFonts w:ascii="Times New Roman" w:hAnsi="Times New Roman" w:cs="Tahoma"/>
      <w:b w:val="0"/>
      <w:spacing w:val="8"/>
      <w:sz w:val="24"/>
      <w:szCs w:val="24"/>
      <w:lang w:eastAsia="en-US" w:bidi="en-US"/>
    </w:rPr>
  </w:style>
  <w:style w:type="table" w:styleId="Tabloada">
    <w:name w:val="Table Contemporary"/>
    <w:basedOn w:val="NormalTablo"/>
    <w:rsid w:val="0009425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Gl">
    <w:name w:val="Strong"/>
    <w:qFormat/>
    <w:rsid w:val="00A40B25"/>
    <w:rPr>
      <w:rFonts w:ascii="Times New Roman" w:hAnsi="Times New Roman" w:cs="Tahoma"/>
      <w:b/>
      <w:bCs/>
      <w:spacing w:val="8"/>
      <w:sz w:val="52"/>
      <w:szCs w:val="24"/>
      <w:lang w:eastAsia="en-US" w:bidi="en-US"/>
    </w:rPr>
  </w:style>
  <w:style w:type="paragraph" w:styleId="DzMetin">
    <w:name w:val="Plain Text"/>
    <w:basedOn w:val="Normal"/>
    <w:link w:val="DzMetinChar"/>
    <w:rsid w:val="00094251"/>
    <w:pPr>
      <w:spacing w:before="100" w:beforeAutospacing="1" w:after="100" w:afterAutospacing="1"/>
    </w:pPr>
  </w:style>
  <w:style w:type="character" w:customStyle="1" w:styleId="DzMetinChar">
    <w:name w:val="Düz Metin Char"/>
    <w:link w:val="DzMetin"/>
    <w:rsid w:val="009E322C"/>
    <w:rPr>
      <w:sz w:val="24"/>
      <w:szCs w:val="24"/>
      <w:lang w:val="tr-TR" w:eastAsia="tr-TR" w:bidi="ar-SA"/>
    </w:rPr>
  </w:style>
  <w:style w:type="paragraph" w:customStyle="1" w:styleId="blm">
    <w:name w:val="bölüm"/>
    <w:autoRedefine/>
    <w:rsid w:val="007E2703"/>
    <w:pPr>
      <w:spacing w:line="360" w:lineRule="auto"/>
      <w:jc w:val="center"/>
    </w:pPr>
    <w:rPr>
      <w:rFonts w:ascii="Garamond" w:hAnsi="Garamond"/>
      <w:b/>
      <w:bCs/>
      <w:color w:val="000000"/>
      <w:spacing w:val="40"/>
      <w:kern w:val="16"/>
      <w:sz w:val="52"/>
      <w:szCs w:val="52"/>
      <w:lang w:eastAsia="en-US" w:bidi="en-US"/>
    </w:rPr>
  </w:style>
  <w:style w:type="table" w:styleId="TabloWeb2">
    <w:name w:val="Table Web 2"/>
    <w:basedOn w:val="NormalTablo"/>
    <w:rsid w:val="00092E13"/>
    <w:pPr>
      <w:jc w:val="both"/>
    </w:pPr>
    <w:tblPr>
      <w:tblCellSpacing w:w="20" w:type="dxa"/>
      <w:tblInd w:w="0" w:type="dxa"/>
      <w:tblBorders>
        <w:insideH w:val="single" w:sz="2" w:space="0" w:color="auto"/>
        <w:insideV w:val="single" w:sz="2"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illksatr085cm">
    <w:name w:val="Stil İlk satır:  085 cm"/>
    <w:basedOn w:val="Normal"/>
    <w:rsid w:val="00E0320A"/>
    <w:pPr>
      <w:spacing w:line="120" w:lineRule="auto"/>
      <w:ind w:firstLine="482"/>
    </w:pPr>
    <w:rPr>
      <w:szCs w:val="20"/>
    </w:rPr>
  </w:style>
  <w:style w:type="paragraph" w:customStyle="1" w:styleId="Stillksatr085cm1">
    <w:name w:val="Stil İlk satır:  085 cm1"/>
    <w:basedOn w:val="Normal"/>
    <w:rsid w:val="00E0320A"/>
    <w:pPr>
      <w:ind w:firstLine="480"/>
    </w:pPr>
    <w:rPr>
      <w:szCs w:val="20"/>
    </w:rPr>
  </w:style>
  <w:style w:type="paragraph" w:customStyle="1" w:styleId="Stillksatr085cm2">
    <w:name w:val="Stil İlk satır:  085 cm2"/>
    <w:basedOn w:val="Normal"/>
    <w:autoRedefine/>
    <w:rsid w:val="00E0320A"/>
    <w:pPr>
      <w:ind w:firstLine="480"/>
    </w:pPr>
    <w:rPr>
      <w:szCs w:val="20"/>
    </w:rPr>
  </w:style>
  <w:style w:type="paragraph" w:customStyle="1" w:styleId="Stillksatr085cm3">
    <w:name w:val="Stil İlk satır:  085 cm3"/>
    <w:basedOn w:val="Normal"/>
    <w:autoRedefine/>
    <w:rsid w:val="00E0320A"/>
    <w:pPr>
      <w:ind w:firstLine="480"/>
    </w:pPr>
    <w:rPr>
      <w:szCs w:val="20"/>
    </w:rPr>
  </w:style>
  <w:style w:type="paragraph" w:customStyle="1" w:styleId="StilKalnSol0cmAsl052cm">
    <w:name w:val="Stil Kalın Sol:  0 cm Asılı:  052 cm"/>
    <w:basedOn w:val="Normal"/>
    <w:rsid w:val="00B2418D"/>
    <w:pPr>
      <w:spacing w:before="240" w:after="240"/>
      <w:ind w:left="297" w:hanging="297"/>
    </w:pPr>
    <w:rPr>
      <w:b/>
      <w:bCs/>
      <w:szCs w:val="20"/>
    </w:rPr>
  </w:style>
  <w:style w:type="table" w:styleId="OrtaList2-Vurgu1">
    <w:name w:val="Medium List 2 Accent 1"/>
    <w:basedOn w:val="NormalTablo"/>
    <w:uiPriority w:val="66"/>
    <w:rsid w:val="00503BCB"/>
    <w:rPr>
      <w:rFonts w:ascii="Cambria" w:hAnsi="Cambria"/>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KonuBal">
    <w:name w:val="Title"/>
    <w:basedOn w:val="Normal"/>
    <w:next w:val="Normal"/>
    <w:link w:val="KonuBalChar"/>
    <w:qFormat/>
    <w:rsid w:val="00C85293"/>
    <w:pPr>
      <w:spacing w:before="240" w:after="60"/>
      <w:ind w:firstLine="0"/>
      <w:jc w:val="center"/>
      <w:outlineLvl w:val="0"/>
    </w:pPr>
    <w:rPr>
      <w:b/>
      <w:bCs/>
      <w:kern w:val="28"/>
      <w:sz w:val="52"/>
      <w:szCs w:val="32"/>
    </w:rPr>
  </w:style>
  <w:style w:type="character" w:customStyle="1" w:styleId="KonuBalChar">
    <w:name w:val="Konu Başlığı Char"/>
    <w:link w:val="KonuBal"/>
    <w:rsid w:val="00C85293"/>
    <w:rPr>
      <w:b/>
      <w:bCs/>
      <w:color w:val="000000"/>
      <w:spacing w:val="2"/>
      <w:kern w:val="28"/>
      <w:sz w:val="52"/>
      <w:szCs w:val="32"/>
      <w:lang w:eastAsia="en-US" w:bidi="en-US"/>
    </w:rPr>
  </w:style>
  <w:style w:type="paragraph" w:customStyle="1" w:styleId="AltKonuBal1">
    <w:name w:val="Alt Konu Başlığı1"/>
    <w:basedOn w:val="Normal"/>
    <w:next w:val="Normal"/>
    <w:link w:val="AltKonuBalChar"/>
    <w:qFormat/>
    <w:rsid w:val="00974165"/>
    <w:pPr>
      <w:spacing w:after="60"/>
      <w:jc w:val="center"/>
      <w:outlineLvl w:val="1"/>
    </w:pPr>
    <w:rPr>
      <w:rFonts w:ascii="Cambria" w:hAnsi="Cambria"/>
    </w:rPr>
  </w:style>
  <w:style w:type="character" w:customStyle="1" w:styleId="AltKonuBalChar">
    <w:name w:val="Alt Konu Başlığı Char"/>
    <w:link w:val="AltKonuBal1"/>
    <w:rsid w:val="00974165"/>
    <w:rPr>
      <w:rFonts w:ascii="Cambria" w:eastAsia="Times New Roman" w:hAnsi="Cambria"/>
      <w:sz w:val="24"/>
      <w:szCs w:val="24"/>
    </w:rPr>
  </w:style>
  <w:style w:type="character" w:styleId="Vurgu">
    <w:name w:val="Emphasis"/>
    <w:rsid w:val="008460AB"/>
    <w:rPr>
      <w:rFonts w:ascii="Calibri" w:hAnsi="Calibri"/>
      <w:i/>
      <w:iCs/>
      <w:spacing w:val="0"/>
      <w:w w:val="100"/>
      <w:sz w:val="24"/>
    </w:rPr>
  </w:style>
  <w:style w:type="paragraph" w:customStyle="1" w:styleId="Trnak1">
    <w:name w:val="Tırnak1"/>
    <w:basedOn w:val="Normal"/>
    <w:next w:val="Normal"/>
    <w:link w:val="TrnakChar"/>
    <w:qFormat/>
    <w:rsid w:val="00974165"/>
    <w:rPr>
      <w:i/>
    </w:rPr>
  </w:style>
  <w:style w:type="character" w:customStyle="1" w:styleId="TrnakChar">
    <w:name w:val="Tırnak Char"/>
    <w:link w:val="Trnak1"/>
    <w:rsid w:val="00974165"/>
    <w:rPr>
      <w:i/>
      <w:sz w:val="24"/>
      <w:szCs w:val="24"/>
    </w:rPr>
  </w:style>
  <w:style w:type="paragraph" w:customStyle="1" w:styleId="KeskinTrnak1">
    <w:name w:val="Keskin Tırnak1"/>
    <w:basedOn w:val="Normal"/>
    <w:next w:val="Normal"/>
    <w:link w:val="KeskinTrnakChar"/>
    <w:qFormat/>
    <w:rsid w:val="00974165"/>
    <w:pPr>
      <w:ind w:left="720" w:right="720"/>
    </w:pPr>
    <w:rPr>
      <w:b/>
      <w:i/>
      <w:szCs w:val="22"/>
    </w:rPr>
  </w:style>
  <w:style w:type="character" w:customStyle="1" w:styleId="KeskinTrnakChar">
    <w:name w:val="Keskin Tırnak Char"/>
    <w:link w:val="KeskinTrnak1"/>
    <w:rsid w:val="00974165"/>
    <w:rPr>
      <w:b/>
      <w:i/>
      <w:sz w:val="24"/>
    </w:rPr>
  </w:style>
  <w:style w:type="character" w:styleId="HafifVurgulama">
    <w:name w:val="Subtle Emphasis"/>
    <w:qFormat/>
    <w:rsid w:val="006A262C"/>
    <w:rPr>
      <w:b/>
      <w:bCs/>
    </w:rPr>
  </w:style>
  <w:style w:type="character" w:styleId="GlVurgulama">
    <w:name w:val="Intense Emphasis"/>
    <w:qFormat/>
    <w:rsid w:val="00974165"/>
    <w:rPr>
      <w:b/>
      <w:i/>
      <w:sz w:val="24"/>
      <w:szCs w:val="24"/>
      <w:u w:val="single"/>
    </w:rPr>
  </w:style>
  <w:style w:type="character" w:styleId="HafifBavuru">
    <w:name w:val="Subtle Reference"/>
    <w:qFormat/>
    <w:rsid w:val="00974165"/>
    <w:rPr>
      <w:sz w:val="24"/>
      <w:szCs w:val="24"/>
      <w:u w:val="single"/>
    </w:rPr>
  </w:style>
  <w:style w:type="character" w:styleId="GlBavuru">
    <w:name w:val="Intense Reference"/>
    <w:qFormat/>
    <w:rsid w:val="00974165"/>
    <w:rPr>
      <w:b/>
      <w:sz w:val="24"/>
      <w:u w:val="single"/>
    </w:rPr>
  </w:style>
  <w:style w:type="character" w:styleId="KitapBal">
    <w:name w:val="Book Title"/>
    <w:qFormat/>
    <w:rsid w:val="007011FE"/>
    <w:rPr>
      <w:rFonts w:ascii="GA" w:hAnsi="GA"/>
      <w:b/>
      <w:sz w:val="28"/>
      <w:szCs w:val="24"/>
    </w:rPr>
  </w:style>
  <w:style w:type="paragraph" w:customStyle="1" w:styleId="EK">
    <w:name w:val="EĞİK"/>
    <w:basedOn w:val="DzYazChar"/>
    <w:qFormat/>
    <w:rsid w:val="007E6B4C"/>
    <w:pPr>
      <w:spacing w:line="288" w:lineRule="auto"/>
      <w:ind w:firstLine="357"/>
    </w:pPr>
    <w:rPr>
      <w:i/>
    </w:rPr>
  </w:style>
  <w:style w:type="paragraph" w:styleId="DipnotMetni">
    <w:name w:val="footnote text"/>
    <w:basedOn w:val="Normal"/>
    <w:link w:val="DipnotMetniChar"/>
    <w:rsid w:val="002C1CE5"/>
    <w:rPr>
      <w:sz w:val="20"/>
      <w:szCs w:val="20"/>
    </w:rPr>
  </w:style>
  <w:style w:type="character" w:customStyle="1" w:styleId="DipnotMetniChar">
    <w:name w:val="Dipnot Metni Char"/>
    <w:link w:val="DipnotMetni"/>
    <w:rsid w:val="002C1CE5"/>
    <w:rPr>
      <w:rFonts w:ascii="Garamond" w:hAnsi="Garamond"/>
      <w:lang w:eastAsia="en-US" w:bidi="en-US"/>
    </w:rPr>
  </w:style>
  <w:style w:type="character" w:styleId="DipnotBavurusu">
    <w:name w:val="footnote reference"/>
    <w:rsid w:val="002C1CE5"/>
    <w:rPr>
      <w:vertAlign w:val="superscript"/>
    </w:rPr>
  </w:style>
  <w:style w:type="character" w:styleId="zlenenKpr">
    <w:name w:val="FollowedHyperlink"/>
    <w:uiPriority w:val="99"/>
    <w:rsid w:val="00EC2979"/>
    <w:rPr>
      <w:color w:val="800080"/>
      <w:u w:val="single"/>
    </w:rPr>
  </w:style>
  <w:style w:type="paragraph" w:customStyle="1" w:styleId="Stilbalk2kiYanaYasla">
    <w:name w:val="Stil başlık2 + İki Yana Yasla"/>
    <w:basedOn w:val="blm"/>
    <w:qFormat/>
    <w:rsid w:val="007E2703"/>
  </w:style>
  <w:style w:type="character" w:customStyle="1" w:styleId="Gvdemetni10Kaln23">
    <w:name w:val="Gövde metni (10) + Kalın23"/>
    <w:rsid w:val="00633231"/>
    <w:rPr>
      <w:rFonts w:ascii="Times New Roman" w:hAnsi="Times New Roman" w:cs="Times New Roman"/>
      <w:b/>
      <w:bCs/>
      <w:spacing w:val="0"/>
      <w:sz w:val="22"/>
      <w:szCs w:val="22"/>
    </w:rPr>
  </w:style>
  <w:style w:type="character" w:customStyle="1" w:styleId="Gvdemetni36">
    <w:name w:val="Gövde metni (36)_"/>
    <w:link w:val="Gvdemetni361"/>
    <w:rsid w:val="00633231"/>
    <w:rPr>
      <w:sz w:val="19"/>
      <w:szCs w:val="19"/>
      <w:shd w:val="clear" w:color="auto" w:fill="FFFFFF"/>
    </w:rPr>
  </w:style>
  <w:style w:type="paragraph" w:customStyle="1" w:styleId="Gvdemetni361">
    <w:name w:val="Gövde metni (36)1"/>
    <w:basedOn w:val="Normal"/>
    <w:link w:val="Gvdemetni36"/>
    <w:rsid w:val="00633231"/>
    <w:pPr>
      <w:shd w:val="clear" w:color="auto" w:fill="FFFFFF"/>
      <w:spacing w:after="300" w:line="230" w:lineRule="exact"/>
    </w:pPr>
    <w:rPr>
      <w:rFonts w:ascii="Calibri" w:hAnsi="Calibri"/>
      <w:sz w:val="19"/>
      <w:szCs w:val="19"/>
      <w:shd w:val="clear" w:color="auto" w:fill="FFFFFF"/>
      <w:lang w:eastAsia="tr-TR" w:bidi="ar-SA"/>
    </w:rPr>
  </w:style>
  <w:style w:type="character" w:customStyle="1" w:styleId="Gvdemetni368">
    <w:name w:val="Gövde metni (36) + 8"/>
    <w:aliases w:val="5 pt66"/>
    <w:rsid w:val="00633231"/>
    <w:rPr>
      <w:rFonts w:ascii="Times New Roman" w:hAnsi="Times New Roman" w:cs="Times New Roman"/>
      <w:spacing w:val="0"/>
      <w:sz w:val="17"/>
      <w:szCs w:val="17"/>
      <w:shd w:val="clear" w:color="auto" w:fill="FFFFFF"/>
    </w:rPr>
  </w:style>
  <w:style w:type="character" w:customStyle="1" w:styleId="Gvdemetni38">
    <w:name w:val="Gövde metni (38)"/>
    <w:rsid w:val="00633231"/>
    <w:rPr>
      <w:rFonts w:ascii="Calibri" w:hAnsi="Calibri" w:cs="Calibri"/>
      <w:b/>
      <w:bCs/>
      <w:color w:val="FFFFFF"/>
      <w:spacing w:val="0"/>
      <w:sz w:val="27"/>
      <w:szCs w:val="27"/>
    </w:rPr>
  </w:style>
  <w:style w:type="character" w:customStyle="1" w:styleId="Gvdemetni17">
    <w:name w:val="Gövde metni (17)_"/>
    <w:link w:val="Gvdemetni171"/>
    <w:rsid w:val="00633231"/>
    <w:rPr>
      <w:rFonts w:ascii="Franklin Gothic Medium" w:hAnsi="Franklin Gothic Medium"/>
      <w:shd w:val="clear" w:color="auto" w:fill="FFFFFF"/>
    </w:rPr>
  </w:style>
  <w:style w:type="paragraph" w:customStyle="1" w:styleId="Gvdemetni171">
    <w:name w:val="Gövde metni (17)1"/>
    <w:basedOn w:val="Normal"/>
    <w:link w:val="Gvdemetni17"/>
    <w:rsid w:val="00633231"/>
    <w:pPr>
      <w:shd w:val="clear" w:color="auto" w:fill="FFFFFF"/>
      <w:spacing w:line="293" w:lineRule="exact"/>
      <w:ind w:hanging="700"/>
      <w:jc w:val="left"/>
    </w:pPr>
    <w:rPr>
      <w:rFonts w:ascii="Franklin Gothic Medium" w:hAnsi="Franklin Gothic Medium"/>
      <w:sz w:val="20"/>
      <w:szCs w:val="20"/>
      <w:shd w:val="clear" w:color="auto" w:fill="FFFFFF"/>
      <w:lang w:eastAsia="tr-TR" w:bidi="ar-SA"/>
    </w:rPr>
  </w:style>
  <w:style w:type="character" w:customStyle="1" w:styleId="Gvdemetni9">
    <w:name w:val="Gövde metni (9)_"/>
    <w:link w:val="Gvdemetni91"/>
    <w:rsid w:val="00633231"/>
    <w:rPr>
      <w:b/>
      <w:bCs/>
      <w:sz w:val="21"/>
      <w:szCs w:val="21"/>
      <w:shd w:val="clear" w:color="auto" w:fill="FFFFFF"/>
    </w:rPr>
  </w:style>
  <w:style w:type="paragraph" w:customStyle="1" w:styleId="Gvdemetni91">
    <w:name w:val="Gövde metni (9)1"/>
    <w:basedOn w:val="Normal"/>
    <w:link w:val="Gvdemetni9"/>
    <w:rsid w:val="00633231"/>
    <w:pPr>
      <w:shd w:val="clear" w:color="auto" w:fill="FFFFFF"/>
      <w:spacing w:before="300" w:line="240" w:lineRule="atLeast"/>
      <w:jc w:val="left"/>
    </w:pPr>
    <w:rPr>
      <w:rFonts w:ascii="Calibri" w:hAnsi="Calibri"/>
      <w:b/>
      <w:bCs/>
      <w:sz w:val="21"/>
      <w:szCs w:val="21"/>
      <w:shd w:val="clear" w:color="auto" w:fill="FFFFFF"/>
      <w:lang w:eastAsia="tr-TR" w:bidi="ar-SA"/>
    </w:rPr>
  </w:style>
  <w:style w:type="character" w:customStyle="1" w:styleId="Gvdemetni90">
    <w:name w:val="Gövde metni (9)"/>
    <w:rsid w:val="00633231"/>
    <w:rPr>
      <w:b w:val="0"/>
      <w:bCs w:val="0"/>
      <w:sz w:val="21"/>
      <w:szCs w:val="21"/>
      <w:shd w:val="clear" w:color="auto" w:fill="FFFFFF"/>
    </w:rPr>
  </w:style>
  <w:style w:type="character" w:customStyle="1" w:styleId="Gvdemetni8">
    <w:name w:val="Gövde metni (8)_"/>
    <w:link w:val="Gvdemetni81"/>
    <w:rsid w:val="00633231"/>
    <w:rPr>
      <w:b/>
      <w:bCs/>
      <w:sz w:val="28"/>
      <w:szCs w:val="28"/>
      <w:shd w:val="clear" w:color="auto" w:fill="FFFFFF"/>
    </w:rPr>
  </w:style>
  <w:style w:type="paragraph" w:customStyle="1" w:styleId="Gvdemetni81">
    <w:name w:val="Gövde metni (8)1"/>
    <w:basedOn w:val="Normal"/>
    <w:link w:val="Gvdemetni8"/>
    <w:rsid w:val="00633231"/>
    <w:pPr>
      <w:shd w:val="clear" w:color="auto" w:fill="FFFFFF"/>
      <w:spacing w:after="180" w:line="240" w:lineRule="atLeast"/>
    </w:pPr>
    <w:rPr>
      <w:rFonts w:ascii="Calibri" w:hAnsi="Calibri"/>
      <w:b/>
      <w:bCs/>
      <w:sz w:val="28"/>
      <w:szCs w:val="28"/>
      <w:shd w:val="clear" w:color="auto" w:fill="FFFFFF"/>
      <w:lang w:eastAsia="tr-TR" w:bidi="ar-SA"/>
    </w:rPr>
  </w:style>
  <w:style w:type="character" w:customStyle="1" w:styleId="Gvdemetni816">
    <w:name w:val="Gövde metni (8)16"/>
    <w:rsid w:val="00633231"/>
    <w:rPr>
      <w:b w:val="0"/>
      <w:bCs w:val="0"/>
      <w:color w:val="FFFFFF"/>
      <w:sz w:val="28"/>
      <w:szCs w:val="28"/>
      <w:shd w:val="clear" w:color="auto" w:fill="FFFFFF"/>
    </w:rPr>
  </w:style>
  <w:style w:type="character" w:customStyle="1" w:styleId="Gvdemetni37">
    <w:name w:val="Gövde metni (37)_"/>
    <w:link w:val="Gvdemetni371"/>
    <w:rsid w:val="00633231"/>
    <w:rPr>
      <w:sz w:val="17"/>
      <w:szCs w:val="17"/>
      <w:shd w:val="clear" w:color="auto" w:fill="FFFFFF"/>
    </w:rPr>
  </w:style>
  <w:style w:type="paragraph" w:customStyle="1" w:styleId="Gvdemetni371">
    <w:name w:val="Gövde metni (37)1"/>
    <w:basedOn w:val="Normal"/>
    <w:link w:val="Gvdemetni37"/>
    <w:rsid w:val="00633231"/>
    <w:pPr>
      <w:shd w:val="clear" w:color="auto" w:fill="FFFFFF"/>
      <w:spacing w:line="206" w:lineRule="exact"/>
    </w:pPr>
    <w:rPr>
      <w:rFonts w:ascii="Calibri" w:hAnsi="Calibri"/>
      <w:sz w:val="17"/>
      <w:szCs w:val="17"/>
      <w:shd w:val="clear" w:color="auto" w:fill="FFFFFF"/>
      <w:lang w:eastAsia="tr-TR" w:bidi="ar-SA"/>
    </w:rPr>
  </w:style>
  <w:style w:type="character" w:customStyle="1" w:styleId="Gvdemetni3683">
    <w:name w:val="Gövde metni (36) + 83"/>
    <w:aliases w:val="5 pt59"/>
    <w:rsid w:val="00633231"/>
    <w:rPr>
      <w:rFonts w:ascii="Times New Roman" w:hAnsi="Times New Roman" w:cs="Times New Roman"/>
      <w:spacing w:val="0"/>
      <w:sz w:val="17"/>
      <w:szCs w:val="17"/>
      <w:shd w:val="clear" w:color="auto" w:fill="FFFFFF"/>
    </w:rPr>
  </w:style>
  <w:style w:type="paragraph" w:customStyle="1" w:styleId="paraf">
    <w:name w:val="paraf"/>
    <w:basedOn w:val="Normal"/>
    <w:rsid w:val="00633231"/>
    <w:pPr>
      <w:spacing w:before="100" w:beforeAutospacing="1" w:after="100" w:afterAutospacing="1" w:line="240" w:lineRule="auto"/>
      <w:ind w:firstLine="600"/>
    </w:pPr>
    <w:rPr>
      <w:rFonts w:ascii="Verdana" w:hAnsi="Verdana"/>
      <w:sz w:val="16"/>
      <w:szCs w:val="16"/>
      <w:lang w:eastAsia="tr-TR" w:bidi="ar-SA"/>
    </w:rPr>
  </w:style>
  <w:style w:type="paragraph" w:customStyle="1" w:styleId="Tabloyazs">
    <w:name w:val="Tablo yazısı"/>
    <w:basedOn w:val="Normal"/>
    <w:link w:val="TabloyazsChar"/>
    <w:qFormat/>
    <w:rsid w:val="003B06C2"/>
    <w:pPr>
      <w:spacing w:line="240" w:lineRule="auto"/>
      <w:ind w:firstLine="0"/>
      <w:jc w:val="center"/>
    </w:pPr>
    <w:rPr>
      <w:spacing w:val="0"/>
      <w:sz w:val="22"/>
      <w:szCs w:val="22"/>
    </w:rPr>
  </w:style>
  <w:style w:type="character" w:customStyle="1" w:styleId="TabloyazsChar">
    <w:name w:val="Tablo yazısı Char"/>
    <w:link w:val="Tabloyazs"/>
    <w:rsid w:val="003B06C2"/>
    <w:rPr>
      <w:color w:val="000000"/>
      <w:kern w:val="16"/>
      <w:sz w:val="22"/>
      <w:szCs w:val="22"/>
      <w:lang w:eastAsia="en-US" w:bidi="en-US"/>
    </w:rPr>
  </w:style>
  <w:style w:type="table" w:customStyle="1" w:styleId="Stil1">
    <w:name w:val="Stil1"/>
    <w:basedOn w:val="NormalTablo"/>
    <w:uiPriority w:val="99"/>
    <w:qFormat/>
    <w:rsid w:val="008A396A"/>
    <w:tblPr>
      <w:tblInd w:w="0" w:type="dxa"/>
      <w:tblCellMar>
        <w:top w:w="0" w:type="dxa"/>
        <w:left w:w="108" w:type="dxa"/>
        <w:bottom w:w="0" w:type="dxa"/>
        <w:right w:w="108" w:type="dxa"/>
      </w:tblCellMar>
    </w:tblPr>
  </w:style>
  <w:style w:type="table" w:styleId="RenkliListe-Vurgu6">
    <w:name w:val="Colorful List Accent 6"/>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nkliListe-Vurgu5">
    <w:name w:val="Colorful List Accent 5"/>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til2">
    <w:name w:val="Stil2"/>
    <w:basedOn w:val="RenkliListe-Vurgu5"/>
    <w:uiPriority w:val="99"/>
    <w:qFormat/>
    <w:rsid w:val="00561082"/>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 w:type="paragraph" w:customStyle="1" w:styleId="xl65">
    <w:name w:val="xl65"/>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6">
    <w:name w:val="xl66"/>
    <w:basedOn w:val="Normal"/>
    <w:rsid w:val="005C3662"/>
    <w:pPr>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67">
    <w:name w:val="xl67"/>
    <w:basedOn w:val="Normal"/>
    <w:rsid w:val="005C36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hAnsi="Calibri"/>
      <w:b/>
      <w:bCs/>
      <w:spacing w:val="0"/>
      <w:kern w:val="0"/>
      <w:sz w:val="24"/>
      <w:lang w:eastAsia="tr-TR" w:bidi="ar-SA"/>
    </w:rPr>
  </w:style>
  <w:style w:type="paragraph" w:customStyle="1" w:styleId="xl68">
    <w:name w:val="xl68"/>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9">
    <w:name w:val="xl69"/>
    <w:basedOn w:val="Normal"/>
    <w:rsid w:val="005C3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0">
    <w:name w:val="xl70"/>
    <w:basedOn w:val="Normal"/>
    <w:rsid w:val="005C3662"/>
    <w:pP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1">
    <w:name w:val="xl71"/>
    <w:basedOn w:val="Normal"/>
    <w:rsid w:val="005C36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2">
    <w:name w:val="xl72"/>
    <w:basedOn w:val="Normal"/>
    <w:rsid w:val="005C3662"/>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libri" w:hAnsi="Calibri"/>
      <w:b/>
      <w:bCs/>
      <w:spacing w:val="0"/>
      <w:kern w:val="0"/>
      <w:sz w:val="24"/>
      <w:lang w:eastAsia="tr-TR" w:bidi="ar-SA"/>
    </w:rPr>
  </w:style>
  <w:style w:type="paragraph" w:customStyle="1" w:styleId="xl73">
    <w:name w:val="xl73"/>
    <w:basedOn w:val="Normal"/>
    <w:rsid w:val="005C366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4">
    <w:name w:val="xl74"/>
    <w:basedOn w:val="Normal"/>
    <w:rsid w:val="005C366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5">
    <w:name w:val="xl75"/>
    <w:basedOn w:val="Normal"/>
    <w:rsid w:val="005C366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6">
    <w:name w:val="xl76"/>
    <w:basedOn w:val="Normal"/>
    <w:rsid w:val="005C366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7">
    <w:name w:val="xl77"/>
    <w:basedOn w:val="Normal"/>
    <w:rsid w:val="005C3662"/>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78">
    <w:name w:val="xl78"/>
    <w:basedOn w:val="Normal"/>
    <w:rsid w:val="005C366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79">
    <w:name w:val="xl79"/>
    <w:basedOn w:val="Normal"/>
    <w:rsid w:val="005C366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0">
    <w:name w:val="xl80"/>
    <w:basedOn w:val="Normal"/>
    <w:rsid w:val="005C3662"/>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1">
    <w:name w:val="xl81"/>
    <w:basedOn w:val="Normal"/>
    <w:rsid w:val="005C366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2">
    <w:name w:val="xl82"/>
    <w:basedOn w:val="Normal"/>
    <w:rsid w:val="005C3662"/>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3">
    <w:name w:val="xl83"/>
    <w:basedOn w:val="Normal"/>
    <w:rsid w:val="005C3662"/>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Default">
    <w:name w:val="Default"/>
    <w:rsid w:val="00B31CE6"/>
    <w:pPr>
      <w:autoSpaceDE w:val="0"/>
      <w:autoSpaceDN w:val="0"/>
      <w:adjustRightInd w:val="0"/>
    </w:pPr>
    <w:rPr>
      <w:rFonts w:eastAsia="Calibri"/>
      <w:color w:val="000000"/>
      <w:sz w:val="24"/>
      <w:szCs w:val="24"/>
      <w:lang w:eastAsia="en-US"/>
    </w:rPr>
  </w:style>
  <w:style w:type="character" w:customStyle="1" w:styleId="Gvdemetni34">
    <w:name w:val="Gövde metni (34)_"/>
    <w:link w:val="Gvdemetni340"/>
    <w:rsid w:val="00822346"/>
    <w:rPr>
      <w:rFonts w:ascii="Arial" w:hAnsi="Arial"/>
      <w:noProof/>
      <w:shd w:val="clear" w:color="auto" w:fill="FFFFFF"/>
    </w:rPr>
  </w:style>
  <w:style w:type="paragraph" w:customStyle="1" w:styleId="Gvdemetni340">
    <w:name w:val="Gövde metni (34)"/>
    <w:basedOn w:val="Normal"/>
    <w:link w:val="Gvdemetni34"/>
    <w:rsid w:val="00822346"/>
    <w:pPr>
      <w:shd w:val="clear" w:color="auto" w:fill="FFFFFF"/>
      <w:spacing w:line="240" w:lineRule="atLeast"/>
      <w:jc w:val="left"/>
    </w:pPr>
    <w:rPr>
      <w:rFonts w:ascii="Arial" w:hAnsi="Arial"/>
      <w:noProof/>
      <w:spacing w:val="0"/>
      <w:sz w:val="22"/>
      <w:szCs w:val="20"/>
      <w:lang w:eastAsia="tr-TR" w:bidi="ar-SA"/>
    </w:rPr>
  </w:style>
  <w:style w:type="table" w:customStyle="1" w:styleId="AkGlgeleme1">
    <w:name w:val="Açık Gölgeleme1"/>
    <w:basedOn w:val="NormalTablo"/>
    <w:uiPriority w:val="60"/>
    <w:rsid w:val="005544CC"/>
    <w:rPr>
      <w:rFonts w:ascii="Calibri" w:eastAsia="Calibri" w:hAnsi="Calibri"/>
      <w:color w:val="000000"/>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o3Befektler1">
    <w:name w:val="Table 3D effects 1"/>
    <w:basedOn w:val="NormalTablo"/>
    <w:rsid w:val="006C510F"/>
    <w:pPr>
      <w:spacing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6C510F"/>
    <w:pPr>
      <w:spacing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3">
    <w:name w:val="Table Web 3"/>
    <w:basedOn w:val="NormalTablo"/>
    <w:rsid w:val="006C510F"/>
    <w:pPr>
      <w:spacing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4">
    <w:name w:val="Medium Shading 1 Accent 4"/>
    <w:basedOn w:val="NormalTablo"/>
    <w:uiPriority w:val="63"/>
    <w:rsid w:val="006C510F"/>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RenkliKlavuz-Vurgu6">
    <w:name w:val="Colorful Grid Accent 6"/>
    <w:basedOn w:val="NormalTablo"/>
    <w:uiPriority w:val="73"/>
    <w:rsid w:val="006C510F"/>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TabloRenkli3">
    <w:name w:val="Table Colorful 3"/>
    <w:basedOn w:val="NormalTablo"/>
    <w:rsid w:val="006C510F"/>
    <w:pPr>
      <w:spacing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Renkli2">
    <w:name w:val="Table Colorful 2"/>
    <w:basedOn w:val="NormalTablo"/>
    <w:rsid w:val="006C510F"/>
    <w:pPr>
      <w:spacing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Attribute76">
    <w:name w:val="CharAttribute76"/>
    <w:uiPriority w:val="99"/>
    <w:rsid w:val="00C85439"/>
    <w:rPr>
      <w:rFonts w:ascii="Times New Roman" w:eastAsia="Times New Roman"/>
      <w:sz w:val="22"/>
    </w:rPr>
  </w:style>
  <w:style w:type="paragraph" w:customStyle="1" w:styleId="ParaAttribute91">
    <w:name w:val="ParaAttribute91"/>
    <w:uiPriority w:val="99"/>
    <w:rsid w:val="00C85439"/>
    <w:pPr>
      <w:spacing w:before="120" w:after="120"/>
      <w:jc w:val="both"/>
    </w:pPr>
  </w:style>
  <w:style w:type="character" w:customStyle="1" w:styleId="CharAttribute190">
    <w:name w:val="CharAttribute190"/>
    <w:uiPriority w:val="99"/>
    <w:rsid w:val="00C85439"/>
    <w:rPr>
      <w:rFonts w:ascii="Calibri" w:eastAsia="Times New Roman"/>
      <w:b/>
      <w:sz w:val="22"/>
    </w:rPr>
  </w:style>
  <w:style w:type="paragraph" w:customStyle="1" w:styleId="ParaAttribute281">
    <w:name w:val="ParaAttribute281"/>
    <w:uiPriority w:val="99"/>
    <w:rsid w:val="00C85439"/>
    <w:pPr>
      <w:spacing w:before="40" w:after="40"/>
      <w:jc w:val="both"/>
    </w:pPr>
  </w:style>
  <w:style w:type="character" w:customStyle="1" w:styleId="CharAttribute107">
    <w:name w:val="CharAttribute107"/>
    <w:uiPriority w:val="99"/>
    <w:rsid w:val="00C85439"/>
    <w:rPr>
      <w:rFonts w:ascii="Calibri" w:eastAsia="Times New Roman"/>
      <w:b/>
      <w:color w:val="FFFFFF"/>
    </w:rPr>
  </w:style>
  <w:style w:type="paragraph" w:customStyle="1" w:styleId="ParaAttribute291">
    <w:name w:val="ParaAttribute291"/>
    <w:uiPriority w:val="99"/>
    <w:rsid w:val="00C85439"/>
    <w:pPr>
      <w:spacing w:before="120" w:after="120"/>
    </w:pPr>
  </w:style>
  <w:style w:type="character" w:customStyle="1" w:styleId="CharAttribute121">
    <w:name w:val="CharAttribute121"/>
    <w:uiPriority w:val="99"/>
    <w:rsid w:val="005F0F43"/>
    <w:rPr>
      <w:rFonts w:ascii="Calibri" w:eastAsia="Times New Roman"/>
      <w:sz w:val="22"/>
    </w:rPr>
  </w:style>
  <w:style w:type="character" w:customStyle="1" w:styleId="ListeParagrafChar">
    <w:name w:val="Liste Paragraf Char"/>
    <w:aliases w:val="içindekiler vb Char,List Paragraph Char"/>
    <w:link w:val="ListeParagraf"/>
    <w:uiPriority w:val="34"/>
    <w:locked/>
    <w:rsid w:val="001E0995"/>
    <w:rPr>
      <w:spacing w:val="2"/>
      <w:sz w:val="26"/>
      <w:szCs w:val="24"/>
      <w:lang w:eastAsia="en-US" w:bidi="en-US"/>
    </w:rPr>
  </w:style>
  <w:style w:type="paragraph" w:customStyle="1" w:styleId="xl84">
    <w:name w:val="xl8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5">
    <w:name w:val="xl8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6">
    <w:name w:val="xl86"/>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7">
    <w:name w:val="xl87"/>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8">
    <w:name w:val="xl88"/>
    <w:basedOn w:val="Normal"/>
    <w:rsid w:val="00695AF0"/>
    <w:pPr>
      <w:pBdr>
        <w:top w:val="single" w:sz="8" w:space="0" w:color="auto"/>
        <w:bottom w:val="single" w:sz="12" w:space="0" w:color="auto"/>
        <w:right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9">
    <w:name w:val="xl89"/>
    <w:basedOn w:val="Normal"/>
    <w:rsid w:val="00695AF0"/>
    <w:pPr>
      <w:pBdr>
        <w:top w:val="single" w:sz="8" w:space="0" w:color="auto"/>
        <w:left w:val="single" w:sz="12" w:space="0" w:color="auto"/>
        <w:bottom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0">
    <w:name w:val="xl90"/>
    <w:basedOn w:val="Normal"/>
    <w:rsid w:val="00695AF0"/>
    <w:pPr>
      <w:pBdr>
        <w:top w:val="single" w:sz="8" w:space="0" w:color="auto"/>
        <w:bottom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1">
    <w:name w:val="xl91"/>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2">
    <w:name w:val="xl92"/>
    <w:basedOn w:val="Normal"/>
    <w:rsid w:val="00695AF0"/>
    <w:pPr>
      <w:pBdr>
        <w:top w:val="single" w:sz="8" w:space="0" w:color="auto"/>
        <w:left w:val="single" w:sz="12" w:space="0" w:color="auto"/>
        <w:bottom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3">
    <w:name w:val="xl93"/>
    <w:basedOn w:val="Normal"/>
    <w:rsid w:val="00695AF0"/>
    <w:pPr>
      <w:pBdr>
        <w:top w:val="single" w:sz="8" w:space="0" w:color="auto"/>
        <w:bottom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4">
    <w:name w:val="xl9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5">
    <w:name w:val="xl95"/>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spacing w:val="0"/>
      <w:kern w:val="0"/>
      <w:sz w:val="16"/>
      <w:szCs w:val="16"/>
      <w:lang w:eastAsia="tr-TR" w:bidi="ar-SA"/>
    </w:rPr>
  </w:style>
  <w:style w:type="paragraph" w:customStyle="1" w:styleId="xl96">
    <w:name w:val="xl9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spacing w:val="0"/>
      <w:kern w:val="0"/>
      <w:sz w:val="16"/>
      <w:szCs w:val="16"/>
      <w:lang w:eastAsia="tr-TR" w:bidi="ar-SA"/>
    </w:rPr>
  </w:style>
  <w:style w:type="paragraph" w:customStyle="1" w:styleId="xl97">
    <w:name w:val="xl97"/>
    <w:basedOn w:val="Normal"/>
    <w:rsid w:val="00695AF0"/>
    <w:pPr>
      <w:pBdr>
        <w:top w:val="single" w:sz="8" w:space="0" w:color="auto"/>
        <w:left w:val="single" w:sz="12" w:space="0" w:color="auto"/>
        <w:bottom w:val="single" w:sz="12"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98">
    <w:name w:val="xl98"/>
    <w:basedOn w:val="Normal"/>
    <w:rsid w:val="00695AF0"/>
    <w:pPr>
      <w:pBdr>
        <w:top w:val="single" w:sz="8" w:space="0" w:color="auto"/>
        <w:bottom w:val="single" w:sz="12"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99">
    <w:name w:val="xl99"/>
    <w:basedOn w:val="Normal"/>
    <w:rsid w:val="00695AF0"/>
    <w:pPr>
      <w:pBdr>
        <w:top w:val="single" w:sz="8" w:space="0" w:color="auto"/>
        <w:bottom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100">
    <w:name w:val="xl100"/>
    <w:basedOn w:val="Normal"/>
    <w:rsid w:val="00695AF0"/>
    <w:pPr>
      <w:pBdr>
        <w:bottom w:val="single" w:sz="12"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6"/>
      <w:szCs w:val="16"/>
      <w:lang w:eastAsia="tr-TR" w:bidi="ar-SA"/>
    </w:rPr>
  </w:style>
  <w:style w:type="paragraph" w:customStyle="1" w:styleId="xl101">
    <w:name w:val="xl101"/>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2">
    <w:name w:val="xl102"/>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3">
    <w:name w:val="xl103"/>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4">
    <w:name w:val="xl104"/>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5">
    <w:name w:val="xl105"/>
    <w:basedOn w:val="Normal"/>
    <w:rsid w:val="00695AF0"/>
    <w:pPr>
      <w:pBdr>
        <w:top w:val="single" w:sz="12" w:space="0" w:color="auto"/>
        <w:left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6">
    <w:name w:val="xl106"/>
    <w:basedOn w:val="Normal"/>
    <w:rsid w:val="00695AF0"/>
    <w:pPr>
      <w:pBdr>
        <w:top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7">
    <w:name w:val="xl107"/>
    <w:basedOn w:val="Normal"/>
    <w:rsid w:val="00695AF0"/>
    <w:pPr>
      <w:pBdr>
        <w:top w:val="single" w:sz="12" w:space="0" w:color="auto"/>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8">
    <w:name w:val="xl108"/>
    <w:basedOn w:val="Normal"/>
    <w:rsid w:val="00695AF0"/>
    <w:pPr>
      <w:pBdr>
        <w:top w:val="single" w:sz="12"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09">
    <w:name w:val="xl109"/>
    <w:basedOn w:val="Normal"/>
    <w:rsid w:val="00695AF0"/>
    <w:pPr>
      <w:pBdr>
        <w:top w:val="single" w:sz="12"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0">
    <w:name w:val="xl110"/>
    <w:basedOn w:val="Normal"/>
    <w:rsid w:val="00695AF0"/>
    <w:pPr>
      <w:pBdr>
        <w:top w:val="single" w:sz="12"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1">
    <w:name w:val="xl111"/>
    <w:basedOn w:val="Normal"/>
    <w:rsid w:val="00695AF0"/>
    <w:pPr>
      <w:pBdr>
        <w:top w:val="single" w:sz="12"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2">
    <w:name w:val="xl112"/>
    <w:basedOn w:val="Normal"/>
    <w:rsid w:val="00695AF0"/>
    <w:pPr>
      <w:pBdr>
        <w:left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3">
    <w:name w:val="xl113"/>
    <w:basedOn w:val="Normal"/>
    <w:rsid w:val="00695AF0"/>
    <w:pP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4">
    <w:name w:val="xl114"/>
    <w:basedOn w:val="Normal"/>
    <w:rsid w:val="00695AF0"/>
    <w:pPr>
      <w:pBdr>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5">
    <w:name w:val="xl115"/>
    <w:basedOn w:val="Normal"/>
    <w:rsid w:val="00695AF0"/>
    <w:pPr>
      <w:pBdr>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6">
    <w:name w:val="xl116"/>
    <w:basedOn w:val="Normal"/>
    <w:rsid w:val="00695AF0"/>
    <w:pPr>
      <w:pBdr>
        <w:top w:val="single" w:sz="8"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7">
    <w:name w:val="xl117"/>
    <w:basedOn w:val="Normal"/>
    <w:rsid w:val="00695AF0"/>
    <w:pPr>
      <w:pBdr>
        <w:top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8">
    <w:name w:val="xl118"/>
    <w:basedOn w:val="Normal"/>
    <w:rsid w:val="00695AF0"/>
    <w:pPr>
      <w:pBdr>
        <w:top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9">
    <w:name w:val="xl119"/>
    <w:basedOn w:val="Normal"/>
    <w:rsid w:val="00695AF0"/>
    <w:pPr>
      <w:pBdr>
        <w:left w:val="single" w:sz="12" w:space="0" w:color="auto"/>
        <w:bottom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0">
    <w:name w:val="xl120"/>
    <w:basedOn w:val="Normal"/>
    <w:rsid w:val="00695AF0"/>
    <w:pPr>
      <w:pBdr>
        <w:bottom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1">
    <w:name w:val="xl121"/>
    <w:basedOn w:val="Normal"/>
    <w:rsid w:val="00695AF0"/>
    <w:pPr>
      <w:pBdr>
        <w:bottom w:val="single" w:sz="12" w:space="0" w:color="auto"/>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2">
    <w:name w:val="xl122"/>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3">
    <w:name w:val="xl123"/>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4">
    <w:name w:val="xl124"/>
    <w:basedOn w:val="Normal"/>
    <w:rsid w:val="00695AF0"/>
    <w:pPr>
      <w:pBdr>
        <w:top w:val="single" w:sz="8" w:space="0" w:color="auto"/>
        <w:left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5">
    <w:name w:val="xl125"/>
    <w:basedOn w:val="Normal"/>
    <w:rsid w:val="00695AF0"/>
    <w:pPr>
      <w:pBdr>
        <w:left w:val="single" w:sz="12" w:space="0" w:color="auto"/>
        <w:bottom w:val="single" w:sz="8" w:space="0" w:color="auto"/>
        <w:right w:val="single" w:sz="12"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6">
    <w:name w:val="xl126"/>
    <w:basedOn w:val="Normal"/>
    <w:rsid w:val="00695AF0"/>
    <w:pPr>
      <w:pBdr>
        <w:top w:val="single" w:sz="12" w:space="0" w:color="auto"/>
        <w:left w:val="single" w:sz="12" w:space="0" w:color="auto"/>
        <w:bottom w:val="single" w:sz="8"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7">
    <w:name w:val="xl127"/>
    <w:basedOn w:val="Normal"/>
    <w:rsid w:val="00695AF0"/>
    <w:pPr>
      <w:pBdr>
        <w:top w:val="single" w:sz="12" w:space="0" w:color="auto"/>
        <w:bottom w:val="single" w:sz="8" w:space="0" w:color="auto"/>
        <w:right w:val="single" w:sz="8"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8">
    <w:name w:val="xl128"/>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9">
    <w:name w:val="xl129"/>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30">
    <w:name w:val="xl130"/>
    <w:basedOn w:val="Normal"/>
    <w:rsid w:val="00695AF0"/>
    <w:pPr>
      <w:pBdr>
        <w:left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31">
    <w:name w:val="xl13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2">
    <w:name w:val="xl132"/>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3">
    <w:name w:val="xl133"/>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4">
    <w:name w:val="xl13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5">
    <w:name w:val="xl13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6">
    <w:name w:val="xl136"/>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7">
    <w:name w:val="xl137"/>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8">
    <w:name w:val="xl138"/>
    <w:basedOn w:val="Normal"/>
    <w:rsid w:val="00695AF0"/>
    <w:pPr>
      <w:pBdr>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9">
    <w:name w:val="xl139"/>
    <w:basedOn w:val="Normal"/>
    <w:rsid w:val="00695AF0"/>
    <w:pPr>
      <w:pBdr>
        <w:top w:val="single" w:sz="8" w:space="0" w:color="auto"/>
        <w:left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0">
    <w:name w:val="xl140"/>
    <w:basedOn w:val="Normal"/>
    <w:rsid w:val="00695AF0"/>
    <w:pPr>
      <w:pBdr>
        <w:top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1">
    <w:name w:val="xl14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2">
    <w:name w:val="xl142"/>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3">
    <w:name w:val="xl143"/>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4">
    <w:name w:val="xl144"/>
    <w:basedOn w:val="Normal"/>
    <w:rsid w:val="00695AF0"/>
    <w:pPr>
      <w:pBdr>
        <w:left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5">
    <w:name w:val="xl145"/>
    <w:basedOn w:val="Normal"/>
    <w:rsid w:val="00695AF0"/>
    <w:pPr>
      <w:pBdr>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6">
    <w:name w:val="xl146"/>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7">
    <w:name w:val="xl147"/>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8">
    <w:name w:val="xl148"/>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9">
    <w:name w:val="xl149"/>
    <w:basedOn w:val="Normal"/>
    <w:rsid w:val="00695AF0"/>
    <w:pPr>
      <w:pBdr>
        <w:left w:val="single" w:sz="12" w:space="0" w:color="auto"/>
        <w:bottom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50">
    <w:name w:val="xl150"/>
    <w:basedOn w:val="Normal"/>
    <w:rsid w:val="00695AF0"/>
    <w:pPr>
      <w:pBdr>
        <w:bottom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51">
    <w:name w:val="xl151"/>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52">
    <w:name w:val="xl152"/>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53">
    <w:name w:val="xl153"/>
    <w:basedOn w:val="Normal"/>
    <w:rsid w:val="00695AF0"/>
    <w:pPr>
      <w:pBdr>
        <w:top w:val="single" w:sz="12" w:space="0" w:color="auto"/>
        <w:left w:val="single" w:sz="12" w:space="0" w:color="auto"/>
        <w:bottom w:val="single" w:sz="12" w:space="0" w:color="FFFFFF"/>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4">
    <w:name w:val="xl154"/>
    <w:basedOn w:val="Normal"/>
    <w:rsid w:val="00695AF0"/>
    <w:pPr>
      <w:pBdr>
        <w:top w:val="single" w:sz="12" w:space="0" w:color="auto"/>
        <w:bottom w:val="single" w:sz="12" w:space="0" w:color="FFFFFF"/>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5">
    <w:name w:val="xl155"/>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6">
    <w:name w:val="xl15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57">
    <w:name w:val="xl157"/>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8">
    <w:name w:val="xl158"/>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9">
    <w:name w:val="xl159"/>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60">
    <w:name w:val="xl160"/>
    <w:basedOn w:val="Normal"/>
    <w:rsid w:val="00695AF0"/>
    <w:pPr>
      <w:pBdr>
        <w:top w:val="single" w:sz="12" w:space="0" w:color="FFFFFF"/>
        <w:left w:val="single" w:sz="12" w:space="0" w:color="auto"/>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1">
    <w:name w:val="xl161"/>
    <w:basedOn w:val="Normal"/>
    <w:rsid w:val="00695AF0"/>
    <w:pPr>
      <w:pBdr>
        <w:top w:val="single" w:sz="12" w:space="0" w:color="FFFFFF"/>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2">
    <w:name w:val="xl162"/>
    <w:basedOn w:val="Normal"/>
    <w:rsid w:val="00695AF0"/>
    <w:pPr>
      <w:pBdr>
        <w:top w:val="single" w:sz="12" w:space="0" w:color="FFFFFF"/>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3">
    <w:name w:val="xl163"/>
    <w:basedOn w:val="Normal"/>
    <w:rsid w:val="00695AF0"/>
    <w:pPr>
      <w:pBdr>
        <w:top w:val="single" w:sz="8" w:space="0" w:color="auto"/>
        <w:left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4">
    <w:name w:val="xl164"/>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5">
    <w:name w:val="xl165"/>
    <w:basedOn w:val="Normal"/>
    <w:rsid w:val="00695AF0"/>
    <w:pPr>
      <w:pBdr>
        <w:left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6">
    <w:name w:val="xl166"/>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7">
    <w:name w:val="xl167"/>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8">
    <w:name w:val="xl168"/>
    <w:basedOn w:val="Normal"/>
    <w:rsid w:val="00695AF0"/>
    <w:pPr>
      <w:pBdr>
        <w:left w:val="single" w:sz="12"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9">
    <w:name w:val="xl169"/>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0">
    <w:name w:val="xl170"/>
    <w:basedOn w:val="Normal"/>
    <w:rsid w:val="00695AF0"/>
    <w:pPr>
      <w:pBdr>
        <w:top w:val="single" w:sz="8" w:space="0" w:color="auto"/>
        <w:left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1">
    <w:name w:val="xl171"/>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2">
    <w:name w:val="xl172"/>
    <w:basedOn w:val="Normal"/>
    <w:rsid w:val="00695AF0"/>
    <w:pPr>
      <w:pBdr>
        <w:left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3">
    <w:name w:val="xl173"/>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4">
    <w:name w:val="xl174"/>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5">
    <w:name w:val="xl175"/>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6">
    <w:name w:val="xl176"/>
    <w:basedOn w:val="Normal"/>
    <w:rsid w:val="00695AF0"/>
    <w:pPr>
      <w:pBdr>
        <w:left w:val="single" w:sz="12"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7">
    <w:name w:val="xl177"/>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8">
    <w:name w:val="xl178"/>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9">
    <w:name w:val="xl179"/>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0">
    <w:name w:val="xl180"/>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1">
    <w:name w:val="xl181"/>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2">
    <w:name w:val="xl182"/>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styleId="AklamaMetni">
    <w:name w:val="annotation text"/>
    <w:basedOn w:val="Normal"/>
    <w:link w:val="AklamaMetniChar"/>
    <w:semiHidden/>
    <w:unhideWhenUsed/>
    <w:rsid w:val="00D53404"/>
    <w:pPr>
      <w:spacing w:line="240" w:lineRule="auto"/>
    </w:pPr>
    <w:rPr>
      <w:sz w:val="20"/>
      <w:szCs w:val="20"/>
    </w:rPr>
  </w:style>
  <w:style w:type="character" w:customStyle="1" w:styleId="AklamaMetniChar">
    <w:name w:val="Açıklama Metni Char"/>
    <w:link w:val="AklamaMetni"/>
    <w:semiHidden/>
    <w:rsid w:val="00D53404"/>
    <w:rPr>
      <w:spacing w:val="2"/>
      <w:sz w:val="20"/>
      <w:lang w:eastAsia="en-US" w:bidi="en-US"/>
    </w:rPr>
  </w:style>
  <w:style w:type="paragraph" w:styleId="AklamaKonusu">
    <w:name w:val="annotation subject"/>
    <w:basedOn w:val="AklamaMetni"/>
    <w:next w:val="AklamaMetni"/>
    <w:link w:val="AklamaKonusuChar"/>
    <w:semiHidden/>
    <w:unhideWhenUsed/>
    <w:rsid w:val="00D53404"/>
    <w:rPr>
      <w:b/>
      <w:bCs/>
    </w:rPr>
  </w:style>
  <w:style w:type="character" w:customStyle="1" w:styleId="AklamaKonusuChar">
    <w:name w:val="Açıklama Konusu Char"/>
    <w:link w:val="AklamaKonusu"/>
    <w:semiHidden/>
    <w:rsid w:val="00D53404"/>
    <w:rPr>
      <w:b/>
      <w:bCs/>
      <w:spacing w:val="2"/>
      <w:sz w:val="20"/>
      <w:lang w:eastAsia="en-US" w:bidi="en-US"/>
    </w:rPr>
  </w:style>
  <w:style w:type="paragraph" w:customStyle="1" w:styleId="ORTALI">
    <w:name w:val="ORTALI"/>
    <w:basedOn w:val="Normal"/>
    <w:link w:val="ORTALIChar"/>
    <w:qFormat/>
    <w:rsid w:val="003B06C2"/>
    <w:pPr>
      <w:ind w:firstLine="0"/>
      <w:jc w:val="center"/>
    </w:pPr>
  </w:style>
  <w:style w:type="paragraph" w:customStyle="1" w:styleId="MADDE">
    <w:name w:val="MADDE"/>
    <w:basedOn w:val="ListeParagraf"/>
    <w:link w:val="MADDEChar"/>
    <w:qFormat/>
    <w:rsid w:val="00753687"/>
    <w:pPr>
      <w:numPr>
        <w:numId w:val="1"/>
      </w:numPr>
      <w:ind w:left="851" w:firstLine="0"/>
    </w:pPr>
  </w:style>
  <w:style w:type="character" w:customStyle="1" w:styleId="ORTALIChar">
    <w:name w:val="ORTALI Char"/>
    <w:basedOn w:val="VarsaylanParagrafYazTipi"/>
    <w:link w:val="ORTALI"/>
    <w:rsid w:val="003B06C2"/>
    <w:rPr>
      <w:color w:val="000000"/>
      <w:spacing w:val="2"/>
      <w:kern w:val="16"/>
      <w:sz w:val="26"/>
      <w:szCs w:val="24"/>
      <w:lang w:eastAsia="en-US" w:bidi="en-US"/>
    </w:rPr>
  </w:style>
  <w:style w:type="character" w:customStyle="1" w:styleId="MADDEChar">
    <w:name w:val="MADDE Char"/>
    <w:basedOn w:val="ListeParagrafChar"/>
    <w:link w:val="MADDE"/>
    <w:rsid w:val="00753687"/>
    <w:rPr>
      <w:spacing w:val="2"/>
      <w:sz w:val="26"/>
      <w:szCs w:val="24"/>
      <w:lang w:eastAsia="en-US" w:bidi="en-US"/>
    </w:rPr>
  </w:style>
  <w:style w:type="table" w:customStyle="1" w:styleId="Stil21">
    <w:name w:val="Stil21"/>
    <w:basedOn w:val="RenkliListe-Vurgu5"/>
    <w:uiPriority w:val="99"/>
    <w:qFormat/>
    <w:rsid w:val="00EC23BB"/>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118">
      <w:bodyDiv w:val="1"/>
      <w:marLeft w:val="0"/>
      <w:marRight w:val="0"/>
      <w:marTop w:val="0"/>
      <w:marBottom w:val="0"/>
      <w:divBdr>
        <w:top w:val="none" w:sz="0" w:space="0" w:color="auto"/>
        <w:left w:val="none" w:sz="0" w:space="0" w:color="auto"/>
        <w:bottom w:val="none" w:sz="0" w:space="0" w:color="auto"/>
        <w:right w:val="none" w:sz="0" w:space="0" w:color="auto"/>
      </w:divBdr>
    </w:div>
    <w:div w:id="16467508">
      <w:bodyDiv w:val="1"/>
      <w:marLeft w:val="0"/>
      <w:marRight w:val="0"/>
      <w:marTop w:val="0"/>
      <w:marBottom w:val="0"/>
      <w:divBdr>
        <w:top w:val="none" w:sz="0" w:space="0" w:color="auto"/>
        <w:left w:val="none" w:sz="0" w:space="0" w:color="auto"/>
        <w:bottom w:val="none" w:sz="0" w:space="0" w:color="auto"/>
        <w:right w:val="none" w:sz="0" w:space="0" w:color="auto"/>
      </w:divBdr>
    </w:div>
    <w:div w:id="72777021">
      <w:bodyDiv w:val="1"/>
      <w:marLeft w:val="0"/>
      <w:marRight w:val="0"/>
      <w:marTop w:val="0"/>
      <w:marBottom w:val="0"/>
      <w:divBdr>
        <w:top w:val="none" w:sz="0" w:space="0" w:color="auto"/>
        <w:left w:val="none" w:sz="0" w:space="0" w:color="auto"/>
        <w:bottom w:val="none" w:sz="0" w:space="0" w:color="auto"/>
        <w:right w:val="none" w:sz="0" w:space="0" w:color="auto"/>
      </w:divBdr>
    </w:div>
    <w:div w:id="84302250">
      <w:bodyDiv w:val="1"/>
      <w:marLeft w:val="0"/>
      <w:marRight w:val="0"/>
      <w:marTop w:val="0"/>
      <w:marBottom w:val="0"/>
      <w:divBdr>
        <w:top w:val="none" w:sz="0" w:space="0" w:color="auto"/>
        <w:left w:val="none" w:sz="0" w:space="0" w:color="auto"/>
        <w:bottom w:val="none" w:sz="0" w:space="0" w:color="auto"/>
        <w:right w:val="none" w:sz="0" w:space="0" w:color="auto"/>
      </w:divBdr>
    </w:div>
    <w:div w:id="99885989">
      <w:bodyDiv w:val="1"/>
      <w:marLeft w:val="0"/>
      <w:marRight w:val="0"/>
      <w:marTop w:val="0"/>
      <w:marBottom w:val="0"/>
      <w:divBdr>
        <w:top w:val="none" w:sz="0" w:space="0" w:color="auto"/>
        <w:left w:val="none" w:sz="0" w:space="0" w:color="auto"/>
        <w:bottom w:val="none" w:sz="0" w:space="0" w:color="auto"/>
        <w:right w:val="none" w:sz="0" w:space="0" w:color="auto"/>
      </w:divBdr>
    </w:div>
    <w:div w:id="105739743">
      <w:bodyDiv w:val="1"/>
      <w:marLeft w:val="0"/>
      <w:marRight w:val="0"/>
      <w:marTop w:val="0"/>
      <w:marBottom w:val="0"/>
      <w:divBdr>
        <w:top w:val="none" w:sz="0" w:space="0" w:color="auto"/>
        <w:left w:val="none" w:sz="0" w:space="0" w:color="auto"/>
        <w:bottom w:val="none" w:sz="0" w:space="0" w:color="auto"/>
        <w:right w:val="none" w:sz="0" w:space="0" w:color="auto"/>
      </w:divBdr>
    </w:div>
    <w:div w:id="125853185">
      <w:bodyDiv w:val="1"/>
      <w:marLeft w:val="0"/>
      <w:marRight w:val="0"/>
      <w:marTop w:val="0"/>
      <w:marBottom w:val="0"/>
      <w:divBdr>
        <w:top w:val="none" w:sz="0" w:space="0" w:color="auto"/>
        <w:left w:val="none" w:sz="0" w:space="0" w:color="auto"/>
        <w:bottom w:val="none" w:sz="0" w:space="0" w:color="auto"/>
        <w:right w:val="none" w:sz="0" w:space="0" w:color="auto"/>
      </w:divBdr>
    </w:div>
    <w:div w:id="148328579">
      <w:bodyDiv w:val="1"/>
      <w:marLeft w:val="0"/>
      <w:marRight w:val="0"/>
      <w:marTop w:val="0"/>
      <w:marBottom w:val="0"/>
      <w:divBdr>
        <w:top w:val="none" w:sz="0" w:space="0" w:color="auto"/>
        <w:left w:val="none" w:sz="0" w:space="0" w:color="auto"/>
        <w:bottom w:val="none" w:sz="0" w:space="0" w:color="auto"/>
        <w:right w:val="none" w:sz="0" w:space="0" w:color="auto"/>
      </w:divBdr>
    </w:div>
    <w:div w:id="168565040">
      <w:bodyDiv w:val="1"/>
      <w:marLeft w:val="0"/>
      <w:marRight w:val="0"/>
      <w:marTop w:val="0"/>
      <w:marBottom w:val="0"/>
      <w:divBdr>
        <w:top w:val="none" w:sz="0" w:space="0" w:color="auto"/>
        <w:left w:val="none" w:sz="0" w:space="0" w:color="auto"/>
        <w:bottom w:val="none" w:sz="0" w:space="0" w:color="auto"/>
        <w:right w:val="none" w:sz="0" w:space="0" w:color="auto"/>
      </w:divBdr>
    </w:div>
    <w:div w:id="173035409">
      <w:bodyDiv w:val="1"/>
      <w:marLeft w:val="0"/>
      <w:marRight w:val="0"/>
      <w:marTop w:val="0"/>
      <w:marBottom w:val="0"/>
      <w:divBdr>
        <w:top w:val="none" w:sz="0" w:space="0" w:color="auto"/>
        <w:left w:val="none" w:sz="0" w:space="0" w:color="auto"/>
        <w:bottom w:val="none" w:sz="0" w:space="0" w:color="auto"/>
        <w:right w:val="none" w:sz="0" w:space="0" w:color="auto"/>
      </w:divBdr>
    </w:div>
    <w:div w:id="179783437">
      <w:bodyDiv w:val="1"/>
      <w:marLeft w:val="0"/>
      <w:marRight w:val="0"/>
      <w:marTop w:val="0"/>
      <w:marBottom w:val="0"/>
      <w:divBdr>
        <w:top w:val="none" w:sz="0" w:space="0" w:color="auto"/>
        <w:left w:val="none" w:sz="0" w:space="0" w:color="auto"/>
        <w:bottom w:val="none" w:sz="0" w:space="0" w:color="auto"/>
        <w:right w:val="none" w:sz="0" w:space="0" w:color="auto"/>
      </w:divBdr>
    </w:div>
    <w:div w:id="186605715">
      <w:bodyDiv w:val="1"/>
      <w:marLeft w:val="0"/>
      <w:marRight w:val="0"/>
      <w:marTop w:val="0"/>
      <w:marBottom w:val="0"/>
      <w:divBdr>
        <w:top w:val="none" w:sz="0" w:space="0" w:color="auto"/>
        <w:left w:val="none" w:sz="0" w:space="0" w:color="auto"/>
        <w:bottom w:val="none" w:sz="0" w:space="0" w:color="auto"/>
        <w:right w:val="none" w:sz="0" w:space="0" w:color="auto"/>
      </w:divBdr>
    </w:div>
    <w:div w:id="194345209">
      <w:bodyDiv w:val="1"/>
      <w:marLeft w:val="0"/>
      <w:marRight w:val="0"/>
      <w:marTop w:val="0"/>
      <w:marBottom w:val="0"/>
      <w:divBdr>
        <w:top w:val="none" w:sz="0" w:space="0" w:color="auto"/>
        <w:left w:val="none" w:sz="0" w:space="0" w:color="auto"/>
        <w:bottom w:val="none" w:sz="0" w:space="0" w:color="auto"/>
        <w:right w:val="none" w:sz="0" w:space="0" w:color="auto"/>
      </w:divBdr>
    </w:div>
    <w:div w:id="204296524">
      <w:bodyDiv w:val="1"/>
      <w:marLeft w:val="0"/>
      <w:marRight w:val="0"/>
      <w:marTop w:val="0"/>
      <w:marBottom w:val="0"/>
      <w:divBdr>
        <w:top w:val="none" w:sz="0" w:space="0" w:color="auto"/>
        <w:left w:val="none" w:sz="0" w:space="0" w:color="auto"/>
        <w:bottom w:val="none" w:sz="0" w:space="0" w:color="auto"/>
        <w:right w:val="none" w:sz="0" w:space="0" w:color="auto"/>
      </w:divBdr>
    </w:div>
    <w:div w:id="204410304">
      <w:bodyDiv w:val="1"/>
      <w:marLeft w:val="0"/>
      <w:marRight w:val="0"/>
      <w:marTop w:val="0"/>
      <w:marBottom w:val="0"/>
      <w:divBdr>
        <w:top w:val="none" w:sz="0" w:space="0" w:color="auto"/>
        <w:left w:val="none" w:sz="0" w:space="0" w:color="auto"/>
        <w:bottom w:val="none" w:sz="0" w:space="0" w:color="auto"/>
        <w:right w:val="none" w:sz="0" w:space="0" w:color="auto"/>
      </w:divBdr>
    </w:div>
    <w:div w:id="208151692">
      <w:bodyDiv w:val="1"/>
      <w:marLeft w:val="0"/>
      <w:marRight w:val="0"/>
      <w:marTop w:val="0"/>
      <w:marBottom w:val="0"/>
      <w:divBdr>
        <w:top w:val="none" w:sz="0" w:space="0" w:color="auto"/>
        <w:left w:val="none" w:sz="0" w:space="0" w:color="auto"/>
        <w:bottom w:val="none" w:sz="0" w:space="0" w:color="auto"/>
        <w:right w:val="none" w:sz="0" w:space="0" w:color="auto"/>
      </w:divBdr>
    </w:div>
    <w:div w:id="226114494">
      <w:bodyDiv w:val="1"/>
      <w:marLeft w:val="0"/>
      <w:marRight w:val="0"/>
      <w:marTop w:val="0"/>
      <w:marBottom w:val="0"/>
      <w:divBdr>
        <w:top w:val="none" w:sz="0" w:space="0" w:color="auto"/>
        <w:left w:val="none" w:sz="0" w:space="0" w:color="auto"/>
        <w:bottom w:val="none" w:sz="0" w:space="0" w:color="auto"/>
        <w:right w:val="none" w:sz="0" w:space="0" w:color="auto"/>
      </w:divBdr>
    </w:div>
    <w:div w:id="228539045">
      <w:bodyDiv w:val="1"/>
      <w:marLeft w:val="0"/>
      <w:marRight w:val="0"/>
      <w:marTop w:val="0"/>
      <w:marBottom w:val="0"/>
      <w:divBdr>
        <w:top w:val="none" w:sz="0" w:space="0" w:color="auto"/>
        <w:left w:val="none" w:sz="0" w:space="0" w:color="auto"/>
        <w:bottom w:val="none" w:sz="0" w:space="0" w:color="auto"/>
        <w:right w:val="none" w:sz="0" w:space="0" w:color="auto"/>
      </w:divBdr>
    </w:div>
    <w:div w:id="231503708">
      <w:bodyDiv w:val="1"/>
      <w:marLeft w:val="0"/>
      <w:marRight w:val="0"/>
      <w:marTop w:val="0"/>
      <w:marBottom w:val="0"/>
      <w:divBdr>
        <w:top w:val="none" w:sz="0" w:space="0" w:color="auto"/>
        <w:left w:val="none" w:sz="0" w:space="0" w:color="auto"/>
        <w:bottom w:val="none" w:sz="0" w:space="0" w:color="auto"/>
        <w:right w:val="none" w:sz="0" w:space="0" w:color="auto"/>
      </w:divBdr>
    </w:div>
    <w:div w:id="241570058">
      <w:bodyDiv w:val="1"/>
      <w:marLeft w:val="0"/>
      <w:marRight w:val="0"/>
      <w:marTop w:val="0"/>
      <w:marBottom w:val="0"/>
      <w:divBdr>
        <w:top w:val="none" w:sz="0" w:space="0" w:color="auto"/>
        <w:left w:val="none" w:sz="0" w:space="0" w:color="auto"/>
        <w:bottom w:val="none" w:sz="0" w:space="0" w:color="auto"/>
        <w:right w:val="none" w:sz="0" w:space="0" w:color="auto"/>
      </w:divBdr>
    </w:div>
    <w:div w:id="250547039">
      <w:bodyDiv w:val="1"/>
      <w:marLeft w:val="0"/>
      <w:marRight w:val="0"/>
      <w:marTop w:val="0"/>
      <w:marBottom w:val="0"/>
      <w:divBdr>
        <w:top w:val="none" w:sz="0" w:space="0" w:color="auto"/>
        <w:left w:val="none" w:sz="0" w:space="0" w:color="auto"/>
        <w:bottom w:val="none" w:sz="0" w:space="0" w:color="auto"/>
        <w:right w:val="none" w:sz="0" w:space="0" w:color="auto"/>
      </w:divBdr>
    </w:div>
    <w:div w:id="254477699">
      <w:bodyDiv w:val="1"/>
      <w:marLeft w:val="0"/>
      <w:marRight w:val="0"/>
      <w:marTop w:val="0"/>
      <w:marBottom w:val="0"/>
      <w:divBdr>
        <w:top w:val="none" w:sz="0" w:space="0" w:color="auto"/>
        <w:left w:val="none" w:sz="0" w:space="0" w:color="auto"/>
        <w:bottom w:val="none" w:sz="0" w:space="0" w:color="auto"/>
        <w:right w:val="none" w:sz="0" w:space="0" w:color="auto"/>
      </w:divBdr>
    </w:div>
    <w:div w:id="257104915">
      <w:bodyDiv w:val="1"/>
      <w:marLeft w:val="0"/>
      <w:marRight w:val="0"/>
      <w:marTop w:val="0"/>
      <w:marBottom w:val="0"/>
      <w:divBdr>
        <w:top w:val="none" w:sz="0" w:space="0" w:color="auto"/>
        <w:left w:val="none" w:sz="0" w:space="0" w:color="auto"/>
        <w:bottom w:val="none" w:sz="0" w:space="0" w:color="auto"/>
        <w:right w:val="none" w:sz="0" w:space="0" w:color="auto"/>
      </w:divBdr>
    </w:div>
    <w:div w:id="257718236">
      <w:bodyDiv w:val="1"/>
      <w:marLeft w:val="0"/>
      <w:marRight w:val="0"/>
      <w:marTop w:val="0"/>
      <w:marBottom w:val="0"/>
      <w:divBdr>
        <w:top w:val="none" w:sz="0" w:space="0" w:color="auto"/>
        <w:left w:val="none" w:sz="0" w:space="0" w:color="auto"/>
        <w:bottom w:val="none" w:sz="0" w:space="0" w:color="auto"/>
        <w:right w:val="none" w:sz="0" w:space="0" w:color="auto"/>
      </w:divBdr>
    </w:div>
    <w:div w:id="263271356">
      <w:bodyDiv w:val="1"/>
      <w:marLeft w:val="0"/>
      <w:marRight w:val="0"/>
      <w:marTop w:val="0"/>
      <w:marBottom w:val="0"/>
      <w:divBdr>
        <w:top w:val="none" w:sz="0" w:space="0" w:color="auto"/>
        <w:left w:val="none" w:sz="0" w:space="0" w:color="auto"/>
        <w:bottom w:val="none" w:sz="0" w:space="0" w:color="auto"/>
        <w:right w:val="none" w:sz="0" w:space="0" w:color="auto"/>
      </w:divBdr>
    </w:div>
    <w:div w:id="277030001">
      <w:bodyDiv w:val="1"/>
      <w:marLeft w:val="0"/>
      <w:marRight w:val="0"/>
      <w:marTop w:val="0"/>
      <w:marBottom w:val="0"/>
      <w:divBdr>
        <w:top w:val="none" w:sz="0" w:space="0" w:color="auto"/>
        <w:left w:val="none" w:sz="0" w:space="0" w:color="auto"/>
        <w:bottom w:val="none" w:sz="0" w:space="0" w:color="auto"/>
        <w:right w:val="none" w:sz="0" w:space="0" w:color="auto"/>
      </w:divBdr>
    </w:div>
    <w:div w:id="277377173">
      <w:bodyDiv w:val="1"/>
      <w:marLeft w:val="0"/>
      <w:marRight w:val="0"/>
      <w:marTop w:val="0"/>
      <w:marBottom w:val="0"/>
      <w:divBdr>
        <w:top w:val="none" w:sz="0" w:space="0" w:color="auto"/>
        <w:left w:val="none" w:sz="0" w:space="0" w:color="auto"/>
        <w:bottom w:val="none" w:sz="0" w:space="0" w:color="auto"/>
        <w:right w:val="none" w:sz="0" w:space="0" w:color="auto"/>
      </w:divBdr>
    </w:div>
    <w:div w:id="279461784">
      <w:bodyDiv w:val="1"/>
      <w:marLeft w:val="0"/>
      <w:marRight w:val="0"/>
      <w:marTop w:val="0"/>
      <w:marBottom w:val="0"/>
      <w:divBdr>
        <w:top w:val="none" w:sz="0" w:space="0" w:color="auto"/>
        <w:left w:val="none" w:sz="0" w:space="0" w:color="auto"/>
        <w:bottom w:val="none" w:sz="0" w:space="0" w:color="auto"/>
        <w:right w:val="none" w:sz="0" w:space="0" w:color="auto"/>
      </w:divBdr>
    </w:div>
    <w:div w:id="281152912">
      <w:bodyDiv w:val="1"/>
      <w:marLeft w:val="0"/>
      <w:marRight w:val="0"/>
      <w:marTop w:val="0"/>
      <w:marBottom w:val="0"/>
      <w:divBdr>
        <w:top w:val="none" w:sz="0" w:space="0" w:color="auto"/>
        <w:left w:val="none" w:sz="0" w:space="0" w:color="auto"/>
        <w:bottom w:val="none" w:sz="0" w:space="0" w:color="auto"/>
        <w:right w:val="none" w:sz="0" w:space="0" w:color="auto"/>
      </w:divBdr>
    </w:div>
    <w:div w:id="284628577">
      <w:bodyDiv w:val="1"/>
      <w:marLeft w:val="0"/>
      <w:marRight w:val="0"/>
      <w:marTop w:val="0"/>
      <w:marBottom w:val="0"/>
      <w:divBdr>
        <w:top w:val="none" w:sz="0" w:space="0" w:color="auto"/>
        <w:left w:val="none" w:sz="0" w:space="0" w:color="auto"/>
        <w:bottom w:val="none" w:sz="0" w:space="0" w:color="auto"/>
        <w:right w:val="none" w:sz="0" w:space="0" w:color="auto"/>
      </w:divBdr>
    </w:div>
    <w:div w:id="286592404">
      <w:bodyDiv w:val="1"/>
      <w:marLeft w:val="0"/>
      <w:marRight w:val="0"/>
      <w:marTop w:val="0"/>
      <w:marBottom w:val="0"/>
      <w:divBdr>
        <w:top w:val="none" w:sz="0" w:space="0" w:color="auto"/>
        <w:left w:val="none" w:sz="0" w:space="0" w:color="auto"/>
        <w:bottom w:val="none" w:sz="0" w:space="0" w:color="auto"/>
        <w:right w:val="none" w:sz="0" w:space="0" w:color="auto"/>
      </w:divBdr>
    </w:div>
    <w:div w:id="287056949">
      <w:bodyDiv w:val="1"/>
      <w:marLeft w:val="0"/>
      <w:marRight w:val="0"/>
      <w:marTop w:val="0"/>
      <w:marBottom w:val="0"/>
      <w:divBdr>
        <w:top w:val="none" w:sz="0" w:space="0" w:color="auto"/>
        <w:left w:val="none" w:sz="0" w:space="0" w:color="auto"/>
        <w:bottom w:val="none" w:sz="0" w:space="0" w:color="auto"/>
        <w:right w:val="none" w:sz="0" w:space="0" w:color="auto"/>
      </w:divBdr>
      <w:divsChild>
        <w:div w:id="1814441624">
          <w:marLeft w:val="0"/>
          <w:marRight w:val="0"/>
          <w:marTop w:val="0"/>
          <w:marBottom w:val="0"/>
          <w:divBdr>
            <w:top w:val="none" w:sz="0" w:space="0" w:color="auto"/>
            <w:left w:val="none" w:sz="0" w:space="0" w:color="auto"/>
            <w:bottom w:val="none" w:sz="0" w:space="0" w:color="auto"/>
            <w:right w:val="none" w:sz="0" w:space="0" w:color="auto"/>
          </w:divBdr>
          <w:divsChild>
            <w:div w:id="1287614928">
              <w:marLeft w:val="0"/>
              <w:marRight w:val="0"/>
              <w:marTop w:val="0"/>
              <w:marBottom w:val="0"/>
              <w:divBdr>
                <w:top w:val="none" w:sz="0" w:space="0" w:color="auto"/>
                <w:left w:val="none" w:sz="0" w:space="0" w:color="auto"/>
                <w:bottom w:val="none" w:sz="0" w:space="0" w:color="auto"/>
                <w:right w:val="none" w:sz="0" w:space="0" w:color="auto"/>
              </w:divBdr>
              <w:divsChild>
                <w:div w:id="1003892618">
                  <w:marLeft w:val="0"/>
                  <w:marRight w:val="0"/>
                  <w:marTop w:val="0"/>
                  <w:marBottom w:val="0"/>
                  <w:divBdr>
                    <w:top w:val="none" w:sz="0" w:space="0" w:color="auto"/>
                    <w:left w:val="none" w:sz="0" w:space="0" w:color="auto"/>
                    <w:bottom w:val="none" w:sz="0" w:space="0" w:color="auto"/>
                    <w:right w:val="none" w:sz="0" w:space="0" w:color="auto"/>
                  </w:divBdr>
                  <w:divsChild>
                    <w:div w:id="10692702">
                      <w:marLeft w:val="0"/>
                      <w:marRight w:val="0"/>
                      <w:marTop w:val="0"/>
                      <w:marBottom w:val="0"/>
                      <w:divBdr>
                        <w:top w:val="none" w:sz="0" w:space="0" w:color="auto"/>
                        <w:left w:val="none" w:sz="0" w:space="0" w:color="auto"/>
                        <w:bottom w:val="none" w:sz="0" w:space="0" w:color="auto"/>
                        <w:right w:val="none" w:sz="0" w:space="0" w:color="auto"/>
                      </w:divBdr>
                      <w:divsChild>
                        <w:div w:id="83919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896455">
      <w:bodyDiv w:val="1"/>
      <w:marLeft w:val="0"/>
      <w:marRight w:val="0"/>
      <w:marTop w:val="0"/>
      <w:marBottom w:val="0"/>
      <w:divBdr>
        <w:top w:val="none" w:sz="0" w:space="0" w:color="auto"/>
        <w:left w:val="none" w:sz="0" w:space="0" w:color="auto"/>
        <w:bottom w:val="none" w:sz="0" w:space="0" w:color="auto"/>
        <w:right w:val="none" w:sz="0" w:space="0" w:color="auto"/>
      </w:divBdr>
    </w:div>
    <w:div w:id="303122820">
      <w:bodyDiv w:val="1"/>
      <w:marLeft w:val="0"/>
      <w:marRight w:val="0"/>
      <w:marTop w:val="0"/>
      <w:marBottom w:val="0"/>
      <w:divBdr>
        <w:top w:val="none" w:sz="0" w:space="0" w:color="auto"/>
        <w:left w:val="none" w:sz="0" w:space="0" w:color="auto"/>
        <w:bottom w:val="none" w:sz="0" w:space="0" w:color="auto"/>
        <w:right w:val="none" w:sz="0" w:space="0" w:color="auto"/>
      </w:divBdr>
    </w:div>
    <w:div w:id="306934564">
      <w:bodyDiv w:val="1"/>
      <w:marLeft w:val="0"/>
      <w:marRight w:val="0"/>
      <w:marTop w:val="0"/>
      <w:marBottom w:val="0"/>
      <w:divBdr>
        <w:top w:val="none" w:sz="0" w:space="0" w:color="auto"/>
        <w:left w:val="none" w:sz="0" w:space="0" w:color="auto"/>
        <w:bottom w:val="none" w:sz="0" w:space="0" w:color="auto"/>
        <w:right w:val="none" w:sz="0" w:space="0" w:color="auto"/>
      </w:divBdr>
    </w:div>
    <w:div w:id="313412607">
      <w:bodyDiv w:val="1"/>
      <w:marLeft w:val="0"/>
      <w:marRight w:val="0"/>
      <w:marTop w:val="0"/>
      <w:marBottom w:val="0"/>
      <w:divBdr>
        <w:top w:val="none" w:sz="0" w:space="0" w:color="auto"/>
        <w:left w:val="none" w:sz="0" w:space="0" w:color="auto"/>
        <w:bottom w:val="none" w:sz="0" w:space="0" w:color="auto"/>
        <w:right w:val="none" w:sz="0" w:space="0" w:color="auto"/>
      </w:divBdr>
    </w:div>
    <w:div w:id="355616764">
      <w:bodyDiv w:val="1"/>
      <w:marLeft w:val="0"/>
      <w:marRight w:val="0"/>
      <w:marTop w:val="0"/>
      <w:marBottom w:val="0"/>
      <w:divBdr>
        <w:top w:val="none" w:sz="0" w:space="0" w:color="auto"/>
        <w:left w:val="none" w:sz="0" w:space="0" w:color="auto"/>
        <w:bottom w:val="none" w:sz="0" w:space="0" w:color="auto"/>
        <w:right w:val="none" w:sz="0" w:space="0" w:color="auto"/>
      </w:divBdr>
    </w:div>
    <w:div w:id="356083453">
      <w:bodyDiv w:val="1"/>
      <w:marLeft w:val="0"/>
      <w:marRight w:val="0"/>
      <w:marTop w:val="0"/>
      <w:marBottom w:val="0"/>
      <w:divBdr>
        <w:top w:val="none" w:sz="0" w:space="0" w:color="auto"/>
        <w:left w:val="none" w:sz="0" w:space="0" w:color="auto"/>
        <w:bottom w:val="none" w:sz="0" w:space="0" w:color="auto"/>
        <w:right w:val="none" w:sz="0" w:space="0" w:color="auto"/>
      </w:divBdr>
    </w:div>
    <w:div w:id="366029035">
      <w:bodyDiv w:val="1"/>
      <w:marLeft w:val="0"/>
      <w:marRight w:val="0"/>
      <w:marTop w:val="0"/>
      <w:marBottom w:val="0"/>
      <w:divBdr>
        <w:top w:val="none" w:sz="0" w:space="0" w:color="auto"/>
        <w:left w:val="none" w:sz="0" w:space="0" w:color="auto"/>
        <w:bottom w:val="none" w:sz="0" w:space="0" w:color="auto"/>
        <w:right w:val="none" w:sz="0" w:space="0" w:color="auto"/>
      </w:divBdr>
    </w:div>
    <w:div w:id="390159439">
      <w:bodyDiv w:val="1"/>
      <w:marLeft w:val="0"/>
      <w:marRight w:val="0"/>
      <w:marTop w:val="0"/>
      <w:marBottom w:val="0"/>
      <w:divBdr>
        <w:top w:val="none" w:sz="0" w:space="0" w:color="auto"/>
        <w:left w:val="none" w:sz="0" w:space="0" w:color="auto"/>
        <w:bottom w:val="none" w:sz="0" w:space="0" w:color="auto"/>
        <w:right w:val="none" w:sz="0" w:space="0" w:color="auto"/>
      </w:divBdr>
    </w:div>
    <w:div w:id="396056169">
      <w:bodyDiv w:val="1"/>
      <w:marLeft w:val="0"/>
      <w:marRight w:val="0"/>
      <w:marTop w:val="0"/>
      <w:marBottom w:val="0"/>
      <w:divBdr>
        <w:top w:val="none" w:sz="0" w:space="0" w:color="auto"/>
        <w:left w:val="none" w:sz="0" w:space="0" w:color="auto"/>
        <w:bottom w:val="none" w:sz="0" w:space="0" w:color="auto"/>
        <w:right w:val="none" w:sz="0" w:space="0" w:color="auto"/>
      </w:divBdr>
    </w:div>
    <w:div w:id="396978386">
      <w:bodyDiv w:val="1"/>
      <w:marLeft w:val="0"/>
      <w:marRight w:val="0"/>
      <w:marTop w:val="0"/>
      <w:marBottom w:val="0"/>
      <w:divBdr>
        <w:top w:val="none" w:sz="0" w:space="0" w:color="auto"/>
        <w:left w:val="none" w:sz="0" w:space="0" w:color="auto"/>
        <w:bottom w:val="none" w:sz="0" w:space="0" w:color="auto"/>
        <w:right w:val="none" w:sz="0" w:space="0" w:color="auto"/>
      </w:divBdr>
    </w:div>
    <w:div w:id="399250954">
      <w:bodyDiv w:val="1"/>
      <w:marLeft w:val="0"/>
      <w:marRight w:val="0"/>
      <w:marTop w:val="0"/>
      <w:marBottom w:val="0"/>
      <w:divBdr>
        <w:top w:val="none" w:sz="0" w:space="0" w:color="auto"/>
        <w:left w:val="none" w:sz="0" w:space="0" w:color="auto"/>
        <w:bottom w:val="none" w:sz="0" w:space="0" w:color="auto"/>
        <w:right w:val="none" w:sz="0" w:space="0" w:color="auto"/>
      </w:divBdr>
    </w:div>
    <w:div w:id="400754589">
      <w:bodyDiv w:val="1"/>
      <w:marLeft w:val="0"/>
      <w:marRight w:val="0"/>
      <w:marTop w:val="0"/>
      <w:marBottom w:val="0"/>
      <w:divBdr>
        <w:top w:val="none" w:sz="0" w:space="0" w:color="auto"/>
        <w:left w:val="none" w:sz="0" w:space="0" w:color="auto"/>
        <w:bottom w:val="none" w:sz="0" w:space="0" w:color="auto"/>
        <w:right w:val="none" w:sz="0" w:space="0" w:color="auto"/>
      </w:divBdr>
    </w:div>
    <w:div w:id="404887732">
      <w:bodyDiv w:val="1"/>
      <w:marLeft w:val="0"/>
      <w:marRight w:val="0"/>
      <w:marTop w:val="0"/>
      <w:marBottom w:val="0"/>
      <w:divBdr>
        <w:top w:val="none" w:sz="0" w:space="0" w:color="auto"/>
        <w:left w:val="none" w:sz="0" w:space="0" w:color="auto"/>
        <w:bottom w:val="none" w:sz="0" w:space="0" w:color="auto"/>
        <w:right w:val="none" w:sz="0" w:space="0" w:color="auto"/>
      </w:divBdr>
    </w:div>
    <w:div w:id="409155071">
      <w:bodyDiv w:val="1"/>
      <w:marLeft w:val="0"/>
      <w:marRight w:val="0"/>
      <w:marTop w:val="0"/>
      <w:marBottom w:val="0"/>
      <w:divBdr>
        <w:top w:val="none" w:sz="0" w:space="0" w:color="auto"/>
        <w:left w:val="none" w:sz="0" w:space="0" w:color="auto"/>
        <w:bottom w:val="none" w:sz="0" w:space="0" w:color="auto"/>
        <w:right w:val="none" w:sz="0" w:space="0" w:color="auto"/>
      </w:divBdr>
    </w:div>
    <w:div w:id="444542420">
      <w:bodyDiv w:val="1"/>
      <w:marLeft w:val="0"/>
      <w:marRight w:val="0"/>
      <w:marTop w:val="0"/>
      <w:marBottom w:val="0"/>
      <w:divBdr>
        <w:top w:val="none" w:sz="0" w:space="0" w:color="auto"/>
        <w:left w:val="none" w:sz="0" w:space="0" w:color="auto"/>
        <w:bottom w:val="none" w:sz="0" w:space="0" w:color="auto"/>
        <w:right w:val="none" w:sz="0" w:space="0" w:color="auto"/>
      </w:divBdr>
      <w:divsChild>
        <w:div w:id="1860698613">
          <w:marLeft w:val="0"/>
          <w:marRight w:val="0"/>
          <w:marTop w:val="0"/>
          <w:marBottom w:val="0"/>
          <w:divBdr>
            <w:top w:val="none" w:sz="0" w:space="0" w:color="auto"/>
            <w:left w:val="none" w:sz="0" w:space="0" w:color="auto"/>
            <w:bottom w:val="none" w:sz="0" w:space="0" w:color="auto"/>
            <w:right w:val="none" w:sz="0" w:space="0" w:color="auto"/>
          </w:divBdr>
          <w:divsChild>
            <w:div w:id="799033125">
              <w:marLeft w:val="0"/>
              <w:marRight w:val="0"/>
              <w:marTop w:val="0"/>
              <w:marBottom w:val="0"/>
              <w:divBdr>
                <w:top w:val="none" w:sz="0" w:space="0" w:color="auto"/>
                <w:left w:val="none" w:sz="0" w:space="0" w:color="auto"/>
                <w:bottom w:val="none" w:sz="0" w:space="0" w:color="auto"/>
                <w:right w:val="none" w:sz="0" w:space="0" w:color="auto"/>
              </w:divBdr>
              <w:divsChild>
                <w:div w:id="1840654246">
                  <w:marLeft w:val="-300"/>
                  <w:marRight w:val="0"/>
                  <w:marTop w:val="0"/>
                  <w:marBottom w:val="0"/>
                  <w:divBdr>
                    <w:top w:val="none" w:sz="0" w:space="0" w:color="auto"/>
                    <w:left w:val="none" w:sz="0" w:space="0" w:color="auto"/>
                    <w:bottom w:val="none" w:sz="0" w:space="0" w:color="auto"/>
                    <w:right w:val="none" w:sz="0" w:space="0" w:color="auto"/>
                  </w:divBdr>
                  <w:divsChild>
                    <w:div w:id="12723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038555">
      <w:bodyDiv w:val="1"/>
      <w:marLeft w:val="0"/>
      <w:marRight w:val="0"/>
      <w:marTop w:val="0"/>
      <w:marBottom w:val="0"/>
      <w:divBdr>
        <w:top w:val="none" w:sz="0" w:space="0" w:color="auto"/>
        <w:left w:val="none" w:sz="0" w:space="0" w:color="auto"/>
        <w:bottom w:val="none" w:sz="0" w:space="0" w:color="auto"/>
        <w:right w:val="none" w:sz="0" w:space="0" w:color="auto"/>
      </w:divBdr>
    </w:div>
    <w:div w:id="459232056">
      <w:bodyDiv w:val="1"/>
      <w:marLeft w:val="0"/>
      <w:marRight w:val="0"/>
      <w:marTop w:val="0"/>
      <w:marBottom w:val="0"/>
      <w:divBdr>
        <w:top w:val="none" w:sz="0" w:space="0" w:color="auto"/>
        <w:left w:val="none" w:sz="0" w:space="0" w:color="auto"/>
        <w:bottom w:val="none" w:sz="0" w:space="0" w:color="auto"/>
        <w:right w:val="none" w:sz="0" w:space="0" w:color="auto"/>
      </w:divBdr>
    </w:div>
    <w:div w:id="464349147">
      <w:bodyDiv w:val="1"/>
      <w:marLeft w:val="0"/>
      <w:marRight w:val="0"/>
      <w:marTop w:val="0"/>
      <w:marBottom w:val="0"/>
      <w:divBdr>
        <w:top w:val="none" w:sz="0" w:space="0" w:color="auto"/>
        <w:left w:val="none" w:sz="0" w:space="0" w:color="auto"/>
        <w:bottom w:val="none" w:sz="0" w:space="0" w:color="auto"/>
        <w:right w:val="none" w:sz="0" w:space="0" w:color="auto"/>
      </w:divBdr>
    </w:div>
    <w:div w:id="470365104">
      <w:bodyDiv w:val="1"/>
      <w:marLeft w:val="0"/>
      <w:marRight w:val="0"/>
      <w:marTop w:val="0"/>
      <w:marBottom w:val="0"/>
      <w:divBdr>
        <w:top w:val="none" w:sz="0" w:space="0" w:color="auto"/>
        <w:left w:val="none" w:sz="0" w:space="0" w:color="auto"/>
        <w:bottom w:val="none" w:sz="0" w:space="0" w:color="auto"/>
        <w:right w:val="none" w:sz="0" w:space="0" w:color="auto"/>
      </w:divBdr>
      <w:divsChild>
        <w:div w:id="2027437398">
          <w:marLeft w:val="0"/>
          <w:marRight w:val="0"/>
          <w:marTop w:val="0"/>
          <w:marBottom w:val="0"/>
          <w:divBdr>
            <w:top w:val="none" w:sz="0" w:space="0" w:color="auto"/>
            <w:left w:val="none" w:sz="0" w:space="0" w:color="auto"/>
            <w:bottom w:val="none" w:sz="0" w:space="0" w:color="auto"/>
            <w:right w:val="none" w:sz="0" w:space="0" w:color="auto"/>
          </w:divBdr>
          <w:divsChild>
            <w:div w:id="1342778668">
              <w:marLeft w:val="0"/>
              <w:marRight w:val="0"/>
              <w:marTop w:val="0"/>
              <w:marBottom w:val="0"/>
              <w:divBdr>
                <w:top w:val="none" w:sz="0" w:space="0" w:color="auto"/>
                <w:left w:val="none" w:sz="0" w:space="0" w:color="auto"/>
                <w:bottom w:val="none" w:sz="0" w:space="0" w:color="auto"/>
                <w:right w:val="none" w:sz="0" w:space="0" w:color="auto"/>
              </w:divBdr>
              <w:divsChild>
                <w:div w:id="991055793">
                  <w:marLeft w:val="-300"/>
                  <w:marRight w:val="0"/>
                  <w:marTop w:val="0"/>
                  <w:marBottom w:val="0"/>
                  <w:divBdr>
                    <w:top w:val="none" w:sz="0" w:space="0" w:color="auto"/>
                    <w:left w:val="none" w:sz="0" w:space="0" w:color="auto"/>
                    <w:bottom w:val="none" w:sz="0" w:space="0" w:color="auto"/>
                    <w:right w:val="none" w:sz="0" w:space="0" w:color="auto"/>
                  </w:divBdr>
                  <w:divsChild>
                    <w:div w:id="261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12869">
      <w:bodyDiv w:val="1"/>
      <w:marLeft w:val="0"/>
      <w:marRight w:val="0"/>
      <w:marTop w:val="0"/>
      <w:marBottom w:val="0"/>
      <w:divBdr>
        <w:top w:val="none" w:sz="0" w:space="0" w:color="auto"/>
        <w:left w:val="none" w:sz="0" w:space="0" w:color="auto"/>
        <w:bottom w:val="none" w:sz="0" w:space="0" w:color="auto"/>
        <w:right w:val="none" w:sz="0" w:space="0" w:color="auto"/>
      </w:divBdr>
    </w:div>
    <w:div w:id="494538536">
      <w:bodyDiv w:val="1"/>
      <w:marLeft w:val="0"/>
      <w:marRight w:val="0"/>
      <w:marTop w:val="0"/>
      <w:marBottom w:val="0"/>
      <w:divBdr>
        <w:top w:val="none" w:sz="0" w:space="0" w:color="auto"/>
        <w:left w:val="none" w:sz="0" w:space="0" w:color="auto"/>
        <w:bottom w:val="none" w:sz="0" w:space="0" w:color="auto"/>
        <w:right w:val="none" w:sz="0" w:space="0" w:color="auto"/>
      </w:divBdr>
    </w:div>
    <w:div w:id="524826258">
      <w:bodyDiv w:val="1"/>
      <w:marLeft w:val="0"/>
      <w:marRight w:val="0"/>
      <w:marTop w:val="0"/>
      <w:marBottom w:val="0"/>
      <w:divBdr>
        <w:top w:val="none" w:sz="0" w:space="0" w:color="auto"/>
        <w:left w:val="none" w:sz="0" w:space="0" w:color="auto"/>
        <w:bottom w:val="none" w:sz="0" w:space="0" w:color="auto"/>
        <w:right w:val="none" w:sz="0" w:space="0" w:color="auto"/>
      </w:divBdr>
    </w:div>
    <w:div w:id="552690402">
      <w:bodyDiv w:val="1"/>
      <w:marLeft w:val="0"/>
      <w:marRight w:val="0"/>
      <w:marTop w:val="0"/>
      <w:marBottom w:val="0"/>
      <w:divBdr>
        <w:top w:val="none" w:sz="0" w:space="0" w:color="auto"/>
        <w:left w:val="none" w:sz="0" w:space="0" w:color="auto"/>
        <w:bottom w:val="none" w:sz="0" w:space="0" w:color="auto"/>
        <w:right w:val="none" w:sz="0" w:space="0" w:color="auto"/>
      </w:divBdr>
    </w:div>
    <w:div w:id="565605765">
      <w:bodyDiv w:val="1"/>
      <w:marLeft w:val="0"/>
      <w:marRight w:val="0"/>
      <w:marTop w:val="0"/>
      <w:marBottom w:val="0"/>
      <w:divBdr>
        <w:top w:val="none" w:sz="0" w:space="0" w:color="auto"/>
        <w:left w:val="none" w:sz="0" w:space="0" w:color="auto"/>
        <w:bottom w:val="none" w:sz="0" w:space="0" w:color="auto"/>
        <w:right w:val="none" w:sz="0" w:space="0" w:color="auto"/>
      </w:divBdr>
    </w:div>
    <w:div w:id="574053459">
      <w:bodyDiv w:val="1"/>
      <w:marLeft w:val="0"/>
      <w:marRight w:val="0"/>
      <w:marTop w:val="0"/>
      <w:marBottom w:val="0"/>
      <w:divBdr>
        <w:top w:val="none" w:sz="0" w:space="0" w:color="auto"/>
        <w:left w:val="none" w:sz="0" w:space="0" w:color="auto"/>
        <w:bottom w:val="none" w:sz="0" w:space="0" w:color="auto"/>
        <w:right w:val="none" w:sz="0" w:space="0" w:color="auto"/>
      </w:divBdr>
    </w:div>
    <w:div w:id="574439522">
      <w:bodyDiv w:val="1"/>
      <w:marLeft w:val="0"/>
      <w:marRight w:val="0"/>
      <w:marTop w:val="0"/>
      <w:marBottom w:val="0"/>
      <w:divBdr>
        <w:top w:val="none" w:sz="0" w:space="0" w:color="auto"/>
        <w:left w:val="none" w:sz="0" w:space="0" w:color="auto"/>
        <w:bottom w:val="none" w:sz="0" w:space="0" w:color="auto"/>
        <w:right w:val="none" w:sz="0" w:space="0" w:color="auto"/>
      </w:divBdr>
    </w:div>
    <w:div w:id="577250571">
      <w:bodyDiv w:val="1"/>
      <w:marLeft w:val="0"/>
      <w:marRight w:val="0"/>
      <w:marTop w:val="0"/>
      <w:marBottom w:val="0"/>
      <w:divBdr>
        <w:top w:val="none" w:sz="0" w:space="0" w:color="auto"/>
        <w:left w:val="none" w:sz="0" w:space="0" w:color="auto"/>
        <w:bottom w:val="none" w:sz="0" w:space="0" w:color="auto"/>
        <w:right w:val="none" w:sz="0" w:space="0" w:color="auto"/>
      </w:divBdr>
    </w:div>
    <w:div w:id="598027051">
      <w:bodyDiv w:val="1"/>
      <w:marLeft w:val="0"/>
      <w:marRight w:val="0"/>
      <w:marTop w:val="0"/>
      <w:marBottom w:val="0"/>
      <w:divBdr>
        <w:top w:val="none" w:sz="0" w:space="0" w:color="auto"/>
        <w:left w:val="none" w:sz="0" w:space="0" w:color="auto"/>
        <w:bottom w:val="none" w:sz="0" w:space="0" w:color="auto"/>
        <w:right w:val="none" w:sz="0" w:space="0" w:color="auto"/>
      </w:divBdr>
    </w:div>
    <w:div w:id="600917346">
      <w:bodyDiv w:val="1"/>
      <w:marLeft w:val="0"/>
      <w:marRight w:val="0"/>
      <w:marTop w:val="0"/>
      <w:marBottom w:val="0"/>
      <w:divBdr>
        <w:top w:val="none" w:sz="0" w:space="0" w:color="auto"/>
        <w:left w:val="none" w:sz="0" w:space="0" w:color="auto"/>
        <w:bottom w:val="none" w:sz="0" w:space="0" w:color="auto"/>
        <w:right w:val="none" w:sz="0" w:space="0" w:color="auto"/>
      </w:divBdr>
    </w:div>
    <w:div w:id="601303438">
      <w:bodyDiv w:val="1"/>
      <w:marLeft w:val="0"/>
      <w:marRight w:val="0"/>
      <w:marTop w:val="0"/>
      <w:marBottom w:val="0"/>
      <w:divBdr>
        <w:top w:val="none" w:sz="0" w:space="0" w:color="auto"/>
        <w:left w:val="none" w:sz="0" w:space="0" w:color="auto"/>
        <w:bottom w:val="none" w:sz="0" w:space="0" w:color="auto"/>
        <w:right w:val="none" w:sz="0" w:space="0" w:color="auto"/>
      </w:divBdr>
    </w:div>
    <w:div w:id="627977069">
      <w:bodyDiv w:val="1"/>
      <w:marLeft w:val="0"/>
      <w:marRight w:val="0"/>
      <w:marTop w:val="0"/>
      <w:marBottom w:val="0"/>
      <w:divBdr>
        <w:top w:val="none" w:sz="0" w:space="0" w:color="auto"/>
        <w:left w:val="none" w:sz="0" w:space="0" w:color="auto"/>
        <w:bottom w:val="none" w:sz="0" w:space="0" w:color="auto"/>
        <w:right w:val="none" w:sz="0" w:space="0" w:color="auto"/>
      </w:divBdr>
    </w:div>
    <w:div w:id="636880991">
      <w:bodyDiv w:val="1"/>
      <w:marLeft w:val="0"/>
      <w:marRight w:val="0"/>
      <w:marTop w:val="0"/>
      <w:marBottom w:val="0"/>
      <w:divBdr>
        <w:top w:val="none" w:sz="0" w:space="0" w:color="auto"/>
        <w:left w:val="none" w:sz="0" w:space="0" w:color="auto"/>
        <w:bottom w:val="none" w:sz="0" w:space="0" w:color="auto"/>
        <w:right w:val="none" w:sz="0" w:space="0" w:color="auto"/>
      </w:divBdr>
    </w:div>
    <w:div w:id="639967416">
      <w:bodyDiv w:val="1"/>
      <w:marLeft w:val="0"/>
      <w:marRight w:val="0"/>
      <w:marTop w:val="0"/>
      <w:marBottom w:val="0"/>
      <w:divBdr>
        <w:top w:val="none" w:sz="0" w:space="0" w:color="auto"/>
        <w:left w:val="none" w:sz="0" w:space="0" w:color="auto"/>
        <w:bottom w:val="none" w:sz="0" w:space="0" w:color="auto"/>
        <w:right w:val="none" w:sz="0" w:space="0" w:color="auto"/>
      </w:divBdr>
    </w:div>
    <w:div w:id="657534798">
      <w:bodyDiv w:val="1"/>
      <w:marLeft w:val="0"/>
      <w:marRight w:val="0"/>
      <w:marTop w:val="0"/>
      <w:marBottom w:val="0"/>
      <w:divBdr>
        <w:top w:val="none" w:sz="0" w:space="0" w:color="auto"/>
        <w:left w:val="none" w:sz="0" w:space="0" w:color="auto"/>
        <w:bottom w:val="none" w:sz="0" w:space="0" w:color="auto"/>
        <w:right w:val="none" w:sz="0" w:space="0" w:color="auto"/>
      </w:divBdr>
    </w:div>
    <w:div w:id="678393798">
      <w:bodyDiv w:val="1"/>
      <w:marLeft w:val="0"/>
      <w:marRight w:val="0"/>
      <w:marTop w:val="0"/>
      <w:marBottom w:val="0"/>
      <w:divBdr>
        <w:top w:val="none" w:sz="0" w:space="0" w:color="auto"/>
        <w:left w:val="none" w:sz="0" w:space="0" w:color="auto"/>
        <w:bottom w:val="none" w:sz="0" w:space="0" w:color="auto"/>
        <w:right w:val="none" w:sz="0" w:space="0" w:color="auto"/>
      </w:divBdr>
    </w:div>
    <w:div w:id="683089791">
      <w:bodyDiv w:val="1"/>
      <w:marLeft w:val="0"/>
      <w:marRight w:val="0"/>
      <w:marTop w:val="0"/>
      <w:marBottom w:val="0"/>
      <w:divBdr>
        <w:top w:val="none" w:sz="0" w:space="0" w:color="auto"/>
        <w:left w:val="none" w:sz="0" w:space="0" w:color="auto"/>
        <w:bottom w:val="none" w:sz="0" w:space="0" w:color="auto"/>
        <w:right w:val="none" w:sz="0" w:space="0" w:color="auto"/>
      </w:divBdr>
    </w:div>
    <w:div w:id="684525463">
      <w:bodyDiv w:val="1"/>
      <w:marLeft w:val="0"/>
      <w:marRight w:val="0"/>
      <w:marTop w:val="0"/>
      <w:marBottom w:val="0"/>
      <w:divBdr>
        <w:top w:val="none" w:sz="0" w:space="0" w:color="auto"/>
        <w:left w:val="none" w:sz="0" w:space="0" w:color="auto"/>
        <w:bottom w:val="none" w:sz="0" w:space="0" w:color="auto"/>
        <w:right w:val="none" w:sz="0" w:space="0" w:color="auto"/>
      </w:divBdr>
    </w:div>
    <w:div w:id="686178843">
      <w:bodyDiv w:val="1"/>
      <w:marLeft w:val="0"/>
      <w:marRight w:val="0"/>
      <w:marTop w:val="0"/>
      <w:marBottom w:val="0"/>
      <w:divBdr>
        <w:top w:val="none" w:sz="0" w:space="0" w:color="auto"/>
        <w:left w:val="none" w:sz="0" w:space="0" w:color="auto"/>
        <w:bottom w:val="none" w:sz="0" w:space="0" w:color="auto"/>
        <w:right w:val="none" w:sz="0" w:space="0" w:color="auto"/>
      </w:divBdr>
    </w:div>
    <w:div w:id="686642126">
      <w:bodyDiv w:val="1"/>
      <w:marLeft w:val="0"/>
      <w:marRight w:val="0"/>
      <w:marTop w:val="0"/>
      <w:marBottom w:val="0"/>
      <w:divBdr>
        <w:top w:val="none" w:sz="0" w:space="0" w:color="auto"/>
        <w:left w:val="none" w:sz="0" w:space="0" w:color="auto"/>
        <w:bottom w:val="none" w:sz="0" w:space="0" w:color="auto"/>
        <w:right w:val="none" w:sz="0" w:space="0" w:color="auto"/>
      </w:divBdr>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94575432">
      <w:bodyDiv w:val="1"/>
      <w:marLeft w:val="0"/>
      <w:marRight w:val="0"/>
      <w:marTop w:val="0"/>
      <w:marBottom w:val="0"/>
      <w:divBdr>
        <w:top w:val="none" w:sz="0" w:space="0" w:color="auto"/>
        <w:left w:val="none" w:sz="0" w:space="0" w:color="auto"/>
        <w:bottom w:val="none" w:sz="0" w:space="0" w:color="auto"/>
        <w:right w:val="none" w:sz="0" w:space="0" w:color="auto"/>
      </w:divBdr>
    </w:div>
    <w:div w:id="701707850">
      <w:bodyDiv w:val="1"/>
      <w:marLeft w:val="0"/>
      <w:marRight w:val="0"/>
      <w:marTop w:val="0"/>
      <w:marBottom w:val="0"/>
      <w:divBdr>
        <w:top w:val="none" w:sz="0" w:space="0" w:color="auto"/>
        <w:left w:val="none" w:sz="0" w:space="0" w:color="auto"/>
        <w:bottom w:val="none" w:sz="0" w:space="0" w:color="auto"/>
        <w:right w:val="none" w:sz="0" w:space="0" w:color="auto"/>
      </w:divBdr>
    </w:div>
    <w:div w:id="702292003">
      <w:bodyDiv w:val="1"/>
      <w:marLeft w:val="0"/>
      <w:marRight w:val="0"/>
      <w:marTop w:val="0"/>
      <w:marBottom w:val="0"/>
      <w:divBdr>
        <w:top w:val="none" w:sz="0" w:space="0" w:color="auto"/>
        <w:left w:val="none" w:sz="0" w:space="0" w:color="auto"/>
        <w:bottom w:val="none" w:sz="0" w:space="0" w:color="auto"/>
        <w:right w:val="none" w:sz="0" w:space="0" w:color="auto"/>
      </w:divBdr>
    </w:div>
    <w:div w:id="709838193">
      <w:bodyDiv w:val="1"/>
      <w:marLeft w:val="0"/>
      <w:marRight w:val="0"/>
      <w:marTop w:val="0"/>
      <w:marBottom w:val="0"/>
      <w:divBdr>
        <w:top w:val="none" w:sz="0" w:space="0" w:color="auto"/>
        <w:left w:val="none" w:sz="0" w:space="0" w:color="auto"/>
        <w:bottom w:val="none" w:sz="0" w:space="0" w:color="auto"/>
        <w:right w:val="none" w:sz="0" w:space="0" w:color="auto"/>
      </w:divBdr>
    </w:div>
    <w:div w:id="755514635">
      <w:bodyDiv w:val="1"/>
      <w:marLeft w:val="0"/>
      <w:marRight w:val="0"/>
      <w:marTop w:val="0"/>
      <w:marBottom w:val="0"/>
      <w:divBdr>
        <w:top w:val="none" w:sz="0" w:space="0" w:color="auto"/>
        <w:left w:val="none" w:sz="0" w:space="0" w:color="auto"/>
        <w:bottom w:val="none" w:sz="0" w:space="0" w:color="auto"/>
        <w:right w:val="none" w:sz="0" w:space="0" w:color="auto"/>
      </w:divBdr>
    </w:div>
    <w:div w:id="772290056">
      <w:bodyDiv w:val="1"/>
      <w:marLeft w:val="0"/>
      <w:marRight w:val="0"/>
      <w:marTop w:val="0"/>
      <w:marBottom w:val="0"/>
      <w:divBdr>
        <w:top w:val="none" w:sz="0" w:space="0" w:color="auto"/>
        <w:left w:val="none" w:sz="0" w:space="0" w:color="auto"/>
        <w:bottom w:val="none" w:sz="0" w:space="0" w:color="auto"/>
        <w:right w:val="none" w:sz="0" w:space="0" w:color="auto"/>
      </w:divBdr>
    </w:div>
    <w:div w:id="780344311">
      <w:bodyDiv w:val="1"/>
      <w:marLeft w:val="0"/>
      <w:marRight w:val="0"/>
      <w:marTop w:val="0"/>
      <w:marBottom w:val="0"/>
      <w:divBdr>
        <w:top w:val="none" w:sz="0" w:space="0" w:color="auto"/>
        <w:left w:val="none" w:sz="0" w:space="0" w:color="auto"/>
        <w:bottom w:val="none" w:sz="0" w:space="0" w:color="auto"/>
        <w:right w:val="none" w:sz="0" w:space="0" w:color="auto"/>
      </w:divBdr>
    </w:div>
    <w:div w:id="782115097">
      <w:bodyDiv w:val="1"/>
      <w:marLeft w:val="0"/>
      <w:marRight w:val="0"/>
      <w:marTop w:val="0"/>
      <w:marBottom w:val="0"/>
      <w:divBdr>
        <w:top w:val="none" w:sz="0" w:space="0" w:color="auto"/>
        <w:left w:val="none" w:sz="0" w:space="0" w:color="auto"/>
        <w:bottom w:val="none" w:sz="0" w:space="0" w:color="auto"/>
        <w:right w:val="none" w:sz="0" w:space="0" w:color="auto"/>
      </w:divBdr>
    </w:div>
    <w:div w:id="787968700">
      <w:bodyDiv w:val="1"/>
      <w:marLeft w:val="0"/>
      <w:marRight w:val="0"/>
      <w:marTop w:val="0"/>
      <w:marBottom w:val="0"/>
      <w:divBdr>
        <w:top w:val="none" w:sz="0" w:space="0" w:color="auto"/>
        <w:left w:val="none" w:sz="0" w:space="0" w:color="auto"/>
        <w:bottom w:val="none" w:sz="0" w:space="0" w:color="auto"/>
        <w:right w:val="none" w:sz="0" w:space="0" w:color="auto"/>
      </w:divBdr>
    </w:div>
    <w:div w:id="795491441">
      <w:bodyDiv w:val="1"/>
      <w:marLeft w:val="0"/>
      <w:marRight w:val="0"/>
      <w:marTop w:val="0"/>
      <w:marBottom w:val="0"/>
      <w:divBdr>
        <w:top w:val="none" w:sz="0" w:space="0" w:color="auto"/>
        <w:left w:val="none" w:sz="0" w:space="0" w:color="auto"/>
        <w:bottom w:val="none" w:sz="0" w:space="0" w:color="auto"/>
        <w:right w:val="none" w:sz="0" w:space="0" w:color="auto"/>
      </w:divBdr>
    </w:div>
    <w:div w:id="796949732">
      <w:bodyDiv w:val="1"/>
      <w:marLeft w:val="0"/>
      <w:marRight w:val="0"/>
      <w:marTop w:val="0"/>
      <w:marBottom w:val="0"/>
      <w:divBdr>
        <w:top w:val="none" w:sz="0" w:space="0" w:color="auto"/>
        <w:left w:val="none" w:sz="0" w:space="0" w:color="auto"/>
        <w:bottom w:val="none" w:sz="0" w:space="0" w:color="auto"/>
        <w:right w:val="none" w:sz="0" w:space="0" w:color="auto"/>
      </w:divBdr>
    </w:div>
    <w:div w:id="803503640">
      <w:bodyDiv w:val="1"/>
      <w:marLeft w:val="0"/>
      <w:marRight w:val="0"/>
      <w:marTop w:val="0"/>
      <w:marBottom w:val="0"/>
      <w:divBdr>
        <w:top w:val="none" w:sz="0" w:space="0" w:color="auto"/>
        <w:left w:val="none" w:sz="0" w:space="0" w:color="auto"/>
        <w:bottom w:val="none" w:sz="0" w:space="0" w:color="auto"/>
        <w:right w:val="none" w:sz="0" w:space="0" w:color="auto"/>
      </w:divBdr>
    </w:div>
    <w:div w:id="812022824">
      <w:bodyDiv w:val="1"/>
      <w:marLeft w:val="0"/>
      <w:marRight w:val="0"/>
      <w:marTop w:val="0"/>
      <w:marBottom w:val="0"/>
      <w:divBdr>
        <w:top w:val="none" w:sz="0" w:space="0" w:color="auto"/>
        <w:left w:val="none" w:sz="0" w:space="0" w:color="auto"/>
        <w:bottom w:val="none" w:sz="0" w:space="0" w:color="auto"/>
        <w:right w:val="none" w:sz="0" w:space="0" w:color="auto"/>
      </w:divBdr>
    </w:div>
    <w:div w:id="812261628">
      <w:bodyDiv w:val="1"/>
      <w:marLeft w:val="0"/>
      <w:marRight w:val="0"/>
      <w:marTop w:val="0"/>
      <w:marBottom w:val="0"/>
      <w:divBdr>
        <w:top w:val="none" w:sz="0" w:space="0" w:color="auto"/>
        <w:left w:val="none" w:sz="0" w:space="0" w:color="auto"/>
        <w:bottom w:val="none" w:sz="0" w:space="0" w:color="auto"/>
        <w:right w:val="none" w:sz="0" w:space="0" w:color="auto"/>
      </w:divBdr>
    </w:div>
    <w:div w:id="814418754">
      <w:bodyDiv w:val="1"/>
      <w:marLeft w:val="0"/>
      <w:marRight w:val="0"/>
      <w:marTop w:val="0"/>
      <w:marBottom w:val="0"/>
      <w:divBdr>
        <w:top w:val="none" w:sz="0" w:space="0" w:color="auto"/>
        <w:left w:val="none" w:sz="0" w:space="0" w:color="auto"/>
        <w:bottom w:val="none" w:sz="0" w:space="0" w:color="auto"/>
        <w:right w:val="none" w:sz="0" w:space="0" w:color="auto"/>
      </w:divBdr>
    </w:div>
    <w:div w:id="846359185">
      <w:bodyDiv w:val="1"/>
      <w:marLeft w:val="0"/>
      <w:marRight w:val="0"/>
      <w:marTop w:val="0"/>
      <w:marBottom w:val="0"/>
      <w:divBdr>
        <w:top w:val="none" w:sz="0" w:space="0" w:color="auto"/>
        <w:left w:val="none" w:sz="0" w:space="0" w:color="auto"/>
        <w:bottom w:val="none" w:sz="0" w:space="0" w:color="auto"/>
        <w:right w:val="none" w:sz="0" w:space="0" w:color="auto"/>
      </w:divBdr>
    </w:div>
    <w:div w:id="848787604">
      <w:bodyDiv w:val="1"/>
      <w:marLeft w:val="0"/>
      <w:marRight w:val="0"/>
      <w:marTop w:val="0"/>
      <w:marBottom w:val="0"/>
      <w:divBdr>
        <w:top w:val="none" w:sz="0" w:space="0" w:color="auto"/>
        <w:left w:val="none" w:sz="0" w:space="0" w:color="auto"/>
        <w:bottom w:val="none" w:sz="0" w:space="0" w:color="auto"/>
        <w:right w:val="none" w:sz="0" w:space="0" w:color="auto"/>
      </w:divBdr>
    </w:div>
    <w:div w:id="854540966">
      <w:bodyDiv w:val="1"/>
      <w:marLeft w:val="0"/>
      <w:marRight w:val="0"/>
      <w:marTop w:val="0"/>
      <w:marBottom w:val="0"/>
      <w:divBdr>
        <w:top w:val="none" w:sz="0" w:space="0" w:color="auto"/>
        <w:left w:val="none" w:sz="0" w:space="0" w:color="auto"/>
        <w:bottom w:val="none" w:sz="0" w:space="0" w:color="auto"/>
        <w:right w:val="none" w:sz="0" w:space="0" w:color="auto"/>
      </w:divBdr>
    </w:div>
    <w:div w:id="894241120">
      <w:bodyDiv w:val="1"/>
      <w:marLeft w:val="0"/>
      <w:marRight w:val="0"/>
      <w:marTop w:val="0"/>
      <w:marBottom w:val="0"/>
      <w:divBdr>
        <w:top w:val="none" w:sz="0" w:space="0" w:color="auto"/>
        <w:left w:val="none" w:sz="0" w:space="0" w:color="auto"/>
        <w:bottom w:val="none" w:sz="0" w:space="0" w:color="auto"/>
        <w:right w:val="none" w:sz="0" w:space="0" w:color="auto"/>
      </w:divBdr>
    </w:div>
    <w:div w:id="900671522">
      <w:bodyDiv w:val="1"/>
      <w:marLeft w:val="0"/>
      <w:marRight w:val="0"/>
      <w:marTop w:val="0"/>
      <w:marBottom w:val="0"/>
      <w:divBdr>
        <w:top w:val="none" w:sz="0" w:space="0" w:color="auto"/>
        <w:left w:val="none" w:sz="0" w:space="0" w:color="auto"/>
        <w:bottom w:val="none" w:sz="0" w:space="0" w:color="auto"/>
        <w:right w:val="none" w:sz="0" w:space="0" w:color="auto"/>
      </w:divBdr>
    </w:div>
    <w:div w:id="919409538">
      <w:bodyDiv w:val="1"/>
      <w:marLeft w:val="0"/>
      <w:marRight w:val="0"/>
      <w:marTop w:val="0"/>
      <w:marBottom w:val="0"/>
      <w:divBdr>
        <w:top w:val="none" w:sz="0" w:space="0" w:color="auto"/>
        <w:left w:val="none" w:sz="0" w:space="0" w:color="auto"/>
        <w:bottom w:val="none" w:sz="0" w:space="0" w:color="auto"/>
        <w:right w:val="none" w:sz="0" w:space="0" w:color="auto"/>
      </w:divBdr>
    </w:div>
    <w:div w:id="926620357">
      <w:bodyDiv w:val="1"/>
      <w:marLeft w:val="0"/>
      <w:marRight w:val="0"/>
      <w:marTop w:val="0"/>
      <w:marBottom w:val="0"/>
      <w:divBdr>
        <w:top w:val="none" w:sz="0" w:space="0" w:color="auto"/>
        <w:left w:val="none" w:sz="0" w:space="0" w:color="auto"/>
        <w:bottom w:val="none" w:sz="0" w:space="0" w:color="auto"/>
        <w:right w:val="none" w:sz="0" w:space="0" w:color="auto"/>
      </w:divBdr>
    </w:div>
    <w:div w:id="980882660">
      <w:bodyDiv w:val="1"/>
      <w:marLeft w:val="0"/>
      <w:marRight w:val="0"/>
      <w:marTop w:val="0"/>
      <w:marBottom w:val="0"/>
      <w:divBdr>
        <w:top w:val="none" w:sz="0" w:space="0" w:color="auto"/>
        <w:left w:val="none" w:sz="0" w:space="0" w:color="auto"/>
        <w:bottom w:val="none" w:sz="0" w:space="0" w:color="auto"/>
        <w:right w:val="none" w:sz="0" w:space="0" w:color="auto"/>
      </w:divBdr>
    </w:div>
    <w:div w:id="1013801471">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046223509">
      <w:bodyDiv w:val="1"/>
      <w:marLeft w:val="0"/>
      <w:marRight w:val="0"/>
      <w:marTop w:val="0"/>
      <w:marBottom w:val="0"/>
      <w:divBdr>
        <w:top w:val="none" w:sz="0" w:space="0" w:color="auto"/>
        <w:left w:val="none" w:sz="0" w:space="0" w:color="auto"/>
        <w:bottom w:val="none" w:sz="0" w:space="0" w:color="auto"/>
        <w:right w:val="none" w:sz="0" w:space="0" w:color="auto"/>
      </w:divBdr>
    </w:div>
    <w:div w:id="1053390472">
      <w:bodyDiv w:val="1"/>
      <w:marLeft w:val="0"/>
      <w:marRight w:val="0"/>
      <w:marTop w:val="0"/>
      <w:marBottom w:val="0"/>
      <w:divBdr>
        <w:top w:val="none" w:sz="0" w:space="0" w:color="auto"/>
        <w:left w:val="none" w:sz="0" w:space="0" w:color="auto"/>
        <w:bottom w:val="none" w:sz="0" w:space="0" w:color="auto"/>
        <w:right w:val="none" w:sz="0" w:space="0" w:color="auto"/>
      </w:divBdr>
    </w:div>
    <w:div w:id="1066032921">
      <w:bodyDiv w:val="1"/>
      <w:marLeft w:val="0"/>
      <w:marRight w:val="0"/>
      <w:marTop w:val="0"/>
      <w:marBottom w:val="0"/>
      <w:divBdr>
        <w:top w:val="none" w:sz="0" w:space="0" w:color="auto"/>
        <w:left w:val="none" w:sz="0" w:space="0" w:color="auto"/>
        <w:bottom w:val="none" w:sz="0" w:space="0" w:color="auto"/>
        <w:right w:val="none" w:sz="0" w:space="0" w:color="auto"/>
      </w:divBdr>
    </w:div>
    <w:div w:id="1069958078">
      <w:bodyDiv w:val="1"/>
      <w:marLeft w:val="0"/>
      <w:marRight w:val="0"/>
      <w:marTop w:val="0"/>
      <w:marBottom w:val="0"/>
      <w:divBdr>
        <w:top w:val="none" w:sz="0" w:space="0" w:color="auto"/>
        <w:left w:val="none" w:sz="0" w:space="0" w:color="auto"/>
        <w:bottom w:val="none" w:sz="0" w:space="0" w:color="auto"/>
        <w:right w:val="none" w:sz="0" w:space="0" w:color="auto"/>
      </w:divBdr>
    </w:div>
    <w:div w:id="1084762709">
      <w:bodyDiv w:val="1"/>
      <w:marLeft w:val="0"/>
      <w:marRight w:val="0"/>
      <w:marTop w:val="0"/>
      <w:marBottom w:val="0"/>
      <w:divBdr>
        <w:top w:val="none" w:sz="0" w:space="0" w:color="auto"/>
        <w:left w:val="none" w:sz="0" w:space="0" w:color="auto"/>
        <w:bottom w:val="none" w:sz="0" w:space="0" w:color="auto"/>
        <w:right w:val="none" w:sz="0" w:space="0" w:color="auto"/>
      </w:divBdr>
    </w:div>
    <w:div w:id="1097873330">
      <w:bodyDiv w:val="1"/>
      <w:marLeft w:val="0"/>
      <w:marRight w:val="0"/>
      <w:marTop w:val="0"/>
      <w:marBottom w:val="0"/>
      <w:divBdr>
        <w:top w:val="none" w:sz="0" w:space="0" w:color="auto"/>
        <w:left w:val="none" w:sz="0" w:space="0" w:color="auto"/>
        <w:bottom w:val="none" w:sz="0" w:space="0" w:color="auto"/>
        <w:right w:val="none" w:sz="0" w:space="0" w:color="auto"/>
      </w:divBdr>
    </w:div>
    <w:div w:id="1098134857">
      <w:bodyDiv w:val="1"/>
      <w:marLeft w:val="0"/>
      <w:marRight w:val="0"/>
      <w:marTop w:val="0"/>
      <w:marBottom w:val="0"/>
      <w:divBdr>
        <w:top w:val="none" w:sz="0" w:space="0" w:color="auto"/>
        <w:left w:val="none" w:sz="0" w:space="0" w:color="auto"/>
        <w:bottom w:val="none" w:sz="0" w:space="0" w:color="auto"/>
        <w:right w:val="none" w:sz="0" w:space="0" w:color="auto"/>
      </w:divBdr>
    </w:div>
    <w:div w:id="1108964210">
      <w:bodyDiv w:val="1"/>
      <w:marLeft w:val="0"/>
      <w:marRight w:val="0"/>
      <w:marTop w:val="0"/>
      <w:marBottom w:val="0"/>
      <w:divBdr>
        <w:top w:val="none" w:sz="0" w:space="0" w:color="auto"/>
        <w:left w:val="none" w:sz="0" w:space="0" w:color="auto"/>
        <w:bottom w:val="none" w:sz="0" w:space="0" w:color="auto"/>
        <w:right w:val="none" w:sz="0" w:space="0" w:color="auto"/>
      </w:divBdr>
    </w:div>
    <w:div w:id="1124469920">
      <w:bodyDiv w:val="1"/>
      <w:marLeft w:val="0"/>
      <w:marRight w:val="0"/>
      <w:marTop w:val="0"/>
      <w:marBottom w:val="0"/>
      <w:divBdr>
        <w:top w:val="none" w:sz="0" w:space="0" w:color="auto"/>
        <w:left w:val="none" w:sz="0" w:space="0" w:color="auto"/>
        <w:bottom w:val="none" w:sz="0" w:space="0" w:color="auto"/>
        <w:right w:val="none" w:sz="0" w:space="0" w:color="auto"/>
      </w:divBdr>
    </w:div>
    <w:div w:id="1124470487">
      <w:bodyDiv w:val="1"/>
      <w:marLeft w:val="0"/>
      <w:marRight w:val="0"/>
      <w:marTop w:val="0"/>
      <w:marBottom w:val="0"/>
      <w:divBdr>
        <w:top w:val="none" w:sz="0" w:space="0" w:color="auto"/>
        <w:left w:val="none" w:sz="0" w:space="0" w:color="auto"/>
        <w:bottom w:val="none" w:sz="0" w:space="0" w:color="auto"/>
        <w:right w:val="none" w:sz="0" w:space="0" w:color="auto"/>
      </w:divBdr>
    </w:div>
    <w:div w:id="1133716895">
      <w:bodyDiv w:val="1"/>
      <w:marLeft w:val="0"/>
      <w:marRight w:val="0"/>
      <w:marTop w:val="0"/>
      <w:marBottom w:val="0"/>
      <w:divBdr>
        <w:top w:val="none" w:sz="0" w:space="0" w:color="auto"/>
        <w:left w:val="none" w:sz="0" w:space="0" w:color="auto"/>
        <w:bottom w:val="none" w:sz="0" w:space="0" w:color="auto"/>
        <w:right w:val="none" w:sz="0" w:space="0" w:color="auto"/>
      </w:divBdr>
    </w:div>
    <w:div w:id="1142235974">
      <w:bodyDiv w:val="1"/>
      <w:marLeft w:val="0"/>
      <w:marRight w:val="0"/>
      <w:marTop w:val="0"/>
      <w:marBottom w:val="0"/>
      <w:divBdr>
        <w:top w:val="none" w:sz="0" w:space="0" w:color="auto"/>
        <w:left w:val="none" w:sz="0" w:space="0" w:color="auto"/>
        <w:bottom w:val="none" w:sz="0" w:space="0" w:color="auto"/>
        <w:right w:val="none" w:sz="0" w:space="0" w:color="auto"/>
      </w:divBdr>
    </w:div>
    <w:div w:id="1144661347">
      <w:bodyDiv w:val="1"/>
      <w:marLeft w:val="0"/>
      <w:marRight w:val="0"/>
      <w:marTop w:val="0"/>
      <w:marBottom w:val="0"/>
      <w:divBdr>
        <w:top w:val="none" w:sz="0" w:space="0" w:color="auto"/>
        <w:left w:val="none" w:sz="0" w:space="0" w:color="auto"/>
        <w:bottom w:val="none" w:sz="0" w:space="0" w:color="auto"/>
        <w:right w:val="none" w:sz="0" w:space="0" w:color="auto"/>
      </w:divBdr>
      <w:divsChild>
        <w:div w:id="1297683586">
          <w:marLeft w:val="0"/>
          <w:marRight w:val="0"/>
          <w:marTop w:val="0"/>
          <w:marBottom w:val="0"/>
          <w:divBdr>
            <w:top w:val="none" w:sz="0" w:space="0" w:color="auto"/>
            <w:left w:val="none" w:sz="0" w:space="0" w:color="auto"/>
            <w:bottom w:val="none" w:sz="0" w:space="0" w:color="auto"/>
            <w:right w:val="none" w:sz="0" w:space="0" w:color="auto"/>
          </w:divBdr>
          <w:divsChild>
            <w:div w:id="579169800">
              <w:marLeft w:val="0"/>
              <w:marRight w:val="0"/>
              <w:marTop w:val="0"/>
              <w:marBottom w:val="0"/>
              <w:divBdr>
                <w:top w:val="none" w:sz="0" w:space="0" w:color="auto"/>
                <w:left w:val="none" w:sz="0" w:space="0" w:color="auto"/>
                <w:bottom w:val="none" w:sz="0" w:space="0" w:color="auto"/>
                <w:right w:val="none" w:sz="0" w:space="0" w:color="auto"/>
              </w:divBdr>
              <w:divsChild>
                <w:div w:id="1358703436">
                  <w:marLeft w:val="0"/>
                  <w:marRight w:val="0"/>
                  <w:marTop w:val="0"/>
                  <w:marBottom w:val="0"/>
                  <w:divBdr>
                    <w:top w:val="none" w:sz="0" w:space="0" w:color="auto"/>
                    <w:left w:val="none" w:sz="0" w:space="0" w:color="auto"/>
                    <w:bottom w:val="none" w:sz="0" w:space="0" w:color="auto"/>
                    <w:right w:val="none" w:sz="0" w:space="0" w:color="auto"/>
                  </w:divBdr>
                  <w:divsChild>
                    <w:div w:id="931469132">
                      <w:marLeft w:val="0"/>
                      <w:marRight w:val="0"/>
                      <w:marTop w:val="0"/>
                      <w:marBottom w:val="0"/>
                      <w:divBdr>
                        <w:top w:val="none" w:sz="0" w:space="0" w:color="auto"/>
                        <w:left w:val="none" w:sz="0" w:space="0" w:color="auto"/>
                        <w:bottom w:val="none" w:sz="0" w:space="0" w:color="auto"/>
                        <w:right w:val="none" w:sz="0" w:space="0" w:color="auto"/>
                      </w:divBdr>
                      <w:divsChild>
                        <w:div w:id="1824663026">
                          <w:marLeft w:val="0"/>
                          <w:marRight w:val="0"/>
                          <w:marTop w:val="0"/>
                          <w:marBottom w:val="0"/>
                          <w:divBdr>
                            <w:top w:val="none" w:sz="0" w:space="0" w:color="auto"/>
                            <w:left w:val="none" w:sz="0" w:space="0" w:color="auto"/>
                            <w:bottom w:val="none" w:sz="0" w:space="0" w:color="auto"/>
                            <w:right w:val="none" w:sz="0" w:space="0" w:color="auto"/>
                          </w:divBdr>
                        </w:div>
                      </w:divsChild>
                    </w:div>
                    <w:div w:id="1305623184">
                      <w:marLeft w:val="0"/>
                      <w:marRight w:val="0"/>
                      <w:marTop w:val="0"/>
                      <w:marBottom w:val="0"/>
                      <w:divBdr>
                        <w:top w:val="none" w:sz="0" w:space="0" w:color="auto"/>
                        <w:left w:val="none" w:sz="0" w:space="0" w:color="auto"/>
                        <w:bottom w:val="none" w:sz="0" w:space="0" w:color="auto"/>
                        <w:right w:val="none" w:sz="0" w:space="0" w:color="auto"/>
                      </w:divBdr>
                      <w:divsChild>
                        <w:div w:id="10472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698153">
      <w:bodyDiv w:val="1"/>
      <w:marLeft w:val="0"/>
      <w:marRight w:val="0"/>
      <w:marTop w:val="0"/>
      <w:marBottom w:val="0"/>
      <w:divBdr>
        <w:top w:val="none" w:sz="0" w:space="0" w:color="auto"/>
        <w:left w:val="none" w:sz="0" w:space="0" w:color="auto"/>
        <w:bottom w:val="none" w:sz="0" w:space="0" w:color="auto"/>
        <w:right w:val="none" w:sz="0" w:space="0" w:color="auto"/>
      </w:divBdr>
      <w:divsChild>
        <w:div w:id="2014722140">
          <w:marLeft w:val="0"/>
          <w:marRight w:val="0"/>
          <w:marTop w:val="0"/>
          <w:marBottom w:val="0"/>
          <w:divBdr>
            <w:top w:val="none" w:sz="0" w:space="0" w:color="auto"/>
            <w:left w:val="none" w:sz="0" w:space="0" w:color="auto"/>
            <w:bottom w:val="none" w:sz="0" w:space="0" w:color="auto"/>
            <w:right w:val="none" w:sz="0" w:space="0" w:color="auto"/>
          </w:divBdr>
          <w:divsChild>
            <w:div w:id="316803933">
              <w:marLeft w:val="0"/>
              <w:marRight w:val="0"/>
              <w:marTop w:val="0"/>
              <w:marBottom w:val="0"/>
              <w:divBdr>
                <w:top w:val="none" w:sz="0" w:space="0" w:color="auto"/>
                <w:left w:val="none" w:sz="0" w:space="0" w:color="auto"/>
                <w:bottom w:val="none" w:sz="0" w:space="0" w:color="auto"/>
                <w:right w:val="none" w:sz="0" w:space="0" w:color="auto"/>
              </w:divBdr>
              <w:divsChild>
                <w:div w:id="1977561085">
                  <w:marLeft w:val="0"/>
                  <w:marRight w:val="0"/>
                  <w:marTop w:val="0"/>
                  <w:marBottom w:val="0"/>
                  <w:divBdr>
                    <w:top w:val="none" w:sz="0" w:space="0" w:color="auto"/>
                    <w:left w:val="none" w:sz="0" w:space="0" w:color="auto"/>
                    <w:bottom w:val="none" w:sz="0" w:space="0" w:color="auto"/>
                    <w:right w:val="none" w:sz="0" w:space="0" w:color="auto"/>
                  </w:divBdr>
                  <w:divsChild>
                    <w:div w:id="1679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82181">
      <w:bodyDiv w:val="1"/>
      <w:marLeft w:val="0"/>
      <w:marRight w:val="0"/>
      <w:marTop w:val="0"/>
      <w:marBottom w:val="0"/>
      <w:divBdr>
        <w:top w:val="none" w:sz="0" w:space="0" w:color="auto"/>
        <w:left w:val="none" w:sz="0" w:space="0" w:color="auto"/>
        <w:bottom w:val="none" w:sz="0" w:space="0" w:color="auto"/>
        <w:right w:val="none" w:sz="0" w:space="0" w:color="auto"/>
      </w:divBdr>
    </w:div>
    <w:div w:id="1198857311">
      <w:bodyDiv w:val="1"/>
      <w:marLeft w:val="0"/>
      <w:marRight w:val="0"/>
      <w:marTop w:val="0"/>
      <w:marBottom w:val="0"/>
      <w:divBdr>
        <w:top w:val="none" w:sz="0" w:space="0" w:color="auto"/>
        <w:left w:val="none" w:sz="0" w:space="0" w:color="auto"/>
        <w:bottom w:val="none" w:sz="0" w:space="0" w:color="auto"/>
        <w:right w:val="none" w:sz="0" w:space="0" w:color="auto"/>
      </w:divBdr>
    </w:div>
    <w:div w:id="1201553788">
      <w:bodyDiv w:val="1"/>
      <w:marLeft w:val="0"/>
      <w:marRight w:val="0"/>
      <w:marTop w:val="0"/>
      <w:marBottom w:val="0"/>
      <w:divBdr>
        <w:top w:val="none" w:sz="0" w:space="0" w:color="auto"/>
        <w:left w:val="none" w:sz="0" w:space="0" w:color="auto"/>
        <w:bottom w:val="none" w:sz="0" w:space="0" w:color="auto"/>
        <w:right w:val="none" w:sz="0" w:space="0" w:color="auto"/>
      </w:divBdr>
    </w:div>
    <w:div w:id="1207643567">
      <w:bodyDiv w:val="1"/>
      <w:marLeft w:val="0"/>
      <w:marRight w:val="0"/>
      <w:marTop w:val="0"/>
      <w:marBottom w:val="0"/>
      <w:divBdr>
        <w:top w:val="none" w:sz="0" w:space="0" w:color="auto"/>
        <w:left w:val="none" w:sz="0" w:space="0" w:color="auto"/>
        <w:bottom w:val="none" w:sz="0" w:space="0" w:color="auto"/>
        <w:right w:val="none" w:sz="0" w:space="0" w:color="auto"/>
      </w:divBdr>
    </w:div>
    <w:div w:id="1211652808">
      <w:bodyDiv w:val="1"/>
      <w:marLeft w:val="0"/>
      <w:marRight w:val="0"/>
      <w:marTop w:val="0"/>
      <w:marBottom w:val="0"/>
      <w:divBdr>
        <w:top w:val="none" w:sz="0" w:space="0" w:color="auto"/>
        <w:left w:val="none" w:sz="0" w:space="0" w:color="auto"/>
        <w:bottom w:val="none" w:sz="0" w:space="0" w:color="auto"/>
        <w:right w:val="none" w:sz="0" w:space="0" w:color="auto"/>
      </w:divBdr>
    </w:div>
    <w:div w:id="1226380870">
      <w:bodyDiv w:val="1"/>
      <w:marLeft w:val="0"/>
      <w:marRight w:val="0"/>
      <w:marTop w:val="0"/>
      <w:marBottom w:val="0"/>
      <w:divBdr>
        <w:top w:val="none" w:sz="0" w:space="0" w:color="auto"/>
        <w:left w:val="none" w:sz="0" w:space="0" w:color="auto"/>
        <w:bottom w:val="none" w:sz="0" w:space="0" w:color="auto"/>
        <w:right w:val="none" w:sz="0" w:space="0" w:color="auto"/>
      </w:divBdr>
    </w:div>
    <w:div w:id="1231503665">
      <w:bodyDiv w:val="1"/>
      <w:marLeft w:val="0"/>
      <w:marRight w:val="0"/>
      <w:marTop w:val="0"/>
      <w:marBottom w:val="0"/>
      <w:divBdr>
        <w:top w:val="none" w:sz="0" w:space="0" w:color="auto"/>
        <w:left w:val="none" w:sz="0" w:space="0" w:color="auto"/>
        <w:bottom w:val="none" w:sz="0" w:space="0" w:color="auto"/>
        <w:right w:val="none" w:sz="0" w:space="0" w:color="auto"/>
      </w:divBdr>
    </w:div>
    <w:div w:id="1233272528">
      <w:bodyDiv w:val="1"/>
      <w:marLeft w:val="0"/>
      <w:marRight w:val="0"/>
      <w:marTop w:val="0"/>
      <w:marBottom w:val="0"/>
      <w:divBdr>
        <w:top w:val="none" w:sz="0" w:space="0" w:color="auto"/>
        <w:left w:val="none" w:sz="0" w:space="0" w:color="auto"/>
        <w:bottom w:val="none" w:sz="0" w:space="0" w:color="auto"/>
        <w:right w:val="none" w:sz="0" w:space="0" w:color="auto"/>
      </w:divBdr>
    </w:div>
    <w:div w:id="1250968780">
      <w:bodyDiv w:val="1"/>
      <w:marLeft w:val="0"/>
      <w:marRight w:val="0"/>
      <w:marTop w:val="0"/>
      <w:marBottom w:val="0"/>
      <w:divBdr>
        <w:top w:val="none" w:sz="0" w:space="0" w:color="auto"/>
        <w:left w:val="none" w:sz="0" w:space="0" w:color="auto"/>
        <w:bottom w:val="none" w:sz="0" w:space="0" w:color="auto"/>
        <w:right w:val="none" w:sz="0" w:space="0" w:color="auto"/>
      </w:divBdr>
    </w:div>
    <w:div w:id="1261796238">
      <w:bodyDiv w:val="1"/>
      <w:marLeft w:val="0"/>
      <w:marRight w:val="0"/>
      <w:marTop w:val="0"/>
      <w:marBottom w:val="0"/>
      <w:divBdr>
        <w:top w:val="none" w:sz="0" w:space="0" w:color="auto"/>
        <w:left w:val="none" w:sz="0" w:space="0" w:color="auto"/>
        <w:bottom w:val="none" w:sz="0" w:space="0" w:color="auto"/>
        <w:right w:val="none" w:sz="0" w:space="0" w:color="auto"/>
      </w:divBdr>
    </w:div>
    <w:div w:id="1262570072">
      <w:bodyDiv w:val="1"/>
      <w:marLeft w:val="0"/>
      <w:marRight w:val="0"/>
      <w:marTop w:val="0"/>
      <w:marBottom w:val="0"/>
      <w:divBdr>
        <w:top w:val="none" w:sz="0" w:space="0" w:color="auto"/>
        <w:left w:val="none" w:sz="0" w:space="0" w:color="auto"/>
        <w:bottom w:val="none" w:sz="0" w:space="0" w:color="auto"/>
        <w:right w:val="none" w:sz="0" w:space="0" w:color="auto"/>
      </w:divBdr>
    </w:div>
    <w:div w:id="1270508385">
      <w:bodyDiv w:val="1"/>
      <w:marLeft w:val="0"/>
      <w:marRight w:val="0"/>
      <w:marTop w:val="0"/>
      <w:marBottom w:val="0"/>
      <w:divBdr>
        <w:top w:val="none" w:sz="0" w:space="0" w:color="auto"/>
        <w:left w:val="none" w:sz="0" w:space="0" w:color="auto"/>
        <w:bottom w:val="none" w:sz="0" w:space="0" w:color="auto"/>
        <w:right w:val="none" w:sz="0" w:space="0" w:color="auto"/>
      </w:divBdr>
    </w:div>
    <w:div w:id="1271234264">
      <w:bodyDiv w:val="1"/>
      <w:marLeft w:val="0"/>
      <w:marRight w:val="0"/>
      <w:marTop w:val="0"/>
      <w:marBottom w:val="0"/>
      <w:divBdr>
        <w:top w:val="none" w:sz="0" w:space="0" w:color="auto"/>
        <w:left w:val="none" w:sz="0" w:space="0" w:color="auto"/>
        <w:bottom w:val="none" w:sz="0" w:space="0" w:color="auto"/>
        <w:right w:val="none" w:sz="0" w:space="0" w:color="auto"/>
      </w:divBdr>
    </w:div>
    <w:div w:id="1271476698">
      <w:bodyDiv w:val="1"/>
      <w:marLeft w:val="0"/>
      <w:marRight w:val="0"/>
      <w:marTop w:val="0"/>
      <w:marBottom w:val="0"/>
      <w:divBdr>
        <w:top w:val="none" w:sz="0" w:space="0" w:color="auto"/>
        <w:left w:val="none" w:sz="0" w:space="0" w:color="auto"/>
        <w:bottom w:val="none" w:sz="0" w:space="0" w:color="auto"/>
        <w:right w:val="none" w:sz="0" w:space="0" w:color="auto"/>
      </w:divBdr>
    </w:div>
    <w:div w:id="1274093114">
      <w:bodyDiv w:val="1"/>
      <w:marLeft w:val="0"/>
      <w:marRight w:val="0"/>
      <w:marTop w:val="0"/>
      <w:marBottom w:val="0"/>
      <w:divBdr>
        <w:top w:val="none" w:sz="0" w:space="0" w:color="auto"/>
        <w:left w:val="none" w:sz="0" w:space="0" w:color="auto"/>
        <w:bottom w:val="none" w:sz="0" w:space="0" w:color="auto"/>
        <w:right w:val="none" w:sz="0" w:space="0" w:color="auto"/>
      </w:divBdr>
    </w:div>
    <w:div w:id="1280912832">
      <w:bodyDiv w:val="1"/>
      <w:marLeft w:val="0"/>
      <w:marRight w:val="0"/>
      <w:marTop w:val="0"/>
      <w:marBottom w:val="0"/>
      <w:divBdr>
        <w:top w:val="none" w:sz="0" w:space="0" w:color="auto"/>
        <w:left w:val="none" w:sz="0" w:space="0" w:color="auto"/>
        <w:bottom w:val="none" w:sz="0" w:space="0" w:color="auto"/>
        <w:right w:val="none" w:sz="0" w:space="0" w:color="auto"/>
      </w:divBdr>
    </w:div>
    <w:div w:id="1282614840">
      <w:bodyDiv w:val="1"/>
      <w:marLeft w:val="0"/>
      <w:marRight w:val="0"/>
      <w:marTop w:val="0"/>
      <w:marBottom w:val="0"/>
      <w:divBdr>
        <w:top w:val="none" w:sz="0" w:space="0" w:color="auto"/>
        <w:left w:val="none" w:sz="0" w:space="0" w:color="auto"/>
        <w:bottom w:val="none" w:sz="0" w:space="0" w:color="auto"/>
        <w:right w:val="none" w:sz="0" w:space="0" w:color="auto"/>
      </w:divBdr>
    </w:div>
    <w:div w:id="1285848108">
      <w:bodyDiv w:val="1"/>
      <w:marLeft w:val="0"/>
      <w:marRight w:val="0"/>
      <w:marTop w:val="0"/>
      <w:marBottom w:val="0"/>
      <w:divBdr>
        <w:top w:val="none" w:sz="0" w:space="0" w:color="auto"/>
        <w:left w:val="none" w:sz="0" w:space="0" w:color="auto"/>
        <w:bottom w:val="none" w:sz="0" w:space="0" w:color="auto"/>
        <w:right w:val="none" w:sz="0" w:space="0" w:color="auto"/>
      </w:divBdr>
    </w:div>
    <w:div w:id="1288123655">
      <w:bodyDiv w:val="1"/>
      <w:marLeft w:val="0"/>
      <w:marRight w:val="0"/>
      <w:marTop w:val="0"/>
      <w:marBottom w:val="0"/>
      <w:divBdr>
        <w:top w:val="none" w:sz="0" w:space="0" w:color="auto"/>
        <w:left w:val="none" w:sz="0" w:space="0" w:color="auto"/>
        <w:bottom w:val="none" w:sz="0" w:space="0" w:color="auto"/>
        <w:right w:val="none" w:sz="0" w:space="0" w:color="auto"/>
      </w:divBdr>
    </w:div>
    <w:div w:id="1293098228">
      <w:bodyDiv w:val="1"/>
      <w:marLeft w:val="0"/>
      <w:marRight w:val="0"/>
      <w:marTop w:val="0"/>
      <w:marBottom w:val="0"/>
      <w:divBdr>
        <w:top w:val="none" w:sz="0" w:space="0" w:color="auto"/>
        <w:left w:val="none" w:sz="0" w:space="0" w:color="auto"/>
        <w:bottom w:val="none" w:sz="0" w:space="0" w:color="auto"/>
        <w:right w:val="none" w:sz="0" w:space="0" w:color="auto"/>
      </w:divBdr>
    </w:div>
    <w:div w:id="1310593987">
      <w:bodyDiv w:val="1"/>
      <w:marLeft w:val="0"/>
      <w:marRight w:val="0"/>
      <w:marTop w:val="0"/>
      <w:marBottom w:val="0"/>
      <w:divBdr>
        <w:top w:val="none" w:sz="0" w:space="0" w:color="auto"/>
        <w:left w:val="none" w:sz="0" w:space="0" w:color="auto"/>
        <w:bottom w:val="none" w:sz="0" w:space="0" w:color="auto"/>
        <w:right w:val="none" w:sz="0" w:space="0" w:color="auto"/>
      </w:divBdr>
    </w:div>
    <w:div w:id="1314792487">
      <w:bodyDiv w:val="1"/>
      <w:marLeft w:val="0"/>
      <w:marRight w:val="0"/>
      <w:marTop w:val="0"/>
      <w:marBottom w:val="0"/>
      <w:divBdr>
        <w:top w:val="none" w:sz="0" w:space="0" w:color="auto"/>
        <w:left w:val="none" w:sz="0" w:space="0" w:color="auto"/>
        <w:bottom w:val="none" w:sz="0" w:space="0" w:color="auto"/>
        <w:right w:val="none" w:sz="0" w:space="0" w:color="auto"/>
      </w:divBdr>
      <w:divsChild>
        <w:div w:id="545795644">
          <w:marLeft w:val="0"/>
          <w:marRight w:val="0"/>
          <w:marTop w:val="0"/>
          <w:marBottom w:val="0"/>
          <w:divBdr>
            <w:top w:val="none" w:sz="0" w:space="0" w:color="auto"/>
            <w:left w:val="none" w:sz="0" w:space="0" w:color="auto"/>
            <w:bottom w:val="none" w:sz="0" w:space="0" w:color="auto"/>
            <w:right w:val="none" w:sz="0" w:space="0" w:color="auto"/>
          </w:divBdr>
        </w:div>
      </w:divsChild>
    </w:div>
    <w:div w:id="1341197675">
      <w:bodyDiv w:val="1"/>
      <w:marLeft w:val="0"/>
      <w:marRight w:val="0"/>
      <w:marTop w:val="0"/>
      <w:marBottom w:val="0"/>
      <w:divBdr>
        <w:top w:val="none" w:sz="0" w:space="0" w:color="auto"/>
        <w:left w:val="none" w:sz="0" w:space="0" w:color="auto"/>
        <w:bottom w:val="none" w:sz="0" w:space="0" w:color="auto"/>
        <w:right w:val="none" w:sz="0" w:space="0" w:color="auto"/>
      </w:divBdr>
      <w:divsChild>
        <w:div w:id="24988733">
          <w:marLeft w:val="0"/>
          <w:marRight w:val="0"/>
          <w:marTop w:val="0"/>
          <w:marBottom w:val="0"/>
          <w:divBdr>
            <w:top w:val="none" w:sz="0" w:space="0" w:color="auto"/>
            <w:left w:val="none" w:sz="0" w:space="0" w:color="auto"/>
            <w:bottom w:val="none" w:sz="0" w:space="0" w:color="auto"/>
            <w:right w:val="none" w:sz="0" w:space="0" w:color="auto"/>
          </w:divBdr>
          <w:divsChild>
            <w:div w:id="314263257">
              <w:marLeft w:val="0"/>
              <w:marRight w:val="0"/>
              <w:marTop w:val="0"/>
              <w:marBottom w:val="0"/>
              <w:divBdr>
                <w:top w:val="none" w:sz="0" w:space="0" w:color="auto"/>
                <w:left w:val="none" w:sz="0" w:space="0" w:color="auto"/>
                <w:bottom w:val="none" w:sz="0" w:space="0" w:color="auto"/>
                <w:right w:val="none" w:sz="0" w:space="0" w:color="auto"/>
              </w:divBdr>
              <w:divsChild>
                <w:div w:id="1648781740">
                  <w:marLeft w:val="0"/>
                  <w:marRight w:val="0"/>
                  <w:marTop w:val="0"/>
                  <w:marBottom w:val="0"/>
                  <w:divBdr>
                    <w:top w:val="none" w:sz="0" w:space="0" w:color="auto"/>
                    <w:left w:val="none" w:sz="0" w:space="0" w:color="auto"/>
                    <w:bottom w:val="none" w:sz="0" w:space="0" w:color="auto"/>
                    <w:right w:val="none" w:sz="0" w:space="0" w:color="auto"/>
                  </w:divBdr>
                  <w:divsChild>
                    <w:div w:id="871768115">
                      <w:marLeft w:val="0"/>
                      <w:marRight w:val="0"/>
                      <w:marTop w:val="0"/>
                      <w:marBottom w:val="0"/>
                      <w:divBdr>
                        <w:top w:val="none" w:sz="0" w:space="0" w:color="auto"/>
                        <w:left w:val="none" w:sz="0" w:space="0" w:color="auto"/>
                        <w:bottom w:val="none" w:sz="0" w:space="0" w:color="auto"/>
                        <w:right w:val="none" w:sz="0" w:space="0" w:color="auto"/>
                      </w:divBdr>
                      <w:divsChild>
                        <w:div w:id="15009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30340">
      <w:bodyDiv w:val="1"/>
      <w:marLeft w:val="0"/>
      <w:marRight w:val="0"/>
      <w:marTop w:val="0"/>
      <w:marBottom w:val="0"/>
      <w:divBdr>
        <w:top w:val="none" w:sz="0" w:space="0" w:color="auto"/>
        <w:left w:val="none" w:sz="0" w:space="0" w:color="auto"/>
        <w:bottom w:val="none" w:sz="0" w:space="0" w:color="auto"/>
        <w:right w:val="none" w:sz="0" w:space="0" w:color="auto"/>
      </w:divBdr>
    </w:div>
    <w:div w:id="1353147802">
      <w:bodyDiv w:val="1"/>
      <w:marLeft w:val="0"/>
      <w:marRight w:val="0"/>
      <w:marTop w:val="0"/>
      <w:marBottom w:val="0"/>
      <w:divBdr>
        <w:top w:val="none" w:sz="0" w:space="0" w:color="auto"/>
        <w:left w:val="none" w:sz="0" w:space="0" w:color="auto"/>
        <w:bottom w:val="none" w:sz="0" w:space="0" w:color="auto"/>
        <w:right w:val="none" w:sz="0" w:space="0" w:color="auto"/>
      </w:divBdr>
    </w:div>
    <w:div w:id="1363634396">
      <w:bodyDiv w:val="1"/>
      <w:marLeft w:val="0"/>
      <w:marRight w:val="0"/>
      <w:marTop w:val="0"/>
      <w:marBottom w:val="0"/>
      <w:divBdr>
        <w:top w:val="none" w:sz="0" w:space="0" w:color="auto"/>
        <w:left w:val="none" w:sz="0" w:space="0" w:color="auto"/>
        <w:bottom w:val="none" w:sz="0" w:space="0" w:color="auto"/>
        <w:right w:val="none" w:sz="0" w:space="0" w:color="auto"/>
      </w:divBdr>
    </w:div>
    <w:div w:id="1368020313">
      <w:bodyDiv w:val="1"/>
      <w:marLeft w:val="0"/>
      <w:marRight w:val="0"/>
      <w:marTop w:val="0"/>
      <w:marBottom w:val="0"/>
      <w:divBdr>
        <w:top w:val="none" w:sz="0" w:space="0" w:color="auto"/>
        <w:left w:val="none" w:sz="0" w:space="0" w:color="auto"/>
        <w:bottom w:val="none" w:sz="0" w:space="0" w:color="auto"/>
        <w:right w:val="none" w:sz="0" w:space="0" w:color="auto"/>
      </w:divBdr>
    </w:div>
    <w:div w:id="1369258085">
      <w:bodyDiv w:val="1"/>
      <w:marLeft w:val="0"/>
      <w:marRight w:val="0"/>
      <w:marTop w:val="0"/>
      <w:marBottom w:val="0"/>
      <w:divBdr>
        <w:top w:val="none" w:sz="0" w:space="0" w:color="auto"/>
        <w:left w:val="none" w:sz="0" w:space="0" w:color="auto"/>
        <w:bottom w:val="none" w:sz="0" w:space="0" w:color="auto"/>
        <w:right w:val="none" w:sz="0" w:space="0" w:color="auto"/>
      </w:divBdr>
    </w:div>
    <w:div w:id="1380013628">
      <w:bodyDiv w:val="1"/>
      <w:marLeft w:val="0"/>
      <w:marRight w:val="0"/>
      <w:marTop w:val="0"/>
      <w:marBottom w:val="0"/>
      <w:divBdr>
        <w:top w:val="none" w:sz="0" w:space="0" w:color="auto"/>
        <w:left w:val="none" w:sz="0" w:space="0" w:color="auto"/>
        <w:bottom w:val="none" w:sz="0" w:space="0" w:color="auto"/>
        <w:right w:val="none" w:sz="0" w:space="0" w:color="auto"/>
      </w:divBdr>
    </w:div>
    <w:div w:id="1389257251">
      <w:bodyDiv w:val="1"/>
      <w:marLeft w:val="0"/>
      <w:marRight w:val="0"/>
      <w:marTop w:val="0"/>
      <w:marBottom w:val="0"/>
      <w:divBdr>
        <w:top w:val="none" w:sz="0" w:space="0" w:color="auto"/>
        <w:left w:val="none" w:sz="0" w:space="0" w:color="auto"/>
        <w:bottom w:val="none" w:sz="0" w:space="0" w:color="auto"/>
        <w:right w:val="none" w:sz="0" w:space="0" w:color="auto"/>
      </w:divBdr>
    </w:div>
    <w:div w:id="1408919391">
      <w:bodyDiv w:val="1"/>
      <w:marLeft w:val="0"/>
      <w:marRight w:val="0"/>
      <w:marTop w:val="0"/>
      <w:marBottom w:val="0"/>
      <w:divBdr>
        <w:top w:val="none" w:sz="0" w:space="0" w:color="auto"/>
        <w:left w:val="none" w:sz="0" w:space="0" w:color="auto"/>
        <w:bottom w:val="none" w:sz="0" w:space="0" w:color="auto"/>
        <w:right w:val="none" w:sz="0" w:space="0" w:color="auto"/>
      </w:divBdr>
    </w:div>
    <w:div w:id="1443382158">
      <w:bodyDiv w:val="1"/>
      <w:marLeft w:val="0"/>
      <w:marRight w:val="0"/>
      <w:marTop w:val="0"/>
      <w:marBottom w:val="0"/>
      <w:divBdr>
        <w:top w:val="none" w:sz="0" w:space="0" w:color="auto"/>
        <w:left w:val="none" w:sz="0" w:space="0" w:color="auto"/>
        <w:bottom w:val="none" w:sz="0" w:space="0" w:color="auto"/>
        <w:right w:val="none" w:sz="0" w:space="0" w:color="auto"/>
      </w:divBdr>
    </w:div>
    <w:div w:id="1452552126">
      <w:bodyDiv w:val="1"/>
      <w:marLeft w:val="0"/>
      <w:marRight w:val="0"/>
      <w:marTop w:val="0"/>
      <w:marBottom w:val="0"/>
      <w:divBdr>
        <w:top w:val="none" w:sz="0" w:space="0" w:color="auto"/>
        <w:left w:val="none" w:sz="0" w:space="0" w:color="auto"/>
        <w:bottom w:val="none" w:sz="0" w:space="0" w:color="auto"/>
        <w:right w:val="none" w:sz="0" w:space="0" w:color="auto"/>
      </w:divBdr>
    </w:div>
    <w:div w:id="1457872532">
      <w:bodyDiv w:val="1"/>
      <w:marLeft w:val="0"/>
      <w:marRight w:val="0"/>
      <w:marTop w:val="0"/>
      <w:marBottom w:val="0"/>
      <w:divBdr>
        <w:top w:val="none" w:sz="0" w:space="0" w:color="auto"/>
        <w:left w:val="none" w:sz="0" w:space="0" w:color="auto"/>
        <w:bottom w:val="none" w:sz="0" w:space="0" w:color="auto"/>
        <w:right w:val="none" w:sz="0" w:space="0" w:color="auto"/>
      </w:divBdr>
    </w:div>
    <w:div w:id="1468548052">
      <w:bodyDiv w:val="1"/>
      <w:marLeft w:val="0"/>
      <w:marRight w:val="0"/>
      <w:marTop w:val="0"/>
      <w:marBottom w:val="0"/>
      <w:divBdr>
        <w:top w:val="none" w:sz="0" w:space="0" w:color="auto"/>
        <w:left w:val="none" w:sz="0" w:space="0" w:color="auto"/>
        <w:bottom w:val="none" w:sz="0" w:space="0" w:color="auto"/>
        <w:right w:val="none" w:sz="0" w:space="0" w:color="auto"/>
      </w:divBdr>
    </w:div>
    <w:div w:id="1485199834">
      <w:bodyDiv w:val="1"/>
      <w:marLeft w:val="0"/>
      <w:marRight w:val="0"/>
      <w:marTop w:val="0"/>
      <w:marBottom w:val="0"/>
      <w:divBdr>
        <w:top w:val="none" w:sz="0" w:space="0" w:color="auto"/>
        <w:left w:val="none" w:sz="0" w:space="0" w:color="auto"/>
        <w:bottom w:val="none" w:sz="0" w:space="0" w:color="auto"/>
        <w:right w:val="none" w:sz="0" w:space="0" w:color="auto"/>
      </w:divBdr>
    </w:div>
    <w:div w:id="1491555006">
      <w:bodyDiv w:val="1"/>
      <w:marLeft w:val="0"/>
      <w:marRight w:val="0"/>
      <w:marTop w:val="0"/>
      <w:marBottom w:val="0"/>
      <w:divBdr>
        <w:top w:val="none" w:sz="0" w:space="0" w:color="auto"/>
        <w:left w:val="none" w:sz="0" w:space="0" w:color="auto"/>
        <w:bottom w:val="none" w:sz="0" w:space="0" w:color="auto"/>
        <w:right w:val="none" w:sz="0" w:space="0" w:color="auto"/>
      </w:divBdr>
    </w:div>
    <w:div w:id="1505821790">
      <w:bodyDiv w:val="1"/>
      <w:marLeft w:val="0"/>
      <w:marRight w:val="0"/>
      <w:marTop w:val="0"/>
      <w:marBottom w:val="0"/>
      <w:divBdr>
        <w:top w:val="none" w:sz="0" w:space="0" w:color="auto"/>
        <w:left w:val="none" w:sz="0" w:space="0" w:color="auto"/>
        <w:bottom w:val="none" w:sz="0" w:space="0" w:color="auto"/>
        <w:right w:val="none" w:sz="0" w:space="0" w:color="auto"/>
      </w:divBdr>
    </w:div>
    <w:div w:id="1511798662">
      <w:bodyDiv w:val="1"/>
      <w:marLeft w:val="0"/>
      <w:marRight w:val="0"/>
      <w:marTop w:val="0"/>
      <w:marBottom w:val="0"/>
      <w:divBdr>
        <w:top w:val="none" w:sz="0" w:space="0" w:color="auto"/>
        <w:left w:val="none" w:sz="0" w:space="0" w:color="auto"/>
        <w:bottom w:val="none" w:sz="0" w:space="0" w:color="auto"/>
        <w:right w:val="none" w:sz="0" w:space="0" w:color="auto"/>
      </w:divBdr>
    </w:div>
    <w:div w:id="1515270603">
      <w:bodyDiv w:val="1"/>
      <w:marLeft w:val="0"/>
      <w:marRight w:val="0"/>
      <w:marTop w:val="0"/>
      <w:marBottom w:val="0"/>
      <w:divBdr>
        <w:top w:val="none" w:sz="0" w:space="0" w:color="auto"/>
        <w:left w:val="none" w:sz="0" w:space="0" w:color="auto"/>
        <w:bottom w:val="none" w:sz="0" w:space="0" w:color="auto"/>
        <w:right w:val="none" w:sz="0" w:space="0" w:color="auto"/>
      </w:divBdr>
    </w:div>
    <w:div w:id="1517381475">
      <w:bodyDiv w:val="1"/>
      <w:marLeft w:val="0"/>
      <w:marRight w:val="0"/>
      <w:marTop w:val="0"/>
      <w:marBottom w:val="0"/>
      <w:divBdr>
        <w:top w:val="none" w:sz="0" w:space="0" w:color="auto"/>
        <w:left w:val="none" w:sz="0" w:space="0" w:color="auto"/>
        <w:bottom w:val="none" w:sz="0" w:space="0" w:color="auto"/>
        <w:right w:val="none" w:sz="0" w:space="0" w:color="auto"/>
      </w:divBdr>
    </w:div>
    <w:div w:id="1522819458">
      <w:bodyDiv w:val="1"/>
      <w:marLeft w:val="0"/>
      <w:marRight w:val="0"/>
      <w:marTop w:val="0"/>
      <w:marBottom w:val="0"/>
      <w:divBdr>
        <w:top w:val="none" w:sz="0" w:space="0" w:color="auto"/>
        <w:left w:val="none" w:sz="0" w:space="0" w:color="auto"/>
        <w:bottom w:val="none" w:sz="0" w:space="0" w:color="auto"/>
        <w:right w:val="none" w:sz="0" w:space="0" w:color="auto"/>
      </w:divBdr>
    </w:div>
    <w:div w:id="1524438128">
      <w:bodyDiv w:val="1"/>
      <w:marLeft w:val="0"/>
      <w:marRight w:val="0"/>
      <w:marTop w:val="0"/>
      <w:marBottom w:val="0"/>
      <w:divBdr>
        <w:top w:val="none" w:sz="0" w:space="0" w:color="auto"/>
        <w:left w:val="none" w:sz="0" w:space="0" w:color="auto"/>
        <w:bottom w:val="none" w:sz="0" w:space="0" w:color="auto"/>
        <w:right w:val="none" w:sz="0" w:space="0" w:color="auto"/>
      </w:divBdr>
    </w:div>
    <w:div w:id="1529948384">
      <w:bodyDiv w:val="1"/>
      <w:marLeft w:val="0"/>
      <w:marRight w:val="0"/>
      <w:marTop w:val="0"/>
      <w:marBottom w:val="0"/>
      <w:divBdr>
        <w:top w:val="none" w:sz="0" w:space="0" w:color="auto"/>
        <w:left w:val="none" w:sz="0" w:space="0" w:color="auto"/>
        <w:bottom w:val="none" w:sz="0" w:space="0" w:color="auto"/>
        <w:right w:val="none" w:sz="0" w:space="0" w:color="auto"/>
      </w:divBdr>
    </w:div>
    <w:div w:id="1535458124">
      <w:bodyDiv w:val="1"/>
      <w:marLeft w:val="0"/>
      <w:marRight w:val="0"/>
      <w:marTop w:val="0"/>
      <w:marBottom w:val="0"/>
      <w:divBdr>
        <w:top w:val="none" w:sz="0" w:space="0" w:color="auto"/>
        <w:left w:val="none" w:sz="0" w:space="0" w:color="auto"/>
        <w:bottom w:val="none" w:sz="0" w:space="0" w:color="auto"/>
        <w:right w:val="none" w:sz="0" w:space="0" w:color="auto"/>
      </w:divBdr>
    </w:div>
    <w:div w:id="1541556373">
      <w:bodyDiv w:val="1"/>
      <w:marLeft w:val="0"/>
      <w:marRight w:val="0"/>
      <w:marTop w:val="0"/>
      <w:marBottom w:val="0"/>
      <w:divBdr>
        <w:top w:val="none" w:sz="0" w:space="0" w:color="auto"/>
        <w:left w:val="none" w:sz="0" w:space="0" w:color="auto"/>
        <w:bottom w:val="none" w:sz="0" w:space="0" w:color="auto"/>
        <w:right w:val="none" w:sz="0" w:space="0" w:color="auto"/>
      </w:divBdr>
    </w:div>
    <w:div w:id="1546068131">
      <w:bodyDiv w:val="1"/>
      <w:marLeft w:val="0"/>
      <w:marRight w:val="0"/>
      <w:marTop w:val="0"/>
      <w:marBottom w:val="0"/>
      <w:divBdr>
        <w:top w:val="none" w:sz="0" w:space="0" w:color="auto"/>
        <w:left w:val="none" w:sz="0" w:space="0" w:color="auto"/>
        <w:bottom w:val="none" w:sz="0" w:space="0" w:color="auto"/>
        <w:right w:val="none" w:sz="0" w:space="0" w:color="auto"/>
      </w:divBdr>
    </w:div>
    <w:div w:id="1551838179">
      <w:bodyDiv w:val="1"/>
      <w:marLeft w:val="0"/>
      <w:marRight w:val="0"/>
      <w:marTop w:val="0"/>
      <w:marBottom w:val="0"/>
      <w:divBdr>
        <w:top w:val="none" w:sz="0" w:space="0" w:color="auto"/>
        <w:left w:val="none" w:sz="0" w:space="0" w:color="auto"/>
        <w:bottom w:val="none" w:sz="0" w:space="0" w:color="auto"/>
        <w:right w:val="none" w:sz="0" w:space="0" w:color="auto"/>
      </w:divBdr>
      <w:divsChild>
        <w:div w:id="1386642059">
          <w:marLeft w:val="0"/>
          <w:marRight w:val="0"/>
          <w:marTop w:val="0"/>
          <w:marBottom w:val="0"/>
          <w:divBdr>
            <w:top w:val="none" w:sz="0" w:space="0" w:color="auto"/>
            <w:left w:val="none" w:sz="0" w:space="0" w:color="auto"/>
            <w:bottom w:val="none" w:sz="0" w:space="0" w:color="auto"/>
            <w:right w:val="none" w:sz="0" w:space="0" w:color="auto"/>
          </w:divBdr>
          <w:divsChild>
            <w:div w:id="1759524179">
              <w:marLeft w:val="0"/>
              <w:marRight w:val="0"/>
              <w:marTop w:val="0"/>
              <w:marBottom w:val="0"/>
              <w:divBdr>
                <w:top w:val="none" w:sz="0" w:space="0" w:color="auto"/>
                <w:left w:val="none" w:sz="0" w:space="0" w:color="auto"/>
                <w:bottom w:val="none" w:sz="0" w:space="0" w:color="auto"/>
                <w:right w:val="none" w:sz="0" w:space="0" w:color="auto"/>
              </w:divBdr>
              <w:divsChild>
                <w:div w:id="25718117">
                  <w:marLeft w:val="-300"/>
                  <w:marRight w:val="0"/>
                  <w:marTop w:val="0"/>
                  <w:marBottom w:val="0"/>
                  <w:divBdr>
                    <w:top w:val="none" w:sz="0" w:space="0" w:color="auto"/>
                    <w:left w:val="none" w:sz="0" w:space="0" w:color="auto"/>
                    <w:bottom w:val="none" w:sz="0" w:space="0" w:color="auto"/>
                    <w:right w:val="none" w:sz="0" w:space="0" w:color="auto"/>
                  </w:divBdr>
                  <w:divsChild>
                    <w:div w:id="1468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19116">
      <w:bodyDiv w:val="1"/>
      <w:marLeft w:val="0"/>
      <w:marRight w:val="0"/>
      <w:marTop w:val="0"/>
      <w:marBottom w:val="0"/>
      <w:divBdr>
        <w:top w:val="none" w:sz="0" w:space="0" w:color="auto"/>
        <w:left w:val="none" w:sz="0" w:space="0" w:color="auto"/>
        <w:bottom w:val="none" w:sz="0" w:space="0" w:color="auto"/>
        <w:right w:val="none" w:sz="0" w:space="0" w:color="auto"/>
      </w:divBdr>
    </w:div>
    <w:div w:id="1567645907">
      <w:bodyDiv w:val="1"/>
      <w:marLeft w:val="0"/>
      <w:marRight w:val="0"/>
      <w:marTop w:val="0"/>
      <w:marBottom w:val="0"/>
      <w:divBdr>
        <w:top w:val="none" w:sz="0" w:space="0" w:color="auto"/>
        <w:left w:val="none" w:sz="0" w:space="0" w:color="auto"/>
        <w:bottom w:val="none" w:sz="0" w:space="0" w:color="auto"/>
        <w:right w:val="none" w:sz="0" w:space="0" w:color="auto"/>
      </w:divBdr>
    </w:div>
    <w:div w:id="1569075994">
      <w:bodyDiv w:val="1"/>
      <w:marLeft w:val="0"/>
      <w:marRight w:val="0"/>
      <w:marTop w:val="0"/>
      <w:marBottom w:val="0"/>
      <w:divBdr>
        <w:top w:val="none" w:sz="0" w:space="0" w:color="auto"/>
        <w:left w:val="none" w:sz="0" w:space="0" w:color="auto"/>
        <w:bottom w:val="none" w:sz="0" w:space="0" w:color="auto"/>
        <w:right w:val="none" w:sz="0" w:space="0" w:color="auto"/>
      </w:divBdr>
    </w:div>
    <w:div w:id="1573391178">
      <w:bodyDiv w:val="1"/>
      <w:marLeft w:val="0"/>
      <w:marRight w:val="0"/>
      <w:marTop w:val="0"/>
      <w:marBottom w:val="0"/>
      <w:divBdr>
        <w:top w:val="none" w:sz="0" w:space="0" w:color="auto"/>
        <w:left w:val="none" w:sz="0" w:space="0" w:color="auto"/>
        <w:bottom w:val="none" w:sz="0" w:space="0" w:color="auto"/>
        <w:right w:val="none" w:sz="0" w:space="0" w:color="auto"/>
      </w:divBdr>
    </w:div>
    <w:div w:id="1575621033">
      <w:bodyDiv w:val="1"/>
      <w:marLeft w:val="0"/>
      <w:marRight w:val="0"/>
      <w:marTop w:val="0"/>
      <w:marBottom w:val="0"/>
      <w:divBdr>
        <w:top w:val="none" w:sz="0" w:space="0" w:color="auto"/>
        <w:left w:val="none" w:sz="0" w:space="0" w:color="auto"/>
        <w:bottom w:val="none" w:sz="0" w:space="0" w:color="auto"/>
        <w:right w:val="none" w:sz="0" w:space="0" w:color="auto"/>
      </w:divBdr>
    </w:div>
    <w:div w:id="1582636710">
      <w:bodyDiv w:val="1"/>
      <w:marLeft w:val="0"/>
      <w:marRight w:val="0"/>
      <w:marTop w:val="0"/>
      <w:marBottom w:val="0"/>
      <w:divBdr>
        <w:top w:val="none" w:sz="0" w:space="0" w:color="auto"/>
        <w:left w:val="none" w:sz="0" w:space="0" w:color="auto"/>
        <w:bottom w:val="none" w:sz="0" w:space="0" w:color="auto"/>
        <w:right w:val="none" w:sz="0" w:space="0" w:color="auto"/>
      </w:divBdr>
    </w:div>
    <w:div w:id="1586575784">
      <w:bodyDiv w:val="1"/>
      <w:marLeft w:val="0"/>
      <w:marRight w:val="0"/>
      <w:marTop w:val="0"/>
      <w:marBottom w:val="0"/>
      <w:divBdr>
        <w:top w:val="none" w:sz="0" w:space="0" w:color="auto"/>
        <w:left w:val="none" w:sz="0" w:space="0" w:color="auto"/>
        <w:bottom w:val="none" w:sz="0" w:space="0" w:color="auto"/>
        <w:right w:val="none" w:sz="0" w:space="0" w:color="auto"/>
      </w:divBdr>
    </w:div>
    <w:div w:id="1587106326">
      <w:bodyDiv w:val="1"/>
      <w:marLeft w:val="0"/>
      <w:marRight w:val="0"/>
      <w:marTop w:val="0"/>
      <w:marBottom w:val="0"/>
      <w:divBdr>
        <w:top w:val="none" w:sz="0" w:space="0" w:color="auto"/>
        <w:left w:val="none" w:sz="0" w:space="0" w:color="auto"/>
        <w:bottom w:val="none" w:sz="0" w:space="0" w:color="auto"/>
        <w:right w:val="none" w:sz="0" w:space="0" w:color="auto"/>
      </w:divBdr>
      <w:divsChild>
        <w:div w:id="846409800">
          <w:marLeft w:val="0"/>
          <w:marRight w:val="0"/>
          <w:marTop w:val="0"/>
          <w:marBottom w:val="0"/>
          <w:divBdr>
            <w:top w:val="none" w:sz="0" w:space="0" w:color="auto"/>
            <w:left w:val="none" w:sz="0" w:space="0" w:color="auto"/>
            <w:bottom w:val="none" w:sz="0" w:space="0" w:color="auto"/>
            <w:right w:val="none" w:sz="0" w:space="0" w:color="auto"/>
          </w:divBdr>
          <w:divsChild>
            <w:div w:id="733242510">
              <w:marLeft w:val="0"/>
              <w:marRight w:val="0"/>
              <w:marTop w:val="0"/>
              <w:marBottom w:val="0"/>
              <w:divBdr>
                <w:top w:val="none" w:sz="0" w:space="0" w:color="auto"/>
                <w:left w:val="none" w:sz="0" w:space="0" w:color="auto"/>
                <w:bottom w:val="none" w:sz="0" w:space="0" w:color="auto"/>
                <w:right w:val="none" w:sz="0" w:space="0" w:color="auto"/>
              </w:divBdr>
              <w:divsChild>
                <w:div w:id="545023651">
                  <w:marLeft w:val="-300"/>
                  <w:marRight w:val="0"/>
                  <w:marTop w:val="0"/>
                  <w:marBottom w:val="0"/>
                  <w:divBdr>
                    <w:top w:val="none" w:sz="0" w:space="0" w:color="auto"/>
                    <w:left w:val="none" w:sz="0" w:space="0" w:color="auto"/>
                    <w:bottom w:val="none" w:sz="0" w:space="0" w:color="auto"/>
                    <w:right w:val="none" w:sz="0" w:space="0" w:color="auto"/>
                  </w:divBdr>
                  <w:divsChild>
                    <w:div w:id="19516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40852">
      <w:bodyDiv w:val="1"/>
      <w:marLeft w:val="0"/>
      <w:marRight w:val="0"/>
      <w:marTop w:val="0"/>
      <w:marBottom w:val="0"/>
      <w:divBdr>
        <w:top w:val="none" w:sz="0" w:space="0" w:color="auto"/>
        <w:left w:val="none" w:sz="0" w:space="0" w:color="auto"/>
        <w:bottom w:val="none" w:sz="0" w:space="0" w:color="auto"/>
        <w:right w:val="none" w:sz="0" w:space="0" w:color="auto"/>
      </w:divBdr>
    </w:div>
    <w:div w:id="1607495167">
      <w:bodyDiv w:val="1"/>
      <w:marLeft w:val="0"/>
      <w:marRight w:val="0"/>
      <w:marTop w:val="0"/>
      <w:marBottom w:val="0"/>
      <w:divBdr>
        <w:top w:val="none" w:sz="0" w:space="0" w:color="auto"/>
        <w:left w:val="none" w:sz="0" w:space="0" w:color="auto"/>
        <w:bottom w:val="none" w:sz="0" w:space="0" w:color="auto"/>
        <w:right w:val="none" w:sz="0" w:space="0" w:color="auto"/>
      </w:divBdr>
    </w:div>
    <w:div w:id="1609006635">
      <w:bodyDiv w:val="1"/>
      <w:marLeft w:val="0"/>
      <w:marRight w:val="0"/>
      <w:marTop w:val="0"/>
      <w:marBottom w:val="0"/>
      <w:divBdr>
        <w:top w:val="none" w:sz="0" w:space="0" w:color="auto"/>
        <w:left w:val="none" w:sz="0" w:space="0" w:color="auto"/>
        <w:bottom w:val="none" w:sz="0" w:space="0" w:color="auto"/>
        <w:right w:val="none" w:sz="0" w:space="0" w:color="auto"/>
      </w:divBdr>
    </w:div>
    <w:div w:id="1615943807">
      <w:bodyDiv w:val="1"/>
      <w:marLeft w:val="0"/>
      <w:marRight w:val="0"/>
      <w:marTop w:val="0"/>
      <w:marBottom w:val="0"/>
      <w:divBdr>
        <w:top w:val="none" w:sz="0" w:space="0" w:color="auto"/>
        <w:left w:val="none" w:sz="0" w:space="0" w:color="auto"/>
        <w:bottom w:val="none" w:sz="0" w:space="0" w:color="auto"/>
        <w:right w:val="none" w:sz="0" w:space="0" w:color="auto"/>
      </w:divBdr>
    </w:div>
    <w:div w:id="1625191909">
      <w:bodyDiv w:val="1"/>
      <w:marLeft w:val="0"/>
      <w:marRight w:val="0"/>
      <w:marTop w:val="0"/>
      <w:marBottom w:val="0"/>
      <w:divBdr>
        <w:top w:val="none" w:sz="0" w:space="0" w:color="auto"/>
        <w:left w:val="none" w:sz="0" w:space="0" w:color="auto"/>
        <w:bottom w:val="none" w:sz="0" w:space="0" w:color="auto"/>
        <w:right w:val="none" w:sz="0" w:space="0" w:color="auto"/>
      </w:divBdr>
    </w:div>
    <w:div w:id="1626963026">
      <w:bodyDiv w:val="1"/>
      <w:marLeft w:val="0"/>
      <w:marRight w:val="0"/>
      <w:marTop w:val="0"/>
      <w:marBottom w:val="0"/>
      <w:divBdr>
        <w:top w:val="none" w:sz="0" w:space="0" w:color="auto"/>
        <w:left w:val="none" w:sz="0" w:space="0" w:color="auto"/>
        <w:bottom w:val="none" w:sz="0" w:space="0" w:color="auto"/>
        <w:right w:val="none" w:sz="0" w:space="0" w:color="auto"/>
      </w:divBdr>
    </w:div>
    <w:div w:id="1627934219">
      <w:bodyDiv w:val="1"/>
      <w:marLeft w:val="0"/>
      <w:marRight w:val="0"/>
      <w:marTop w:val="0"/>
      <w:marBottom w:val="0"/>
      <w:divBdr>
        <w:top w:val="none" w:sz="0" w:space="0" w:color="auto"/>
        <w:left w:val="none" w:sz="0" w:space="0" w:color="auto"/>
        <w:bottom w:val="none" w:sz="0" w:space="0" w:color="auto"/>
        <w:right w:val="none" w:sz="0" w:space="0" w:color="auto"/>
      </w:divBdr>
    </w:div>
    <w:div w:id="1633903758">
      <w:bodyDiv w:val="1"/>
      <w:marLeft w:val="0"/>
      <w:marRight w:val="0"/>
      <w:marTop w:val="0"/>
      <w:marBottom w:val="0"/>
      <w:divBdr>
        <w:top w:val="none" w:sz="0" w:space="0" w:color="auto"/>
        <w:left w:val="none" w:sz="0" w:space="0" w:color="auto"/>
        <w:bottom w:val="none" w:sz="0" w:space="0" w:color="auto"/>
        <w:right w:val="none" w:sz="0" w:space="0" w:color="auto"/>
      </w:divBdr>
    </w:div>
    <w:div w:id="1637953454">
      <w:bodyDiv w:val="1"/>
      <w:marLeft w:val="0"/>
      <w:marRight w:val="0"/>
      <w:marTop w:val="0"/>
      <w:marBottom w:val="0"/>
      <w:divBdr>
        <w:top w:val="none" w:sz="0" w:space="0" w:color="auto"/>
        <w:left w:val="none" w:sz="0" w:space="0" w:color="auto"/>
        <w:bottom w:val="none" w:sz="0" w:space="0" w:color="auto"/>
        <w:right w:val="none" w:sz="0" w:space="0" w:color="auto"/>
      </w:divBdr>
    </w:div>
    <w:div w:id="1640070804">
      <w:bodyDiv w:val="1"/>
      <w:marLeft w:val="0"/>
      <w:marRight w:val="0"/>
      <w:marTop w:val="0"/>
      <w:marBottom w:val="0"/>
      <w:divBdr>
        <w:top w:val="none" w:sz="0" w:space="0" w:color="auto"/>
        <w:left w:val="none" w:sz="0" w:space="0" w:color="auto"/>
        <w:bottom w:val="none" w:sz="0" w:space="0" w:color="auto"/>
        <w:right w:val="none" w:sz="0" w:space="0" w:color="auto"/>
      </w:divBdr>
    </w:div>
    <w:div w:id="1644306527">
      <w:bodyDiv w:val="1"/>
      <w:marLeft w:val="0"/>
      <w:marRight w:val="0"/>
      <w:marTop w:val="0"/>
      <w:marBottom w:val="0"/>
      <w:divBdr>
        <w:top w:val="none" w:sz="0" w:space="0" w:color="auto"/>
        <w:left w:val="none" w:sz="0" w:space="0" w:color="auto"/>
        <w:bottom w:val="none" w:sz="0" w:space="0" w:color="auto"/>
        <w:right w:val="none" w:sz="0" w:space="0" w:color="auto"/>
      </w:divBdr>
    </w:div>
    <w:div w:id="1645549727">
      <w:bodyDiv w:val="1"/>
      <w:marLeft w:val="0"/>
      <w:marRight w:val="0"/>
      <w:marTop w:val="0"/>
      <w:marBottom w:val="0"/>
      <w:divBdr>
        <w:top w:val="none" w:sz="0" w:space="0" w:color="auto"/>
        <w:left w:val="none" w:sz="0" w:space="0" w:color="auto"/>
        <w:bottom w:val="none" w:sz="0" w:space="0" w:color="auto"/>
        <w:right w:val="none" w:sz="0" w:space="0" w:color="auto"/>
      </w:divBdr>
    </w:div>
    <w:div w:id="1651328709">
      <w:bodyDiv w:val="1"/>
      <w:marLeft w:val="0"/>
      <w:marRight w:val="0"/>
      <w:marTop w:val="0"/>
      <w:marBottom w:val="0"/>
      <w:divBdr>
        <w:top w:val="none" w:sz="0" w:space="0" w:color="auto"/>
        <w:left w:val="none" w:sz="0" w:space="0" w:color="auto"/>
        <w:bottom w:val="none" w:sz="0" w:space="0" w:color="auto"/>
        <w:right w:val="none" w:sz="0" w:space="0" w:color="auto"/>
      </w:divBdr>
    </w:div>
    <w:div w:id="1658266474">
      <w:bodyDiv w:val="1"/>
      <w:marLeft w:val="0"/>
      <w:marRight w:val="0"/>
      <w:marTop w:val="0"/>
      <w:marBottom w:val="0"/>
      <w:divBdr>
        <w:top w:val="none" w:sz="0" w:space="0" w:color="auto"/>
        <w:left w:val="none" w:sz="0" w:space="0" w:color="auto"/>
        <w:bottom w:val="none" w:sz="0" w:space="0" w:color="auto"/>
        <w:right w:val="none" w:sz="0" w:space="0" w:color="auto"/>
      </w:divBdr>
    </w:div>
    <w:div w:id="1671522601">
      <w:bodyDiv w:val="1"/>
      <w:marLeft w:val="0"/>
      <w:marRight w:val="0"/>
      <w:marTop w:val="0"/>
      <w:marBottom w:val="0"/>
      <w:divBdr>
        <w:top w:val="none" w:sz="0" w:space="0" w:color="auto"/>
        <w:left w:val="none" w:sz="0" w:space="0" w:color="auto"/>
        <w:bottom w:val="none" w:sz="0" w:space="0" w:color="auto"/>
        <w:right w:val="none" w:sz="0" w:space="0" w:color="auto"/>
      </w:divBdr>
    </w:div>
    <w:div w:id="1685087554">
      <w:bodyDiv w:val="1"/>
      <w:marLeft w:val="0"/>
      <w:marRight w:val="0"/>
      <w:marTop w:val="0"/>
      <w:marBottom w:val="0"/>
      <w:divBdr>
        <w:top w:val="none" w:sz="0" w:space="0" w:color="auto"/>
        <w:left w:val="none" w:sz="0" w:space="0" w:color="auto"/>
        <w:bottom w:val="none" w:sz="0" w:space="0" w:color="auto"/>
        <w:right w:val="none" w:sz="0" w:space="0" w:color="auto"/>
      </w:divBdr>
    </w:div>
    <w:div w:id="1685861762">
      <w:bodyDiv w:val="1"/>
      <w:marLeft w:val="0"/>
      <w:marRight w:val="0"/>
      <w:marTop w:val="0"/>
      <w:marBottom w:val="0"/>
      <w:divBdr>
        <w:top w:val="none" w:sz="0" w:space="0" w:color="auto"/>
        <w:left w:val="none" w:sz="0" w:space="0" w:color="auto"/>
        <w:bottom w:val="none" w:sz="0" w:space="0" w:color="auto"/>
        <w:right w:val="none" w:sz="0" w:space="0" w:color="auto"/>
      </w:divBdr>
    </w:div>
    <w:div w:id="1689528164">
      <w:bodyDiv w:val="1"/>
      <w:marLeft w:val="0"/>
      <w:marRight w:val="0"/>
      <w:marTop w:val="0"/>
      <w:marBottom w:val="0"/>
      <w:divBdr>
        <w:top w:val="none" w:sz="0" w:space="0" w:color="auto"/>
        <w:left w:val="none" w:sz="0" w:space="0" w:color="auto"/>
        <w:bottom w:val="none" w:sz="0" w:space="0" w:color="auto"/>
        <w:right w:val="none" w:sz="0" w:space="0" w:color="auto"/>
      </w:divBdr>
    </w:div>
    <w:div w:id="1690521735">
      <w:bodyDiv w:val="1"/>
      <w:marLeft w:val="0"/>
      <w:marRight w:val="0"/>
      <w:marTop w:val="0"/>
      <w:marBottom w:val="0"/>
      <w:divBdr>
        <w:top w:val="none" w:sz="0" w:space="0" w:color="auto"/>
        <w:left w:val="none" w:sz="0" w:space="0" w:color="auto"/>
        <w:bottom w:val="none" w:sz="0" w:space="0" w:color="auto"/>
        <w:right w:val="none" w:sz="0" w:space="0" w:color="auto"/>
      </w:divBdr>
    </w:div>
    <w:div w:id="1690644539">
      <w:bodyDiv w:val="1"/>
      <w:marLeft w:val="0"/>
      <w:marRight w:val="0"/>
      <w:marTop w:val="0"/>
      <w:marBottom w:val="0"/>
      <w:divBdr>
        <w:top w:val="none" w:sz="0" w:space="0" w:color="auto"/>
        <w:left w:val="none" w:sz="0" w:space="0" w:color="auto"/>
        <w:bottom w:val="none" w:sz="0" w:space="0" w:color="auto"/>
        <w:right w:val="none" w:sz="0" w:space="0" w:color="auto"/>
      </w:divBdr>
    </w:div>
    <w:div w:id="1706758050">
      <w:bodyDiv w:val="1"/>
      <w:marLeft w:val="0"/>
      <w:marRight w:val="0"/>
      <w:marTop w:val="0"/>
      <w:marBottom w:val="0"/>
      <w:divBdr>
        <w:top w:val="none" w:sz="0" w:space="0" w:color="auto"/>
        <w:left w:val="none" w:sz="0" w:space="0" w:color="auto"/>
        <w:bottom w:val="none" w:sz="0" w:space="0" w:color="auto"/>
        <w:right w:val="none" w:sz="0" w:space="0" w:color="auto"/>
      </w:divBdr>
    </w:div>
    <w:div w:id="1725639221">
      <w:bodyDiv w:val="1"/>
      <w:marLeft w:val="0"/>
      <w:marRight w:val="0"/>
      <w:marTop w:val="0"/>
      <w:marBottom w:val="0"/>
      <w:divBdr>
        <w:top w:val="none" w:sz="0" w:space="0" w:color="auto"/>
        <w:left w:val="none" w:sz="0" w:space="0" w:color="auto"/>
        <w:bottom w:val="none" w:sz="0" w:space="0" w:color="auto"/>
        <w:right w:val="none" w:sz="0" w:space="0" w:color="auto"/>
      </w:divBdr>
    </w:div>
    <w:div w:id="1731034143">
      <w:bodyDiv w:val="1"/>
      <w:marLeft w:val="0"/>
      <w:marRight w:val="0"/>
      <w:marTop w:val="0"/>
      <w:marBottom w:val="0"/>
      <w:divBdr>
        <w:top w:val="none" w:sz="0" w:space="0" w:color="auto"/>
        <w:left w:val="none" w:sz="0" w:space="0" w:color="auto"/>
        <w:bottom w:val="none" w:sz="0" w:space="0" w:color="auto"/>
        <w:right w:val="none" w:sz="0" w:space="0" w:color="auto"/>
      </w:divBdr>
    </w:div>
    <w:div w:id="1731269246">
      <w:bodyDiv w:val="1"/>
      <w:marLeft w:val="0"/>
      <w:marRight w:val="0"/>
      <w:marTop w:val="0"/>
      <w:marBottom w:val="0"/>
      <w:divBdr>
        <w:top w:val="none" w:sz="0" w:space="0" w:color="auto"/>
        <w:left w:val="none" w:sz="0" w:space="0" w:color="auto"/>
        <w:bottom w:val="none" w:sz="0" w:space="0" w:color="auto"/>
        <w:right w:val="none" w:sz="0" w:space="0" w:color="auto"/>
      </w:divBdr>
    </w:div>
    <w:div w:id="1731730498">
      <w:bodyDiv w:val="1"/>
      <w:marLeft w:val="0"/>
      <w:marRight w:val="0"/>
      <w:marTop w:val="0"/>
      <w:marBottom w:val="0"/>
      <w:divBdr>
        <w:top w:val="none" w:sz="0" w:space="0" w:color="auto"/>
        <w:left w:val="none" w:sz="0" w:space="0" w:color="auto"/>
        <w:bottom w:val="none" w:sz="0" w:space="0" w:color="auto"/>
        <w:right w:val="none" w:sz="0" w:space="0" w:color="auto"/>
      </w:divBdr>
    </w:div>
    <w:div w:id="1737778993">
      <w:bodyDiv w:val="1"/>
      <w:marLeft w:val="0"/>
      <w:marRight w:val="0"/>
      <w:marTop w:val="0"/>
      <w:marBottom w:val="0"/>
      <w:divBdr>
        <w:top w:val="none" w:sz="0" w:space="0" w:color="auto"/>
        <w:left w:val="none" w:sz="0" w:space="0" w:color="auto"/>
        <w:bottom w:val="none" w:sz="0" w:space="0" w:color="auto"/>
        <w:right w:val="none" w:sz="0" w:space="0" w:color="auto"/>
      </w:divBdr>
    </w:div>
    <w:div w:id="1750695573">
      <w:bodyDiv w:val="1"/>
      <w:marLeft w:val="0"/>
      <w:marRight w:val="0"/>
      <w:marTop w:val="0"/>
      <w:marBottom w:val="0"/>
      <w:divBdr>
        <w:top w:val="none" w:sz="0" w:space="0" w:color="auto"/>
        <w:left w:val="none" w:sz="0" w:space="0" w:color="auto"/>
        <w:bottom w:val="none" w:sz="0" w:space="0" w:color="auto"/>
        <w:right w:val="none" w:sz="0" w:space="0" w:color="auto"/>
      </w:divBdr>
    </w:div>
    <w:div w:id="1764953818">
      <w:bodyDiv w:val="1"/>
      <w:marLeft w:val="0"/>
      <w:marRight w:val="0"/>
      <w:marTop w:val="0"/>
      <w:marBottom w:val="0"/>
      <w:divBdr>
        <w:top w:val="none" w:sz="0" w:space="0" w:color="auto"/>
        <w:left w:val="none" w:sz="0" w:space="0" w:color="auto"/>
        <w:bottom w:val="none" w:sz="0" w:space="0" w:color="auto"/>
        <w:right w:val="none" w:sz="0" w:space="0" w:color="auto"/>
      </w:divBdr>
    </w:div>
    <w:div w:id="1773278514">
      <w:bodyDiv w:val="1"/>
      <w:marLeft w:val="0"/>
      <w:marRight w:val="0"/>
      <w:marTop w:val="0"/>
      <w:marBottom w:val="0"/>
      <w:divBdr>
        <w:top w:val="none" w:sz="0" w:space="0" w:color="auto"/>
        <w:left w:val="none" w:sz="0" w:space="0" w:color="auto"/>
        <w:bottom w:val="none" w:sz="0" w:space="0" w:color="auto"/>
        <w:right w:val="none" w:sz="0" w:space="0" w:color="auto"/>
      </w:divBdr>
    </w:div>
    <w:div w:id="1787653065">
      <w:bodyDiv w:val="1"/>
      <w:marLeft w:val="0"/>
      <w:marRight w:val="0"/>
      <w:marTop w:val="0"/>
      <w:marBottom w:val="0"/>
      <w:divBdr>
        <w:top w:val="none" w:sz="0" w:space="0" w:color="auto"/>
        <w:left w:val="none" w:sz="0" w:space="0" w:color="auto"/>
        <w:bottom w:val="none" w:sz="0" w:space="0" w:color="auto"/>
        <w:right w:val="none" w:sz="0" w:space="0" w:color="auto"/>
      </w:divBdr>
    </w:div>
    <w:div w:id="1818453418">
      <w:bodyDiv w:val="1"/>
      <w:marLeft w:val="0"/>
      <w:marRight w:val="0"/>
      <w:marTop w:val="0"/>
      <w:marBottom w:val="0"/>
      <w:divBdr>
        <w:top w:val="none" w:sz="0" w:space="0" w:color="auto"/>
        <w:left w:val="none" w:sz="0" w:space="0" w:color="auto"/>
        <w:bottom w:val="none" w:sz="0" w:space="0" w:color="auto"/>
        <w:right w:val="none" w:sz="0" w:space="0" w:color="auto"/>
      </w:divBdr>
    </w:div>
    <w:div w:id="1828203405">
      <w:bodyDiv w:val="1"/>
      <w:marLeft w:val="0"/>
      <w:marRight w:val="0"/>
      <w:marTop w:val="0"/>
      <w:marBottom w:val="0"/>
      <w:divBdr>
        <w:top w:val="none" w:sz="0" w:space="0" w:color="auto"/>
        <w:left w:val="none" w:sz="0" w:space="0" w:color="auto"/>
        <w:bottom w:val="none" w:sz="0" w:space="0" w:color="auto"/>
        <w:right w:val="none" w:sz="0" w:space="0" w:color="auto"/>
      </w:divBdr>
    </w:div>
    <w:div w:id="1870534092">
      <w:bodyDiv w:val="1"/>
      <w:marLeft w:val="0"/>
      <w:marRight w:val="0"/>
      <w:marTop w:val="0"/>
      <w:marBottom w:val="0"/>
      <w:divBdr>
        <w:top w:val="none" w:sz="0" w:space="0" w:color="auto"/>
        <w:left w:val="none" w:sz="0" w:space="0" w:color="auto"/>
        <w:bottom w:val="none" w:sz="0" w:space="0" w:color="auto"/>
        <w:right w:val="none" w:sz="0" w:space="0" w:color="auto"/>
      </w:divBdr>
    </w:div>
    <w:div w:id="1872958312">
      <w:bodyDiv w:val="1"/>
      <w:marLeft w:val="0"/>
      <w:marRight w:val="0"/>
      <w:marTop w:val="0"/>
      <w:marBottom w:val="0"/>
      <w:divBdr>
        <w:top w:val="none" w:sz="0" w:space="0" w:color="auto"/>
        <w:left w:val="none" w:sz="0" w:space="0" w:color="auto"/>
        <w:bottom w:val="none" w:sz="0" w:space="0" w:color="auto"/>
        <w:right w:val="none" w:sz="0" w:space="0" w:color="auto"/>
      </w:divBdr>
    </w:div>
    <w:div w:id="1883516226">
      <w:bodyDiv w:val="1"/>
      <w:marLeft w:val="0"/>
      <w:marRight w:val="0"/>
      <w:marTop w:val="0"/>
      <w:marBottom w:val="0"/>
      <w:divBdr>
        <w:top w:val="none" w:sz="0" w:space="0" w:color="auto"/>
        <w:left w:val="none" w:sz="0" w:space="0" w:color="auto"/>
        <w:bottom w:val="none" w:sz="0" w:space="0" w:color="auto"/>
        <w:right w:val="none" w:sz="0" w:space="0" w:color="auto"/>
      </w:divBdr>
    </w:div>
    <w:div w:id="1889299821">
      <w:bodyDiv w:val="1"/>
      <w:marLeft w:val="0"/>
      <w:marRight w:val="0"/>
      <w:marTop w:val="0"/>
      <w:marBottom w:val="0"/>
      <w:divBdr>
        <w:top w:val="none" w:sz="0" w:space="0" w:color="auto"/>
        <w:left w:val="none" w:sz="0" w:space="0" w:color="auto"/>
        <w:bottom w:val="none" w:sz="0" w:space="0" w:color="auto"/>
        <w:right w:val="none" w:sz="0" w:space="0" w:color="auto"/>
      </w:divBdr>
    </w:div>
    <w:div w:id="1890142351">
      <w:bodyDiv w:val="1"/>
      <w:marLeft w:val="0"/>
      <w:marRight w:val="0"/>
      <w:marTop w:val="0"/>
      <w:marBottom w:val="0"/>
      <w:divBdr>
        <w:top w:val="none" w:sz="0" w:space="0" w:color="auto"/>
        <w:left w:val="none" w:sz="0" w:space="0" w:color="auto"/>
        <w:bottom w:val="none" w:sz="0" w:space="0" w:color="auto"/>
        <w:right w:val="none" w:sz="0" w:space="0" w:color="auto"/>
      </w:divBdr>
    </w:div>
    <w:div w:id="1898738411">
      <w:bodyDiv w:val="1"/>
      <w:marLeft w:val="0"/>
      <w:marRight w:val="0"/>
      <w:marTop w:val="0"/>
      <w:marBottom w:val="0"/>
      <w:divBdr>
        <w:top w:val="none" w:sz="0" w:space="0" w:color="auto"/>
        <w:left w:val="none" w:sz="0" w:space="0" w:color="auto"/>
        <w:bottom w:val="none" w:sz="0" w:space="0" w:color="auto"/>
        <w:right w:val="none" w:sz="0" w:space="0" w:color="auto"/>
      </w:divBdr>
    </w:div>
    <w:div w:id="1899239452">
      <w:bodyDiv w:val="1"/>
      <w:marLeft w:val="0"/>
      <w:marRight w:val="0"/>
      <w:marTop w:val="0"/>
      <w:marBottom w:val="0"/>
      <w:divBdr>
        <w:top w:val="none" w:sz="0" w:space="0" w:color="auto"/>
        <w:left w:val="none" w:sz="0" w:space="0" w:color="auto"/>
        <w:bottom w:val="none" w:sz="0" w:space="0" w:color="auto"/>
        <w:right w:val="none" w:sz="0" w:space="0" w:color="auto"/>
      </w:divBdr>
    </w:div>
    <w:div w:id="1899433758">
      <w:bodyDiv w:val="1"/>
      <w:marLeft w:val="0"/>
      <w:marRight w:val="0"/>
      <w:marTop w:val="0"/>
      <w:marBottom w:val="0"/>
      <w:divBdr>
        <w:top w:val="none" w:sz="0" w:space="0" w:color="auto"/>
        <w:left w:val="none" w:sz="0" w:space="0" w:color="auto"/>
        <w:bottom w:val="none" w:sz="0" w:space="0" w:color="auto"/>
        <w:right w:val="none" w:sz="0" w:space="0" w:color="auto"/>
      </w:divBdr>
    </w:div>
    <w:div w:id="1903446310">
      <w:bodyDiv w:val="1"/>
      <w:marLeft w:val="0"/>
      <w:marRight w:val="0"/>
      <w:marTop w:val="0"/>
      <w:marBottom w:val="0"/>
      <w:divBdr>
        <w:top w:val="none" w:sz="0" w:space="0" w:color="auto"/>
        <w:left w:val="none" w:sz="0" w:space="0" w:color="auto"/>
        <w:bottom w:val="none" w:sz="0" w:space="0" w:color="auto"/>
        <w:right w:val="none" w:sz="0" w:space="0" w:color="auto"/>
      </w:divBdr>
    </w:div>
    <w:div w:id="1911109324">
      <w:bodyDiv w:val="1"/>
      <w:marLeft w:val="0"/>
      <w:marRight w:val="0"/>
      <w:marTop w:val="0"/>
      <w:marBottom w:val="0"/>
      <w:divBdr>
        <w:top w:val="none" w:sz="0" w:space="0" w:color="auto"/>
        <w:left w:val="none" w:sz="0" w:space="0" w:color="auto"/>
        <w:bottom w:val="none" w:sz="0" w:space="0" w:color="auto"/>
        <w:right w:val="none" w:sz="0" w:space="0" w:color="auto"/>
      </w:divBdr>
    </w:div>
    <w:div w:id="1917280940">
      <w:bodyDiv w:val="1"/>
      <w:marLeft w:val="0"/>
      <w:marRight w:val="0"/>
      <w:marTop w:val="0"/>
      <w:marBottom w:val="0"/>
      <w:divBdr>
        <w:top w:val="none" w:sz="0" w:space="0" w:color="auto"/>
        <w:left w:val="none" w:sz="0" w:space="0" w:color="auto"/>
        <w:bottom w:val="none" w:sz="0" w:space="0" w:color="auto"/>
        <w:right w:val="none" w:sz="0" w:space="0" w:color="auto"/>
      </w:divBdr>
    </w:div>
    <w:div w:id="1919441475">
      <w:bodyDiv w:val="1"/>
      <w:marLeft w:val="0"/>
      <w:marRight w:val="0"/>
      <w:marTop w:val="0"/>
      <w:marBottom w:val="0"/>
      <w:divBdr>
        <w:top w:val="none" w:sz="0" w:space="0" w:color="auto"/>
        <w:left w:val="none" w:sz="0" w:space="0" w:color="auto"/>
        <w:bottom w:val="none" w:sz="0" w:space="0" w:color="auto"/>
        <w:right w:val="none" w:sz="0" w:space="0" w:color="auto"/>
      </w:divBdr>
    </w:div>
    <w:div w:id="1922328626">
      <w:bodyDiv w:val="1"/>
      <w:marLeft w:val="0"/>
      <w:marRight w:val="0"/>
      <w:marTop w:val="0"/>
      <w:marBottom w:val="0"/>
      <w:divBdr>
        <w:top w:val="none" w:sz="0" w:space="0" w:color="auto"/>
        <w:left w:val="none" w:sz="0" w:space="0" w:color="auto"/>
        <w:bottom w:val="none" w:sz="0" w:space="0" w:color="auto"/>
        <w:right w:val="none" w:sz="0" w:space="0" w:color="auto"/>
      </w:divBdr>
    </w:div>
    <w:div w:id="1932616195">
      <w:bodyDiv w:val="1"/>
      <w:marLeft w:val="0"/>
      <w:marRight w:val="0"/>
      <w:marTop w:val="0"/>
      <w:marBottom w:val="0"/>
      <w:divBdr>
        <w:top w:val="none" w:sz="0" w:space="0" w:color="auto"/>
        <w:left w:val="none" w:sz="0" w:space="0" w:color="auto"/>
        <w:bottom w:val="none" w:sz="0" w:space="0" w:color="auto"/>
        <w:right w:val="none" w:sz="0" w:space="0" w:color="auto"/>
      </w:divBdr>
    </w:div>
    <w:div w:id="1963655329">
      <w:bodyDiv w:val="1"/>
      <w:marLeft w:val="0"/>
      <w:marRight w:val="0"/>
      <w:marTop w:val="0"/>
      <w:marBottom w:val="0"/>
      <w:divBdr>
        <w:top w:val="none" w:sz="0" w:space="0" w:color="auto"/>
        <w:left w:val="none" w:sz="0" w:space="0" w:color="auto"/>
        <w:bottom w:val="none" w:sz="0" w:space="0" w:color="auto"/>
        <w:right w:val="none" w:sz="0" w:space="0" w:color="auto"/>
      </w:divBdr>
    </w:div>
    <w:div w:id="1968536802">
      <w:bodyDiv w:val="1"/>
      <w:marLeft w:val="0"/>
      <w:marRight w:val="0"/>
      <w:marTop w:val="0"/>
      <w:marBottom w:val="0"/>
      <w:divBdr>
        <w:top w:val="none" w:sz="0" w:space="0" w:color="auto"/>
        <w:left w:val="none" w:sz="0" w:space="0" w:color="auto"/>
        <w:bottom w:val="none" w:sz="0" w:space="0" w:color="auto"/>
        <w:right w:val="none" w:sz="0" w:space="0" w:color="auto"/>
      </w:divBdr>
    </w:div>
    <w:div w:id="1970471831">
      <w:bodyDiv w:val="1"/>
      <w:marLeft w:val="0"/>
      <w:marRight w:val="0"/>
      <w:marTop w:val="0"/>
      <w:marBottom w:val="0"/>
      <w:divBdr>
        <w:top w:val="none" w:sz="0" w:space="0" w:color="auto"/>
        <w:left w:val="none" w:sz="0" w:space="0" w:color="auto"/>
        <w:bottom w:val="none" w:sz="0" w:space="0" w:color="auto"/>
        <w:right w:val="none" w:sz="0" w:space="0" w:color="auto"/>
      </w:divBdr>
    </w:div>
    <w:div w:id="1990280699">
      <w:bodyDiv w:val="1"/>
      <w:marLeft w:val="0"/>
      <w:marRight w:val="0"/>
      <w:marTop w:val="0"/>
      <w:marBottom w:val="0"/>
      <w:divBdr>
        <w:top w:val="none" w:sz="0" w:space="0" w:color="auto"/>
        <w:left w:val="none" w:sz="0" w:space="0" w:color="auto"/>
        <w:bottom w:val="none" w:sz="0" w:space="0" w:color="auto"/>
        <w:right w:val="none" w:sz="0" w:space="0" w:color="auto"/>
      </w:divBdr>
    </w:div>
    <w:div w:id="1991058282">
      <w:bodyDiv w:val="1"/>
      <w:marLeft w:val="0"/>
      <w:marRight w:val="0"/>
      <w:marTop w:val="0"/>
      <w:marBottom w:val="0"/>
      <w:divBdr>
        <w:top w:val="none" w:sz="0" w:space="0" w:color="auto"/>
        <w:left w:val="none" w:sz="0" w:space="0" w:color="auto"/>
        <w:bottom w:val="none" w:sz="0" w:space="0" w:color="auto"/>
        <w:right w:val="none" w:sz="0" w:space="0" w:color="auto"/>
      </w:divBdr>
    </w:div>
    <w:div w:id="1993170436">
      <w:bodyDiv w:val="1"/>
      <w:marLeft w:val="0"/>
      <w:marRight w:val="0"/>
      <w:marTop w:val="0"/>
      <w:marBottom w:val="0"/>
      <w:divBdr>
        <w:top w:val="none" w:sz="0" w:space="0" w:color="auto"/>
        <w:left w:val="none" w:sz="0" w:space="0" w:color="auto"/>
        <w:bottom w:val="none" w:sz="0" w:space="0" w:color="auto"/>
        <w:right w:val="none" w:sz="0" w:space="0" w:color="auto"/>
      </w:divBdr>
    </w:div>
    <w:div w:id="1995252477">
      <w:bodyDiv w:val="1"/>
      <w:marLeft w:val="0"/>
      <w:marRight w:val="0"/>
      <w:marTop w:val="0"/>
      <w:marBottom w:val="0"/>
      <w:divBdr>
        <w:top w:val="none" w:sz="0" w:space="0" w:color="auto"/>
        <w:left w:val="none" w:sz="0" w:space="0" w:color="auto"/>
        <w:bottom w:val="none" w:sz="0" w:space="0" w:color="auto"/>
        <w:right w:val="none" w:sz="0" w:space="0" w:color="auto"/>
      </w:divBdr>
    </w:div>
    <w:div w:id="1996833022">
      <w:bodyDiv w:val="1"/>
      <w:marLeft w:val="0"/>
      <w:marRight w:val="0"/>
      <w:marTop w:val="0"/>
      <w:marBottom w:val="0"/>
      <w:divBdr>
        <w:top w:val="none" w:sz="0" w:space="0" w:color="auto"/>
        <w:left w:val="none" w:sz="0" w:space="0" w:color="auto"/>
        <w:bottom w:val="none" w:sz="0" w:space="0" w:color="auto"/>
        <w:right w:val="none" w:sz="0" w:space="0" w:color="auto"/>
      </w:divBdr>
    </w:div>
    <w:div w:id="2006663975">
      <w:bodyDiv w:val="1"/>
      <w:marLeft w:val="0"/>
      <w:marRight w:val="0"/>
      <w:marTop w:val="0"/>
      <w:marBottom w:val="0"/>
      <w:divBdr>
        <w:top w:val="none" w:sz="0" w:space="0" w:color="auto"/>
        <w:left w:val="none" w:sz="0" w:space="0" w:color="auto"/>
        <w:bottom w:val="none" w:sz="0" w:space="0" w:color="auto"/>
        <w:right w:val="none" w:sz="0" w:space="0" w:color="auto"/>
      </w:divBdr>
    </w:div>
    <w:div w:id="2017540285">
      <w:bodyDiv w:val="1"/>
      <w:marLeft w:val="0"/>
      <w:marRight w:val="0"/>
      <w:marTop w:val="0"/>
      <w:marBottom w:val="0"/>
      <w:divBdr>
        <w:top w:val="none" w:sz="0" w:space="0" w:color="auto"/>
        <w:left w:val="none" w:sz="0" w:space="0" w:color="auto"/>
        <w:bottom w:val="none" w:sz="0" w:space="0" w:color="auto"/>
        <w:right w:val="none" w:sz="0" w:space="0" w:color="auto"/>
      </w:divBdr>
    </w:div>
    <w:div w:id="2020964346">
      <w:bodyDiv w:val="1"/>
      <w:marLeft w:val="0"/>
      <w:marRight w:val="0"/>
      <w:marTop w:val="0"/>
      <w:marBottom w:val="0"/>
      <w:divBdr>
        <w:top w:val="none" w:sz="0" w:space="0" w:color="auto"/>
        <w:left w:val="none" w:sz="0" w:space="0" w:color="auto"/>
        <w:bottom w:val="none" w:sz="0" w:space="0" w:color="auto"/>
        <w:right w:val="none" w:sz="0" w:space="0" w:color="auto"/>
      </w:divBdr>
    </w:div>
    <w:div w:id="2028410035">
      <w:bodyDiv w:val="1"/>
      <w:marLeft w:val="0"/>
      <w:marRight w:val="0"/>
      <w:marTop w:val="0"/>
      <w:marBottom w:val="0"/>
      <w:divBdr>
        <w:top w:val="none" w:sz="0" w:space="0" w:color="auto"/>
        <w:left w:val="none" w:sz="0" w:space="0" w:color="auto"/>
        <w:bottom w:val="none" w:sz="0" w:space="0" w:color="auto"/>
        <w:right w:val="none" w:sz="0" w:space="0" w:color="auto"/>
      </w:divBdr>
    </w:div>
    <w:div w:id="2033145066">
      <w:bodyDiv w:val="1"/>
      <w:marLeft w:val="0"/>
      <w:marRight w:val="0"/>
      <w:marTop w:val="0"/>
      <w:marBottom w:val="0"/>
      <w:divBdr>
        <w:top w:val="none" w:sz="0" w:space="0" w:color="auto"/>
        <w:left w:val="none" w:sz="0" w:space="0" w:color="auto"/>
        <w:bottom w:val="none" w:sz="0" w:space="0" w:color="auto"/>
        <w:right w:val="none" w:sz="0" w:space="0" w:color="auto"/>
      </w:divBdr>
    </w:div>
    <w:div w:id="2035691438">
      <w:bodyDiv w:val="1"/>
      <w:marLeft w:val="0"/>
      <w:marRight w:val="0"/>
      <w:marTop w:val="0"/>
      <w:marBottom w:val="0"/>
      <w:divBdr>
        <w:top w:val="none" w:sz="0" w:space="0" w:color="auto"/>
        <w:left w:val="none" w:sz="0" w:space="0" w:color="auto"/>
        <w:bottom w:val="none" w:sz="0" w:space="0" w:color="auto"/>
        <w:right w:val="none" w:sz="0" w:space="0" w:color="auto"/>
      </w:divBdr>
    </w:div>
    <w:div w:id="2040353838">
      <w:bodyDiv w:val="1"/>
      <w:marLeft w:val="0"/>
      <w:marRight w:val="0"/>
      <w:marTop w:val="0"/>
      <w:marBottom w:val="0"/>
      <w:divBdr>
        <w:top w:val="none" w:sz="0" w:space="0" w:color="auto"/>
        <w:left w:val="none" w:sz="0" w:space="0" w:color="auto"/>
        <w:bottom w:val="none" w:sz="0" w:space="0" w:color="auto"/>
        <w:right w:val="none" w:sz="0" w:space="0" w:color="auto"/>
      </w:divBdr>
    </w:div>
    <w:div w:id="2043170840">
      <w:bodyDiv w:val="1"/>
      <w:marLeft w:val="0"/>
      <w:marRight w:val="0"/>
      <w:marTop w:val="0"/>
      <w:marBottom w:val="0"/>
      <w:divBdr>
        <w:top w:val="none" w:sz="0" w:space="0" w:color="auto"/>
        <w:left w:val="none" w:sz="0" w:space="0" w:color="auto"/>
        <w:bottom w:val="none" w:sz="0" w:space="0" w:color="auto"/>
        <w:right w:val="none" w:sz="0" w:space="0" w:color="auto"/>
      </w:divBdr>
    </w:div>
    <w:div w:id="2047244836">
      <w:bodyDiv w:val="1"/>
      <w:marLeft w:val="0"/>
      <w:marRight w:val="0"/>
      <w:marTop w:val="0"/>
      <w:marBottom w:val="0"/>
      <w:divBdr>
        <w:top w:val="none" w:sz="0" w:space="0" w:color="auto"/>
        <w:left w:val="none" w:sz="0" w:space="0" w:color="auto"/>
        <w:bottom w:val="none" w:sz="0" w:space="0" w:color="auto"/>
        <w:right w:val="none" w:sz="0" w:space="0" w:color="auto"/>
      </w:divBdr>
    </w:div>
    <w:div w:id="2048867792">
      <w:bodyDiv w:val="1"/>
      <w:marLeft w:val="0"/>
      <w:marRight w:val="0"/>
      <w:marTop w:val="0"/>
      <w:marBottom w:val="0"/>
      <w:divBdr>
        <w:top w:val="none" w:sz="0" w:space="0" w:color="auto"/>
        <w:left w:val="none" w:sz="0" w:space="0" w:color="auto"/>
        <w:bottom w:val="none" w:sz="0" w:space="0" w:color="auto"/>
        <w:right w:val="none" w:sz="0" w:space="0" w:color="auto"/>
      </w:divBdr>
    </w:div>
    <w:div w:id="2060787957">
      <w:bodyDiv w:val="1"/>
      <w:marLeft w:val="0"/>
      <w:marRight w:val="0"/>
      <w:marTop w:val="0"/>
      <w:marBottom w:val="0"/>
      <w:divBdr>
        <w:top w:val="none" w:sz="0" w:space="0" w:color="auto"/>
        <w:left w:val="none" w:sz="0" w:space="0" w:color="auto"/>
        <w:bottom w:val="none" w:sz="0" w:space="0" w:color="auto"/>
        <w:right w:val="none" w:sz="0" w:space="0" w:color="auto"/>
      </w:divBdr>
    </w:div>
    <w:div w:id="2078748596">
      <w:bodyDiv w:val="1"/>
      <w:marLeft w:val="0"/>
      <w:marRight w:val="0"/>
      <w:marTop w:val="0"/>
      <w:marBottom w:val="0"/>
      <w:divBdr>
        <w:top w:val="none" w:sz="0" w:space="0" w:color="auto"/>
        <w:left w:val="none" w:sz="0" w:space="0" w:color="auto"/>
        <w:bottom w:val="none" w:sz="0" w:space="0" w:color="auto"/>
        <w:right w:val="none" w:sz="0" w:space="0" w:color="auto"/>
      </w:divBdr>
    </w:div>
    <w:div w:id="2083721679">
      <w:bodyDiv w:val="1"/>
      <w:marLeft w:val="0"/>
      <w:marRight w:val="0"/>
      <w:marTop w:val="0"/>
      <w:marBottom w:val="0"/>
      <w:divBdr>
        <w:top w:val="none" w:sz="0" w:space="0" w:color="auto"/>
        <w:left w:val="none" w:sz="0" w:space="0" w:color="auto"/>
        <w:bottom w:val="none" w:sz="0" w:space="0" w:color="auto"/>
        <w:right w:val="none" w:sz="0" w:space="0" w:color="auto"/>
      </w:divBdr>
    </w:div>
    <w:div w:id="2085451628">
      <w:bodyDiv w:val="1"/>
      <w:marLeft w:val="0"/>
      <w:marRight w:val="0"/>
      <w:marTop w:val="0"/>
      <w:marBottom w:val="0"/>
      <w:divBdr>
        <w:top w:val="none" w:sz="0" w:space="0" w:color="auto"/>
        <w:left w:val="none" w:sz="0" w:space="0" w:color="auto"/>
        <w:bottom w:val="none" w:sz="0" w:space="0" w:color="auto"/>
        <w:right w:val="none" w:sz="0" w:space="0" w:color="auto"/>
      </w:divBdr>
    </w:div>
    <w:div w:id="2090807183">
      <w:bodyDiv w:val="1"/>
      <w:marLeft w:val="0"/>
      <w:marRight w:val="0"/>
      <w:marTop w:val="0"/>
      <w:marBottom w:val="0"/>
      <w:divBdr>
        <w:top w:val="none" w:sz="0" w:space="0" w:color="auto"/>
        <w:left w:val="none" w:sz="0" w:space="0" w:color="auto"/>
        <w:bottom w:val="none" w:sz="0" w:space="0" w:color="auto"/>
        <w:right w:val="none" w:sz="0" w:space="0" w:color="auto"/>
      </w:divBdr>
    </w:div>
    <w:div w:id="2092921511">
      <w:bodyDiv w:val="1"/>
      <w:marLeft w:val="0"/>
      <w:marRight w:val="0"/>
      <w:marTop w:val="0"/>
      <w:marBottom w:val="0"/>
      <w:divBdr>
        <w:top w:val="none" w:sz="0" w:space="0" w:color="auto"/>
        <w:left w:val="none" w:sz="0" w:space="0" w:color="auto"/>
        <w:bottom w:val="none" w:sz="0" w:space="0" w:color="auto"/>
        <w:right w:val="none" w:sz="0" w:space="0" w:color="auto"/>
      </w:divBdr>
    </w:div>
    <w:div w:id="2098475337">
      <w:bodyDiv w:val="1"/>
      <w:marLeft w:val="0"/>
      <w:marRight w:val="0"/>
      <w:marTop w:val="0"/>
      <w:marBottom w:val="0"/>
      <w:divBdr>
        <w:top w:val="none" w:sz="0" w:space="0" w:color="auto"/>
        <w:left w:val="none" w:sz="0" w:space="0" w:color="auto"/>
        <w:bottom w:val="none" w:sz="0" w:space="0" w:color="auto"/>
        <w:right w:val="none" w:sz="0" w:space="0" w:color="auto"/>
      </w:divBdr>
    </w:div>
    <w:div w:id="2115665054">
      <w:bodyDiv w:val="1"/>
      <w:marLeft w:val="0"/>
      <w:marRight w:val="0"/>
      <w:marTop w:val="0"/>
      <w:marBottom w:val="0"/>
      <w:divBdr>
        <w:top w:val="none" w:sz="0" w:space="0" w:color="auto"/>
        <w:left w:val="none" w:sz="0" w:space="0" w:color="auto"/>
        <w:bottom w:val="none" w:sz="0" w:space="0" w:color="auto"/>
        <w:right w:val="none" w:sz="0" w:space="0" w:color="auto"/>
      </w:divBdr>
    </w:div>
    <w:div w:id="2119792602">
      <w:bodyDiv w:val="1"/>
      <w:marLeft w:val="0"/>
      <w:marRight w:val="0"/>
      <w:marTop w:val="0"/>
      <w:marBottom w:val="0"/>
      <w:divBdr>
        <w:top w:val="none" w:sz="0" w:space="0" w:color="auto"/>
        <w:left w:val="none" w:sz="0" w:space="0" w:color="auto"/>
        <w:bottom w:val="none" w:sz="0" w:space="0" w:color="auto"/>
        <w:right w:val="none" w:sz="0" w:space="0" w:color="auto"/>
      </w:divBdr>
      <w:divsChild>
        <w:div w:id="1243880950">
          <w:marLeft w:val="0"/>
          <w:marRight w:val="0"/>
          <w:marTop w:val="0"/>
          <w:marBottom w:val="0"/>
          <w:divBdr>
            <w:top w:val="none" w:sz="0" w:space="0" w:color="auto"/>
            <w:left w:val="none" w:sz="0" w:space="0" w:color="auto"/>
            <w:bottom w:val="none" w:sz="0" w:space="0" w:color="auto"/>
            <w:right w:val="none" w:sz="0" w:space="0" w:color="auto"/>
          </w:divBdr>
          <w:divsChild>
            <w:div w:id="1490054727">
              <w:marLeft w:val="0"/>
              <w:marRight w:val="0"/>
              <w:marTop w:val="0"/>
              <w:marBottom w:val="0"/>
              <w:divBdr>
                <w:top w:val="none" w:sz="0" w:space="0" w:color="auto"/>
                <w:left w:val="none" w:sz="0" w:space="0" w:color="auto"/>
                <w:bottom w:val="none" w:sz="0" w:space="0" w:color="auto"/>
                <w:right w:val="none" w:sz="0" w:space="0" w:color="auto"/>
              </w:divBdr>
              <w:divsChild>
                <w:div w:id="801734020">
                  <w:marLeft w:val="0"/>
                  <w:marRight w:val="0"/>
                  <w:marTop w:val="0"/>
                  <w:marBottom w:val="0"/>
                  <w:divBdr>
                    <w:top w:val="none" w:sz="0" w:space="0" w:color="auto"/>
                    <w:left w:val="none" w:sz="0" w:space="0" w:color="auto"/>
                    <w:bottom w:val="none" w:sz="0" w:space="0" w:color="auto"/>
                    <w:right w:val="none" w:sz="0" w:space="0" w:color="auto"/>
                  </w:divBdr>
                  <w:divsChild>
                    <w:div w:id="11054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2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chart" Target="charts/chart3.xml"/><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yperlink" Target="http://www.google.com.tr/url?sa=i&amp;rct=j&amp;q=&amp;esrc=s&amp;source=images&amp;cd=&amp;cad=rja&amp;uact=8&amp;ved=0CAcQjRw&amp;url=http://www.logoindir.com/meb-logo/&amp;ei=4HwGVfWUFoj5ULy8gIgG&amp;bvm=bv.88198703,d.d24&amp;psig=AFQjCNHmrDOedjoEqNyq8rCmdNT9EnXgFw&amp;ust=1426574910622476" TargetMode="Externa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al\Desktop\GRAF&#304;KL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al\Desktop\GRAF&#304;KL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al\Desktop\GRAF&#304;K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Sayfa1!$D$13</c:f>
              <c:strCache>
                <c:ptCount val="1"/>
                <c:pt idx="0">
                  <c:v>ÇAYBAŞI</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Sayfa1!$C$14:$C$19</c:f>
              <c:strCache>
                <c:ptCount val="6"/>
                <c:pt idx="0">
                  <c:v>3-5 YAŞ</c:v>
                </c:pt>
                <c:pt idx="1">
                  <c:v>4-5 YAŞ</c:v>
                </c:pt>
                <c:pt idx="2">
                  <c:v>5 YAŞ</c:v>
                </c:pt>
                <c:pt idx="3">
                  <c:v>İLKOKUL</c:v>
                </c:pt>
                <c:pt idx="4">
                  <c:v>ORTAOKUL</c:v>
                </c:pt>
                <c:pt idx="5">
                  <c:v>ORTAÖĞRETİM</c:v>
                </c:pt>
              </c:strCache>
            </c:strRef>
          </c:cat>
          <c:val>
            <c:numRef>
              <c:f>Sayfa1!$D$14:$D$19</c:f>
              <c:numCache>
                <c:formatCode>0.00%</c:formatCode>
                <c:ptCount val="6"/>
                <c:pt idx="0">
                  <c:v>0.253</c:v>
                </c:pt>
                <c:pt idx="1">
                  <c:v>0.34550000000000008</c:v>
                </c:pt>
                <c:pt idx="2">
                  <c:v>0.51329999999999998</c:v>
                </c:pt>
                <c:pt idx="3">
                  <c:v>0.94030000000000002</c:v>
                </c:pt>
                <c:pt idx="4">
                  <c:v>0.95600000000000052</c:v>
                </c:pt>
                <c:pt idx="5">
                  <c:v>0.80559999999999998</c:v>
                </c:pt>
              </c:numCache>
            </c:numRef>
          </c:val>
        </c:ser>
        <c:ser>
          <c:idx val="1"/>
          <c:order val="1"/>
          <c:tx>
            <c:strRef>
              <c:f>Sayfa1!$E$13</c:f>
              <c:strCache>
                <c:ptCount val="1"/>
                <c:pt idx="0">
                  <c:v>ORDU</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Sayfa1!$C$14:$C$19</c:f>
              <c:strCache>
                <c:ptCount val="6"/>
                <c:pt idx="0">
                  <c:v>3-5 YAŞ</c:v>
                </c:pt>
                <c:pt idx="1">
                  <c:v>4-5 YAŞ</c:v>
                </c:pt>
                <c:pt idx="2">
                  <c:v>5 YAŞ</c:v>
                </c:pt>
                <c:pt idx="3">
                  <c:v>İLKOKUL</c:v>
                </c:pt>
                <c:pt idx="4">
                  <c:v>ORTAOKUL</c:v>
                </c:pt>
                <c:pt idx="5">
                  <c:v>ORTAÖĞRETİM</c:v>
                </c:pt>
              </c:strCache>
            </c:strRef>
          </c:cat>
          <c:val>
            <c:numRef>
              <c:f>Sayfa1!$E$14:$E$19</c:f>
              <c:numCache>
                <c:formatCode>0.00%</c:formatCode>
                <c:ptCount val="6"/>
                <c:pt idx="0">
                  <c:v>0.34940000000000032</c:v>
                </c:pt>
                <c:pt idx="1">
                  <c:v>0.45040000000000002</c:v>
                </c:pt>
                <c:pt idx="2">
                  <c:v>0.59229999999999949</c:v>
                </c:pt>
                <c:pt idx="3">
                  <c:v>0.95720000000000005</c:v>
                </c:pt>
                <c:pt idx="4">
                  <c:v>0.96040000000000003</c:v>
                </c:pt>
                <c:pt idx="5">
                  <c:v>0.82430000000000003</c:v>
                </c:pt>
              </c:numCache>
            </c:numRef>
          </c:val>
        </c:ser>
        <c:ser>
          <c:idx val="2"/>
          <c:order val="2"/>
          <c:tx>
            <c:strRef>
              <c:f>Sayfa1!$F$13</c:f>
              <c:strCache>
                <c:ptCount val="1"/>
                <c:pt idx="0">
                  <c:v>TÜRKİYE</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Sayfa1!$C$14:$C$19</c:f>
              <c:strCache>
                <c:ptCount val="6"/>
                <c:pt idx="0">
                  <c:v>3-5 YAŞ</c:v>
                </c:pt>
                <c:pt idx="1">
                  <c:v>4-5 YAŞ</c:v>
                </c:pt>
                <c:pt idx="2">
                  <c:v>5 YAŞ</c:v>
                </c:pt>
                <c:pt idx="3">
                  <c:v>İLKOKUL</c:v>
                </c:pt>
                <c:pt idx="4">
                  <c:v>ORTAOKUL</c:v>
                </c:pt>
                <c:pt idx="5">
                  <c:v>ORTAÖĞRETİM</c:v>
                </c:pt>
              </c:strCache>
            </c:strRef>
          </c:cat>
          <c:val>
            <c:numRef>
              <c:f>Sayfa1!$F$14:$F$19</c:f>
              <c:numCache>
                <c:formatCode>0.00%</c:formatCode>
                <c:ptCount val="6"/>
                <c:pt idx="0">
                  <c:v>0.32680000000000042</c:v>
                </c:pt>
                <c:pt idx="1">
                  <c:v>0.41570000000000001</c:v>
                </c:pt>
                <c:pt idx="2">
                  <c:v>0.53759999999999997</c:v>
                </c:pt>
                <c:pt idx="3">
                  <c:v>0.96300000000000052</c:v>
                </c:pt>
                <c:pt idx="4">
                  <c:v>0.94350000000000001</c:v>
                </c:pt>
                <c:pt idx="5">
                  <c:v>0.79370000000000052</c:v>
                </c:pt>
              </c:numCache>
            </c:numRef>
          </c:val>
        </c:ser>
        <c:dLbls>
          <c:showLegendKey val="0"/>
          <c:showVal val="0"/>
          <c:showCatName val="0"/>
          <c:showSerName val="0"/>
          <c:showPercent val="0"/>
          <c:showBubbleSize val="0"/>
        </c:dLbls>
        <c:gapWidth val="150"/>
        <c:axId val="62723968"/>
        <c:axId val="62766080"/>
      </c:barChart>
      <c:catAx>
        <c:axId val="62723968"/>
        <c:scaling>
          <c:orientation val="minMax"/>
        </c:scaling>
        <c:delete val="0"/>
        <c:axPos val="b"/>
        <c:numFmt formatCode="General" sourceLinked="0"/>
        <c:majorTickMark val="none"/>
        <c:minorTickMark val="none"/>
        <c:tickLblPos val="nextTo"/>
        <c:crossAx val="62766080"/>
        <c:crosses val="autoZero"/>
        <c:auto val="1"/>
        <c:lblAlgn val="ctr"/>
        <c:lblOffset val="100"/>
        <c:noMultiLvlLbl val="0"/>
      </c:catAx>
      <c:valAx>
        <c:axId val="62766080"/>
        <c:scaling>
          <c:orientation val="minMax"/>
        </c:scaling>
        <c:delete val="1"/>
        <c:axPos val="l"/>
        <c:majorGridlines/>
        <c:numFmt formatCode="0.00%" sourceLinked="1"/>
        <c:majorTickMark val="none"/>
        <c:minorTickMark val="none"/>
        <c:tickLblPos val="nextTo"/>
        <c:crossAx val="627239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Sayfa1!$D$23</c:f>
              <c:strCache>
                <c:ptCount val="1"/>
                <c:pt idx="0">
                  <c:v>ÇAYBAŞI</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Sayfa1!$C$24:$C$26</c:f>
              <c:strCache>
                <c:ptCount val="3"/>
                <c:pt idx="0">
                  <c:v>2012-2013</c:v>
                </c:pt>
                <c:pt idx="1">
                  <c:v>2013-2014</c:v>
                </c:pt>
                <c:pt idx="2">
                  <c:v>2014-2015</c:v>
                </c:pt>
              </c:strCache>
            </c:strRef>
          </c:cat>
          <c:val>
            <c:numRef>
              <c:f>Sayfa1!$D$24:$D$26</c:f>
              <c:numCache>
                <c:formatCode>0.00%</c:formatCode>
                <c:ptCount val="3"/>
                <c:pt idx="0">
                  <c:v>0.43420000000000025</c:v>
                </c:pt>
                <c:pt idx="1">
                  <c:v>0.35020000000000001</c:v>
                </c:pt>
                <c:pt idx="2">
                  <c:v>0.40560000000000002</c:v>
                </c:pt>
              </c:numCache>
            </c:numRef>
          </c:val>
        </c:ser>
        <c:ser>
          <c:idx val="1"/>
          <c:order val="1"/>
          <c:tx>
            <c:strRef>
              <c:f>Sayfa1!$E$23</c:f>
              <c:strCache>
                <c:ptCount val="1"/>
                <c:pt idx="0">
                  <c:v>ORDU</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Sayfa1!$C$24:$C$26</c:f>
              <c:strCache>
                <c:ptCount val="3"/>
                <c:pt idx="0">
                  <c:v>2012-2013</c:v>
                </c:pt>
                <c:pt idx="1">
                  <c:v>2013-2014</c:v>
                </c:pt>
                <c:pt idx="2">
                  <c:v>2014-2015</c:v>
                </c:pt>
              </c:strCache>
            </c:strRef>
          </c:cat>
          <c:val>
            <c:numRef>
              <c:f>Sayfa1!$E$24:$E$26</c:f>
              <c:numCache>
                <c:formatCode>0.00%</c:formatCode>
                <c:ptCount val="3"/>
                <c:pt idx="0">
                  <c:v>0.44160000000000005</c:v>
                </c:pt>
                <c:pt idx="1">
                  <c:v>0.37460000000000032</c:v>
                </c:pt>
                <c:pt idx="2">
                  <c:v>0.41540000000000032</c:v>
                </c:pt>
              </c:numCache>
            </c:numRef>
          </c:val>
        </c:ser>
        <c:ser>
          <c:idx val="2"/>
          <c:order val="2"/>
          <c:tx>
            <c:strRef>
              <c:f>Sayfa1!$F$23</c:f>
              <c:strCache>
                <c:ptCount val="1"/>
                <c:pt idx="0">
                  <c:v>TÜRKİYE</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Sayfa1!$C$24:$C$26</c:f>
              <c:strCache>
                <c:ptCount val="3"/>
                <c:pt idx="0">
                  <c:v>2012-2013</c:v>
                </c:pt>
                <c:pt idx="1">
                  <c:v>2013-2014</c:v>
                </c:pt>
                <c:pt idx="2">
                  <c:v>2014-2015</c:v>
                </c:pt>
              </c:strCache>
            </c:strRef>
          </c:cat>
          <c:val>
            <c:numRef>
              <c:f>Sayfa1!$F$24:$F$26</c:f>
              <c:numCache>
                <c:formatCode>0.00%</c:formatCode>
                <c:ptCount val="3"/>
                <c:pt idx="0">
                  <c:v>0.44040000000000001</c:v>
                </c:pt>
                <c:pt idx="1">
                  <c:v>0.39810000000000034</c:v>
                </c:pt>
                <c:pt idx="2">
                  <c:v>0.45040000000000002</c:v>
                </c:pt>
              </c:numCache>
            </c:numRef>
          </c:val>
        </c:ser>
        <c:dLbls>
          <c:showLegendKey val="0"/>
          <c:showVal val="0"/>
          <c:showCatName val="0"/>
          <c:showSerName val="0"/>
          <c:showPercent val="0"/>
          <c:showBubbleSize val="0"/>
        </c:dLbls>
        <c:gapWidth val="150"/>
        <c:axId val="128294912"/>
        <c:axId val="128296448"/>
      </c:barChart>
      <c:catAx>
        <c:axId val="128294912"/>
        <c:scaling>
          <c:orientation val="minMax"/>
        </c:scaling>
        <c:delete val="0"/>
        <c:axPos val="b"/>
        <c:numFmt formatCode="General" sourceLinked="0"/>
        <c:majorTickMark val="none"/>
        <c:minorTickMark val="none"/>
        <c:tickLblPos val="nextTo"/>
        <c:crossAx val="128296448"/>
        <c:crosses val="autoZero"/>
        <c:auto val="1"/>
        <c:lblAlgn val="ctr"/>
        <c:lblOffset val="100"/>
        <c:noMultiLvlLbl val="0"/>
      </c:catAx>
      <c:valAx>
        <c:axId val="128296448"/>
        <c:scaling>
          <c:orientation val="minMax"/>
        </c:scaling>
        <c:delete val="1"/>
        <c:axPos val="l"/>
        <c:majorGridlines/>
        <c:numFmt formatCode="0.00%" sourceLinked="1"/>
        <c:majorTickMark val="none"/>
        <c:minorTickMark val="none"/>
        <c:tickLblPos val="nextTo"/>
        <c:crossAx val="12829491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Sayfa1!$D$37</c:f>
              <c:strCache>
                <c:ptCount val="1"/>
                <c:pt idx="0">
                  <c:v>ÇAYBAŞI</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Sayfa1!$C$38:$C$40</c:f>
              <c:strCache>
                <c:ptCount val="3"/>
                <c:pt idx="0">
                  <c:v>2012-2013</c:v>
                </c:pt>
                <c:pt idx="1">
                  <c:v>2013-2014</c:v>
                </c:pt>
                <c:pt idx="2">
                  <c:v>2014-2015</c:v>
                </c:pt>
              </c:strCache>
            </c:strRef>
          </c:cat>
          <c:val>
            <c:numRef>
              <c:f>Sayfa1!$D$38:$D$40</c:f>
              <c:numCache>
                <c:formatCode>0.00%</c:formatCode>
                <c:ptCount val="3"/>
                <c:pt idx="0">
                  <c:v>0.94620000000000004</c:v>
                </c:pt>
                <c:pt idx="1">
                  <c:v>0.97300000000000053</c:v>
                </c:pt>
                <c:pt idx="2">
                  <c:v>0.95650000000000002</c:v>
                </c:pt>
              </c:numCache>
            </c:numRef>
          </c:val>
        </c:ser>
        <c:ser>
          <c:idx val="1"/>
          <c:order val="1"/>
          <c:tx>
            <c:strRef>
              <c:f>Sayfa1!$E$37</c:f>
              <c:strCache>
                <c:ptCount val="1"/>
                <c:pt idx="0">
                  <c:v>ORDU</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Sayfa1!$C$38:$C$40</c:f>
              <c:strCache>
                <c:ptCount val="3"/>
                <c:pt idx="0">
                  <c:v>2012-2013</c:v>
                </c:pt>
                <c:pt idx="1">
                  <c:v>2013-2014</c:v>
                </c:pt>
                <c:pt idx="2">
                  <c:v>2014-2015</c:v>
                </c:pt>
              </c:strCache>
            </c:strRef>
          </c:cat>
          <c:val>
            <c:numRef>
              <c:f>Sayfa1!$E$38:$E$40</c:f>
              <c:numCache>
                <c:formatCode>0.00%</c:formatCode>
                <c:ptCount val="3"/>
                <c:pt idx="0">
                  <c:v>0.94820000000000004</c:v>
                </c:pt>
                <c:pt idx="1">
                  <c:v>0.97970000000000068</c:v>
                </c:pt>
                <c:pt idx="2">
                  <c:v>0.95720000000000005</c:v>
                </c:pt>
              </c:numCache>
            </c:numRef>
          </c:val>
        </c:ser>
        <c:ser>
          <c:idx val="2"/>
          <c:order val="2"/>
          <c:tx>
            <c:strRef>
              <c:f>Sayfa1!$F$37</c:f>
              <c:strCache>
                <c:ptCount val="1"/>
                <c:pt idx="0">
                  <c:v>TÜRKİYE</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Sayfa1!$C$38:$C$40</c:f>
              <c:strCache>
                <c:ptCount val="3"/>
                <c:pt idx="0">
                  <c:v>2012-2013</c:v>
                </c:pt>
                <c:pt idx="1">
                  <c:v>2013-2014</c:v>
                </c:pt>
                <c:pt idx="2">
                  <c:v>2014-2015</c:v>
                </c:pt>
              </c:strCache>
            </c:strRef>
          </c:cat>
          <c:val>
            <c:numRef>
              <c:f>Sayfa1!$F$38:$F$40</c:f>
              <c:numCache>
                <c:formatCode>0.00%</c:formatCode>
                <c:ptCount val="3"/>
                <c:pt idx="0">
                  <c:v>0.98860000000000003</c:v>
                </c:pt>
                <c:pt idx="1">
                  <c:v>0.99570000000000003</c:v>
                </c:pt>
                <c:pt idx="2">
                  <c:v>0.96300000000000052</c:v>
                </c:pt>
              </c:numCache>
            </c:numRef>
          </c:val>
        </c:ser>
        <c:dLbls>
          <c:showLegendKey val="0"/>
          <c:showVal val="0"/>
          <c:showCatName val="0"/>
          <c:showSerName val="0"/>
          <c:showPercent val="0"/>
          <c:showBubbleSize val="0"/>
        </c:dLbls>
        <c:gapWidth val="150"/>
        <c:axId val="63487360"/>
        <c:axId val="63501440"/>
      </c:barChart>
      <c:catAx>
        <c:axId val="63487360"/>
        <c:scaling>
          <c:orientation val="minMax"/>
        </c:scaling>
        <c:delete val="0"/>
        <c:axPos val="b"/>
        <c:numFmt formatCode="General" sourceLinked="0"/>
        <c:majorTickMark val="out"/>
        <c:minorTickMark val="none"/>
        <c:tickLblPos val="nextTo"/>
        <c:crossAx val="63501440"/>
        <c:crosses val="autoZero"/>
        <c:auto val="1"/>
        <c:lblAlgn val="ctr"/>
        <c:lblOffset val="100"/>
        <c:noMultiLvlLbl val="0"/>
      </c:catAx>
      <c:valAx>
        <c:axId val="63501440"/>
        <c:scaling>
          <c:orientation val="minMax"/>
        </c:scaling>
        <c:delete val="1"/>
        <c:axPos val="l"/>
        <c:majorGridlines/>
        <c:numFmt formatCode="0.00%" sourceLinked="1"/>
        <c:majorTickMark val="out"/>
        <c:minorTickMark val="none"/>
        <c:tickLblPos val="nextTo"/>
        <c:crossAx val="63487360"/>
        <c:crosses val="autoZero"/>
        <c:crossBetween val="between"/>
      </c:valAx>
    </c:plotArea>
    <c:legend>
      <c:legendPos val="r"/>
      <c:overlay val="0"/>
    </c:legend>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48919-A9C9-4B33-9191-AC7A9909B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64</Pages>
  <Words>10939</Words>
  <Characters>62354</Characters>
  <Application>Microsoft Office Word</Application>
  <DocSecurity>0</DocSecurity>
  <Lines>519</Lines>
  <Paragraphs>146</Paragraphs>
  <ScaleCrop>false</ScaleCrop>
  <HeadingPairs>
    <vt:vector size="2" baseType="variant">
      <vt:variant>
        <vt:lpstr>Konu Başlığı</vt:lpstr>
      </vt:variant>
      <vt:variant>
        <vt:i4>1</vt:i4>
      </vt:variant>
    </vt:vector>
  </HeadingPairs>
  <TitlesOfParts>
    <vt:vector size="1" baseType="lpstr">
      <vt:lpstr>SUNUŞ</vt:lpstr>
    </vt:vector>
  </TitlesOfParts>
  <Company/>
  <LinksUpToDate>false</LinksUpToDate>
  <CharactersWithSpaces>73147</CharactersWithSpaces>
  <SharedDoc>false</SharedDoc>
  <HLinks>
    <vt:vector size="654" baseType="variant">
      <vt:variant>
        <vt:i4>16711686</vt:i4>
      </vt:variant>
      <vt:variant>
        <vt:i4>660</vt:i4>
      </vt:variant>
      <vt:variant>
        <vt:i4>0</vt:i4>
      </vt:variant>
      <vt:variant>
        <vt:i4>5</vt:i4>
      </vt:variant>
      <vt:variant>
        <vt:lpwstr>http://www.loadtr.com/56154-tarihi_çongara.htm</vt:lpwstr>
      </vt:variant>
      <vt:variant>
        <vt:lpwstr/>
      </vt:variant>
      <vt:variant>
        <vt:i4>983125</vt:i4>
      </vt:variant>
      <vt:variant>
        <vt:i4>657</vt:i4>
      </vt:variant>
      <vt:variant>
        <vt:i4>0</vt:i4>
      </vt:variant>
      <vt:variant>
        <vt:i4>5</vt:i4>
      </vt:variant>
      <vt:variant>
        <vt:lpwstr>http://www.ordusmmmo.org.tr/modules.php?name=coppermine&amp;file=displayimagepopup&amp;pid=527&amp;fullsize=1</vt:lpwstr>
      </vt:variant>
      <vt:variant>
        <vt:lpwstr/>
      </vt:variant>
      <vt:variant>
        <vt:i4>1900594</vt:i4>
      </vt:variant>
      <vt:variant>
        <vt:i4>644</vt:i4>
      </vt:variant>
      <vt:variant>
        <vt:i4>0</vt:i4>
      </vt:variant>
      <vt:variant>
        <vt:i4>5</vt:i4>
      </vt:variant>
      <vt:variant>
        <vt:lpwstr/>
      </vt:variant>
      <vt:variant>
        <vt:lpwstr>_Toc421971003</vt:lpwstr>
      </vt:variant>
      <vt:variant>
        <vt:i4>1900594</vt:i4>
      </vt:variant>
      <vt:variant>
        <vt:i4>638</vt:i4>
      </vt:variant>
      <vt:variant>
        <vt:i4>0</vt:i4>
      </vt:variant>
      <vt:variant>
        <vt:i4>5</vt:i4>
      </vt:variant>
      <vt:variant>
        <vt:lpwstr/>
      </vt:variant>
      <vt:variant>
        <vt:lpwstr>_Toc421971002</vt:lpwstr>
      </vt:variant>
      <vt:variant>
        <vt:i4>1900594</vt:i4>
      </vt:variant>
      <vt:variant>
        <vt:i4>632</vt:i4>
      </vt:variant>
      <vt:variant>
        <vt:i4>0</vt:i4>
      </vt:variant>
      <vt:variant>
        <vt:i4>5</vt:i4>
      </vt:variant>
      <vt:variant>
        <vt:lpwstr/>
      </vt:variant>
      <vt:variant>
        <vt:lpwstr>_Toc421971001</vt:lpwstr>
      </vt:variant>
      <vt:variant>
        <vt:i4>1900594</vt:i4>
      </vt:variant>
      <vt:variant>
        <vt:i4>623</vt:i4>
      </vt:variant>
      <vt:variant>
        <vt:i4>0</vt:i4>
      </vt:variant>
      <vt:variant>
        <vt:i4>5</vt:i4>
      </vt:variant>
      <vt:variant>
        <vt:lpwstr/>
      </vt:variant>
      <vt:variant>
        <vt:lpwstr>_Toc421971000</vt:lpwstr>
      </vt:variant>
      <vt:variant>
        <vt:i4>1376315</vt:i4>
      </vt:variant>
      <vt:variant>
        <vt:i4>617</vt:i4>
      </vt:variant>
      <vt:variant>
        <vt:i4>0</vt:i4>
      </vt:variant>
      <vt:variant>
        <vt:i4>5</vt:i4>
      </vt:variant>
      <vt:variant>
        <vt:lpwstr/>
      </vt:variant>
      <vt:variant>
        <vt:lpwstr>_Toc421970999</vt:lpwstr>
      </vt:variant>
      <vt:variant>
        <vt:i4>1376315</vt:i4>
      </vt:variant>
      <vt:variant>
        <vt:i4>611</vt:i4>
      </vt:variant>
      <vt:variant>
        <vt:i4>0</vt:i4>
      </vt:variant>
      <vt:variant>
        <vt:i4>5</vt:i4>
      </vt:variant>
      <vt:variant>
        <vt:lpwstr/>
      </vt:variant>
      <vt:variant>
        <vt:lpwstr>_Toc421970998</vt:lpwstr>
      </vt:variant>
      <vt:variant>
        <vt:i4>1376315</vt:i4>
      </vt:variant>
      <vt:variant>
        <vt:i4>605</vt:i4>
      </vt:variant>
      <vt:variant>
        <vt:i4>0</vt:i4>
      </vt:variant>
      <vt:variant>
        <vt:i4>5</vt:i4>
      </vt:variant>
      <vt:variant>
        <vt:lpwstr/>
      </vt:variant>
      <vt:variant>
        <vt:lpwstr>_Toc421970997</vt:lpwstr>
      </vt:variant>
      <vt:variant>
        <vt:i4>1376315</vt:i4>
      </vt:variant>
      <vt:variant>
        <vt:i4>599</vt:i4>
      </vt:variant>
      <vt:variant>
        <vt:i4>0</vt:i4>
      </vt:variant>
      <vt:variant>
        <vt:i4>5</vt:i4>
      </vt:variant>
      <vt:variant>
        <vt:lpwstr/>
      </vt:variant>
      <vt:variant>
        <vt:lpwstr>_Toc421970996</vt:lpwstr>
      </vt:variant>
      <vt:variant>
        <vt:i4>1376315</vt:i4>
      </vt:variant>
      <vt:variant>
        <vt:i4>593</vt:i4>
      </vt:variant>
      <vt:variant>
        <vt:i4>0</vt:i4>
      </vt:variant>
      <vt:variant>
        <vt:i4>5</vt:i4>
      </vt:variant>
      <vt:variant>
        <vt:lpwstr/>
      </vt:variant>
      <vt:variant>
        <vt:lpwstr>_Toc421970995</vt:lpwstr>
      </vt:variant>
      <vt:variant>
        <vt:i4>1376315</vt:i4>
      </vt:variant>
      <vt:variant>
        <vt:i4>587</vt:i4>
      </vt:variant>
      <vt:variant>
        <vt:i4>0</vt:i4>
      </vt:variant>
      <vt:variant>
        <vt:i4>5</vt:i4>
      </vt:variant>
      <vt:variant>
        <vt:lpwstr/>
      </vt:variant>
      <vt:variant>
        <vt:lpwstr>_Toc421970994</vt:lpwstr>
      </vt:variant>
      <vt:variant>
        <vt:i4>1376315</vt:i4>
      </vt:variant>
      <vt:variant>
        <vt:i4>581</vt:i4>
      </vt:variant>
      <vt:variant>
        <vt:i4>0</vt:i4>
      </vt:variant>
      <vt:variant>
        <vt:i4>5</vt:i4>
      </vt:variant>
      <vt:variant>
        <vt:lpwstr/>
      </vt:variant>
      <vt:variant>
        <vt:lpwstr>_Toc421970993</vt:lpwstr>
      </vt:variant>
      <vt:variant>
        <vt:i4>1376315</vt:i4>
      </vt:variant>
      <vt:variant>
        <vt:i4>575</vt:i4>
      </vt:variant>
      <vt:variant>
        <vt:i4>0</vt:i4>
      </vt:variant>
      <vt:variant>
        <vt:i4>5</vt:i4>
      </vt:variant>
      <vt:variant>
        <vt:lpwstr/>
      </vt:variant>
      <vt:variant>
        <vt:lpwstr>_Toc421970992</vt:lpwstr>
      </vt:variant>
      <vt:variant>
        <vt:i4>1376315</vt:i4>
      </vt:variant>
      <vt:variant>
        <vt:i4>569</vt:i4>
      </vt:variant>
      <vt:variant>
        <vt:i4>0</vt:i4>
      </vt:variant>
      <vt:variant>
        <vt:i4>5</vt:i4>
      </vt:variant>
      <vt:variant>
        <vt:lpwstr/>
      </vt:variant>
      <vt:variant>
        <vt:lpwstr>_Toc421970991</vt:lpwstr>
      </vt:variant>
      <vt:variant>
        <vt:i4>1376315</vt:i4>
      </vt:variant>
      <vt:variant>
        <vt:i4>563</vt:i4>
      </vt:variant>
      <vt:variant>
        <vt:i4>0</vt:i4>
      </vt:variant>
      <vt:variant>
        <vt:i4>5</vt:i4>
      </vt:variant>
      <vt:variant>
        <vt:lpwstr/>
      </vt:variant>
      <vt:variant>
        <vt:lpwstr>_Toc421970990</vt:lpwstr>
      </vt:variant>
      <vt:variant>
        <vt:i4>1310779</vt:i4>
      </vt:variant>
      <vt:variant>
        <vt:i4>557</vt:i4>
      </vt:variant>
      <vt:variant>
        <vt:i4>0</vt:i4>
      </vt:variant>
      <vt:variant>
        <vt:i4>5</vt:i4>
      </vt:variant>
      <vt:variant>
        <vt:lpwstr/>
      </vt:variant>
      <vt:variant>
        <vt:lpwstr>_Toc421970989</vt:lpwstr>
      </vt:variant>
      <vt:variant>
        <vt:i4>1310779</vt:i4>
      </vt:variant>
      <vt:variant>
        <vt:i4>551</vt:i4>
      </vt:variant>
      <vt:variant>
        <vt:i4>0</vt:i4>
      </vt:variant>
      <vt:variant>
        <vt:i4>5</vt:i4>
      </vt:variant>
      <vt:variant>
        <vt:lpwstr/>
      </vt:variant>
      <vt:variant>
        <vt:lpwstr>_Toc421970988</vt:lpwstr>
      </vt:variant>
      <vt:variant>
        <vt:i4>1310779</vt:i4>
      </vt:variant>
      <vt:variant>
        <vt:i4>545</vt:i4>
      </vt:variant>
      <vt:variant>
        <vt:i4>0</vt:i4>
      </vt:variant>
      <vt:variant>
        <vt:i4>5</vt:i4>
      </vt:variant>
      <vt:variant>
        <vt:lpwstr/>
      </vt:variant>
      <vt:variant>
        <vt:lpwstr>_Toc421970987</vt:lpwstr>
      </vt:variant>
      <vt:variant>
        <vt:i4>1310779</vt:i4>
      </vt:variant>
      <vt:variant>
        <vt:i4>539</vt:i4>
      </vt:variant>
      <vt:variant>
        <vt:i4>0</vt:i4>
      </vt:variant>
      <vt:variant>
        <vt:i4>5</vt:i4>
      </vt:variant>
      <vt:variant>
        <vt:lpwstr/>
      </vt:variant>
      <vt:variant>
        <vt:lpwstr>_Toc421970986</vt:lpwstr>
      </vt:variant>
      <vt:variant>
        <vt:i4>1310779</vt:i4>
      </vt:variant>
      <vt:variant>
        <vt:i4>533</vt:i4>
      </vt:variant>
      <vt:variant>
        <vt:i4>0</vt:i4>
      </vt:variant>
      <vt:variant>
        <vt:i4>5</vt:i4>
      </vt:variant>
      <vt:variant>
        <vt:lpwstr/>
      </vt:variant>
      <vt:variant>
        <vt:lpwstr>_Toc421970985</vt:lpwstr>
      </vt:variant>
      <vt:variant>
        <vt:i4>1310779</vt:i4>
      </vt:variant>
      <vt:variant>
        <vt:i4>527</vt:i4>
      </vt:variant>
      <vt:variant>
        <vt:i4>0</vt:i4>
      </vt:variant>
      <vt:variant>
        <vt:i4>5</vt:i4>
      </vt:variant>
      <vt:variant>
        <vt:lpwstr/>
      </vt:variant>
      <vt:variant>
        <vt:lpwstr>_Toc421970984</vt:lpwstr>
      </vt:variant>
      <vt:variant>
        <vt:i4>1310779</vt:i4>
      </vt:variant>
      <vt:variant>
        <vt:i4>521</vt:i4>
      </vt:variant>
      <vt:variant>
        <vt:i4>0</vt:i4>
      </vt:variant>
      <vt:variant>
        <vt:i4>5</vt:i4>
      </vt:variant>
      <vt:variant>
        <vt:lpwstr/>
      </vt:variant>
      <vt:variant>
        <vt:lpwstr>_Toc421970983</vt:lpwstr>
      </vt:variant>
      <vt:variant>
        <vt:i4>1310779</vt:i4>
      </vt:variant>
      <vt:variant>
        <vt:i4>515</vt:i4>
      </vt:variant>
      <vt:variant>
        <vt:i4>0</vt:i4>
      </vt:variant>
      <vt:variant>
        <vt:i4>5</vt:i4>
      </vt:variant>
      <vt:variant>
        <vt:lpwstr/>
      </vt:variant>
      <vt:variant>
        <vt:lpwstr>_Toc421970982</vt:lpwstr>
      </vt:variant>
      <vt:variant>
        <vt:i4>1310779</vt:i4>
      </vt:variant>
      <vt:variant>
        <vt:i4>509</vt:i4>
      </vt:variant>
      <vt:variant>
        <vt:i4>0</vt:i4>
      </vt:variant>
      <vt:variant>
        <vt:i4>5</vt:i4>
      </vt:variant>
      <vt:variant>
        <vt:lpwstr/>
      </vt:variant>
      <vt:variant>
        <vt:lpwstr>_Toc421970981</vt:lpwstr>
      </vt:variant>
      <vt:variant>
        <vt:i4>1310779</vt:i4>
      </vt:variant>
      <vt:variant>
        <vt:i4>503</vt:i4>
      </vt:variant>
      <vt:variant>
        <vt:i4>0</vt:i4>
      </vt:variant>
      <vt:variant>
        <vt:i4>5</vt:i4>
      </vt:variant>
      <vt:variant>
        <vt:lpwstr/>
      </vt:variant>
      <vt:variant>
        <vt:lpwstr>_Toc421970980</vt:lpwstr>
      </vt:variant>
      <vt:variant>
        <vt:i4>1769531</vt:i4>
      </vt:variant>
      <vt:variant>
        <vt:i4>497</vt:i4>
      </vt:variant>
      <vt:variant>
        <vt:i4>0</vt:i4>
      </vt:variant>
      <vt:variant>
        <vt:i4>5</vt:i4>
      </vt:variant>
      <vt:variant>
        <vt:lpwstr/>
      </vt:variant>
      <vt:variant>
        <vt:lpwstr>_Toc421970979</vt:lpwstr>
      </vt:variant>
      <vt:variant>
        <vt:i4>1769531</vt:i4>
      </vt:variant>
      <vt:variant>
        <vt:i4>491</vt:i4>
      </vt:variant>
      <vt:variant>
        <vt:i4>0</vt:i4>
      </vt:variant>
      <vt:variant>
        <vt:i4>5</vt:i4>
      </vt:variant>
      <vt:variant>
        <vt:lpwstr/>
      </vt:variant>
      <vt:variant>
        <vt:lpwstr>_Toc421970978</vt:lpwstr>
      </vt:variant>
      <vt:variant>
        <vt:i4>1769531</vt:i4>
      </vt:variant>
      <vt:variant>
        <vt:i4>485</vt:i4>
      </vt:variant>
      <vt:variant>
        <vt:i4>0</vt:i4>
      </vt:variant>
      <vt:variant>
        <vt:i4>5</vt:i4>
      </vt:variant>
      <vt:variant>
        <vt:lpwstr/>
      </vt:variant>
      <vt:variant>
        <vt:lpwstr>_Toc421970977</vt:lpwstr>
      </vt:variant>
      <vt:variant>
        <vt:i4>1769531</vt:i4>
      </vt:variant>
      <vt:variant>
        <vt:i4>479</vt:i4>
      </vt:variant>
      <vt:variant>
        <vt:i4>0</vt:i4>
      </vt:variant>
      <vt:variant>
        <vt:i4>5</vt:i4>
      </vt:variant>
      <vt:variant>
        <vt:lpwstr/>
      </vt:variant>
      <vt:variant>
        <vt:lpwstr>_Toc421970976</vt:lpwstr>
      </vt:variant>
      <vt:variant>
        <vt:i4>1769531</vt:i4>
      </vt:variant>
      <vt:variant>
        <vt:i4>473</vt:i4>
      </vt:variant>
      <vt:variant>
        <vt:i4>0</vt:i4>
      </vt:variant>
      <vt:variant>
        <vt:i4>5</vt:i4>
      </vt:variant>
      <vt:variant>
        <vt:lpwstr/>
      </vt:variant>
      <vt:variant>
        <vt:lpwstr>_Toc421970975</vt:lpwstr>
      </vt:variant>
      <vt:variant>
        <vt:i4>1769531</vt:i4>
      </vt:variant>
      <vt:variant>
        <vt:i4>467</vt:i4>
      </vt:variant>
      <vt:variant>
        <vt:i4>0</vt:i4>
      </vt:variant>
      <vt:variant>
        <vt:i4>5</vt:i4>
      </vt:variant>
      <vt:variant>
        <vt:lpwstr/>
      </vt:variant>
      <vt:variant>
        <vt:lpwstr>_Toc421970974</vt:lpwstr>
      </vt:variant>
      <vt:variant>
        <vt:i4>1769531</vt:i4>
      </vt:variant>
      <vt:variant>
        <vt:i4>461</vt:i4>
      </vt:variant>
      <vt:variant>
        <vt:i4>0</vt:i4>
      </vt:variant>
      <vt:variant>
        <vt:i4>5</vt:i4>
      </vt:variant>
      <vt:variant>
        <vt:lpwstr/>
      </vt:variant>
      <vt:variant>
        <vt:lpwstr>_Toc421970973</vt:lpwstr>
      </vt:variant>
      <vt:variant>
        <vt:i4>1769531</vt:i4>
      </vt:variant>
      <vt:variant>
        <vt:i4>455</vt:i4>
      </vt:variant>
      <vt:variant>
        <vt:i4>0</vt:i4>
      </vt:variant>
      <vt:variant>
        <vt:i4>5</vt:i4>
      </vt:variant>
      <vt:variant>
        <vt:lpwstr/>
      </vt:variant>
      <vt:variant>
        <vt:lpwstr>_Toc421970972</vt:lpwstr>
      </vt:variant>
      <vt:variant>
        <vt:i4>1769531</vt:i4>
      </vt:variant>
      <vt:variant>
        <vt:i4>449</vt:i4>
      </vt:variant>
      <vt:variant>
        <vt:i4>0</vt:i4>
      </vt:variant>
      <vt:variant>
        <vt:i4>5</vt:i4>
      </vt:variant>
      <vt:variant>
        <vt:lpwstr/>
      </vt:variant>
      <vt:variant>
        <vt:lpwstr>_Toc421970971</vt:lpwstr>
      </vt:variant>
      <vt:variant>
        <vt:i4>1769531</vt:i4>
      </vt:variant>
      <vt:variant>
        <vt:i4>443</vt:i4>
      </vt:variant>
      <vt:variant>
        <vt:i4>0</vt:i4>
      </vt:variant>
      <vt:variant>
        <vt:i4>5</vt:i4>
      </vt:variant>
      <vt:variant>
        <vt:lpwstr/>
      </vt:variant>
      <vt:variant>
        <vt:lpwstr>_Toc421970970</vt:lpwstr>
      </vt:variant>
      <vt:variant>
        <vt:i4>1703995</vt:i4>
      </vt:variant>
      <vt:variant>
        <vt:i4>437</vt:i4>
      </vt:variant>
      <vt:variant>
        <vt:i4>0</vt:i4>
      </vt:variant>
      <vt:variant>
        <vt:i4>5</vt:i4>
      </vt:variant>
      <vt:variant>
        <vt:lpwstr/>
      </vt:variant>
      <vt:variant>
        <vt:lpwstr>_Toc421970969</vt:lpwstr>
      </vt:variant>
      <vt:variant>
        <vt:i4>1703995</vt:i4>
      </vt:variant>
      <vt:variant>
        <vt:i4>431</vt:i4>
      </vt:variant>
      <vt:variant>
        <vt:i4>0</vt:i4>
      </vt:variant>
      <vt:variant>
        <vt:i4>5</vt:i4>
      </vt:variant>
      <vt:variant>
        <vt:lpwstr/>
      </vt:variant>
      <vt:variant>
        <vt:lpwstr>_Toc421970968</vt:lpwstr>
      </vt:variant>
      <vt:variant>
        <vt:i4>1703995</vt:i4>
      </vt:variant>
      <vt:variant>
        <vt:i4>425</vt:i4>
      </vt:variant>
      <vt:variant>
        <vt:i4>0</vt:i4>
      </vt:variant>
      <vt:variant>
        <vt:i4>5</vt:i4>
      </vt:variant>
      <vt:variant>
        <vt:lpwstr/>
      </vt:variant>
      <vt:variant>
        <vt:lpwstr>_Toc421970967</vt:lpwstr>
      </vt:variant>
      <vt:variant>
        <vt:i4>1703995</vt:i4>
      </vt:variant>
      <vt:variant>
        <vt:i4>419</vt:i4>
      </vt:variant>
      <vt:variant>
        <vt:i4>0</vt:i4>
      </vt:variant>
      <vt:variant>
        <vt:i4>5</vt:i4>
      </vt:variant>
      <vt:variant>
        <vt:lpwstr/>
      </vt:variant>
      <vt:variant>
        <vt:lpwstr>_Toc421970966</vt:lpwstr>
      </vt:variant>
      <vt:variant>
        <vt:i4>1703995</vt:i4>
      </vt:variant>
      <vt:variant>
        <vt:i4>413</vt:i4>
      </vt:variant>
      <vt:variant>
        <vt:i4>0</vt:i4>
      </vt:variant>
      <vt:variant>
        <vt:i4>5</vt:i4>
      </vt:variant>
      <vt:variant>
        <vt:lpwstr/>
      </vt:variant>
      <vt:variant>
        <vt:lpwstr>_Toc421970965</vt:lpwstr>
      </vt:variant>
      <vt:variant>
        <vt:i4>1703995</vt:i4>
      </vt:variant>
      <vt:variant>
        <vt:i4>407</vt:i4>
      </vt:variant>
      <vt:variant>
        <vt:i4>0</vt:i4>
      </vt:variant>
      <vt:variant>
        <vt:i4>5</vt:i4>
      </vt:variant>
      <vt:variant>
        <vt:lpwstr/>
      </vt:variant>
      <vt:variant>
        <vt:lpwstr>_Toc421970964</vt:lpwstr>
      </vt:variant>
      <vt:variant>
        <vt:i4>1703995</vt:i4>
      </vt:variant>
      <vt:variant>
        <vt:i4>401</vt:i4>
      </vt:variant>
      <vt:variant>
        <vt:i4>0</vt:i4>
      </vt:variant>
      <vt:variant>
        <vt:i4>5</vt:i4>
      </vt:variant>
      <vt:variant>
        <vt:lpwstr/>
      </vt:variant>
      <vt:variant>
        <vt:lpwstr>_Toc421970963</vt:lpwstr>
      </vt:variant>
      <vt:variant>
        <vt:i4>1703995</vt:i4>
      </vt:variant>
      <vt:variant>
        <vt:i4>395</vt:i4>
      </vt:variant>
      <vt:variant>
        <vt:i4>0</vt:i4>
      </vt:variant>
      <vt:variant>
        <vt:i4>5</vt:i4>
      </vt:variant>
      <vt:variant>
        <vt:lpwstr/>
      </vt:variant>
      <vt:variant>
        <vt:lpwstr>_Toc421970962</vt:lpwstr>
      </vt:variant>
      <vt:variant>
        <vt:i4>1966139</vt:i4>
      </vt:variant>
      <vt:variant>
        <vt:i4>386</vt:i4>
      </vt:variant>
      <vt:variant>
        <vt:i4>0</vt:i4>
      </vt:variant>
      <vt:variant>
        <vt:i4>5</vt:i4>
      </vt:variant>
      <vt:variant>
        <vt:lpwstr/>
      </vt:variant>
      <vt:variant>
        <vt:lpwstr>_Toc421970922</vt:lpwstr>
      </vt:variant>
      <vt:variant>
        <vt:i4>1966139</vt:i4>
      </vt:variant>
      <vt:variant>
        <vt:i4>380</vt:i4>
      </vt:variant>
      <vt:variant>
        <vt:i4>0</vt:i4>
      </vt:variant>
      <vt:variant>
        <vt:i4>5</vt:i4>
      </vt:variant>
      <vt:variant>
        <vt:lpwstr/>
      </vt:variant>
      <vt:variant>
        <vt:lpwstr>_Toc421970921</vt:lpwstr>
      </vt:variant>
      <vt:variant>
        <vt:i4>1966139</vt:i4>
      </vt:variant>
      <vt:variant>
        <vt:i4>374</vt:i4>
      </vt:variant>
      <vt:variant>
        <vt:i4>0</vt:i4>
      </vt:variant>
      <vt:variant>
        <vt:i4>5</vt:i4>
      </vt:variant>
      <vt:variant>
        <vt:lpwstr/>
      </vt:variant>
      <vt:variant>
        <vt:lpwstr>_Toc421970920</vt:lpwstr>
      </vt:variant>
      <vt:variant>
        <vt:i4>1900603</vt:i4>
      </vt:variant>
      <vt:variant>
        <vt:i4>368</vt:i4>
      </vt:variant>
      <vt:variant>
        <vt:i4>0</vt:i4>
      </vt:variant>
      <vt:variant>
        <vt:i4>5</vt:i4>
      </vt:variant>
      <vt:variant>
        <vt:lpwstr/>
      </vt:variant>
      <vt:variant>
        <vt:lpwstr>_Toc421970919</vt:lpwstr>
      </vt:variant>
      <vt:variant>
        <vt:i4>1900603</vt:i4>
      </vt:variant>
      <vt:variant>
        <vt:i4>362</vt:i4>
      </vt:variant>
      <vt:variant>
        <vt:i4>0</vt:i4>
      </vt:variant>
      <vt:variant>
        <vt:i4>5</vt:i4>
      </vt:variant>
      <vt:variant>
        <vt:lpwstr/>
      </vt:variant>
      <vt:variant>
        <vt:lpwstr>_Toc421970918</vt:lpwstr>
      </vt:variant>
      <vt:variant>
        <vt:i4>1900603</vt:i4>
      </vt:variant>
      <vt:variant>
        <vt:i4>356</vt:i4>
      </vt:variant>
      <vt:variant>
        <vt:i4>0</vt:i4>
      </vt:variant>
      <vt:variant>
        <vt:i4>5</vt:i4>
      </vt:variant>
      <vt:variant>
        <vt:lpwstr/>
      </vt:variant>
      <vt:variant>
        <vt:lpwstr>_Toc421970917</vt:lpwstr>
      </vt:variant>
      <vt:variant>
        <vt:i4>1900603</vt:i4>
      </vt:variant>
      <vt:variant>
        <vt:i4>350</vt:i4>
      </vt:variant>
      <vt:variant>
        <vt:i4>0</vt:i4>
      </vt:variant>
      <vt:variant>
        <vt:i4>5</vt:i4>
      </vt:variant>
      <vt:variant>
        <vt:lpwstr/>
      </vt:variant>
      <vt:variant>
        <vt:lpwstr>_Toc421970916</vt:lpwstr>
      </vt:variant>
      <vt:variant>
        <vt:i4>1900603</vt:i4>
      </vt:variant>
      <vt:variant>
        <vt:i4>344</vt:i4>
      </vt:variant>
      <vt:variant>
        <vt:i4>0</vt:i4>
      </vt:variant>
      <vt:variant>
        <vt:i4>5</vt:i4>
      </vt:variant>
      <vt:variant>
        <vt:lpwstr/>
      </vt:variant>
      <vt:variant>
        <vt:lpwstr>_Toc421970915</vt:lpwstr>
      </vt:variant>
      <vt:variant>
        <vt:i4>1900603</vt:i4>
      </vt:variant>
      <vt:variant>
        <vt:i4>338</vt:i4>
      </vt:variant>
      <vt:variant>
        <vt:i4>0</vt:i4>
      </vt:variant>
      <vt:variant>
        <vt:i4>5</vt:i4>
      </vt:variant>
      <vt:variant>
        <vt:lpwstr/>
      </vt:variant>
      <vt:variant>
        <vt:lpwstr>_Toc421970914</vt:lpwstr>
      </vt:variant>
      <vt:variant>
        <vt:i4>1900603</vt:i4>
      </vt:variant>
      <vt:variant>
        <vt:i4>332</vt:i4>
      </vt:variant>
      <vt:variant>
        <vt:i4>0</vt:i4>
      </vt:variant>
      <vt:variant>
        <vt:i4>5</vt:i4>
      </vt:variant>
      <vt:variant>
        <vt:lpwstr/>
      </vt:variant>
      <vt:variant>
        <vt:lpwstr>_Toc421970912</vt:lpwstr>
      </vt:variant>
      <vt:variant>
        <vt:i4>1900603</vt:i4>
      </vt:variant>
      <vt:variant>
        <vt:i4>326</vt:i4>
      </vt:variant>
      <vt:variant>
        <vt:i4>0</vt:i4>
      </vt:variant>
      <vt:variant>
        <vt:i4>5</vt:i4>
      </vt:variant>
      <vt:variant>
        <vt:lpwstr/>
      </vt:variant>
      <vt:variant>
        <vt:lpwstr>_Toc421970911</vt:lpwstr>
      </vt:variant>
      <vt:variant>
        <vt:i4>1900603</vt:i4>
      </vt:variant>
      <vt:variant>
        <vt:i4>320</vt:i4>
      </vt:variant>
      <vt:variant>
        <vt:i4>0</vt:i4>
      </vt:variant>
      <vt:variant>
        <vt:i4>5</vt:i4>
      </vt:variant>
      <vt:variant>
        <vt:lpwstr/>
      </vt:variant>
      <vt:variant>
        <vt:lpwstr>_Toc421970910</vt:lpwstr>
      </vt:variant>
      <vt:variant>
        <vt:i4>1835067</vt:i4>
      </vt:variant>
      <vt:variant>
        <vt:i4>314</vt:i4>
      </vt:variant>
      <vt:variant>
        <vt:i4>0</vt:i4>
      </vt:variant>
      <vt:variant>
        <vt:i4>5</vt:i4>
      </vt:variant>
      <vt:variant>
        <vt:lpwstr/>
      </vt:variant>
      <vt:variant>
        <vt:lpwstr>_Toc421970909</vt:lpwstr>
      </vt:variant>
      <vt:variant>
        <vt:i4>1835067</vt:i4>
      </vt:variant>
      <vt:variant>
        <vt:i4>308</vt:i4>
      </vt:variant>
      <vt:variant>
        <vt:i4>0</vt:i4>
      </vt:variant>
      <vt:variant>
        <vt:i4>5</vt:i4>
      </vt:variant>
      <vt:variant>
        <vt:lpwstr/>
      </vt:variant>
      <vt:variant>
        <vt:lpwstr>_Toc421970908</vt:lpwstr>
      </vt:variant>
      <vt:variant>
        <vt:i4>1835067</vt:i4>
      </vt:variant>
      <vt:variant>
        <vt:i4>302</vt:i4>
      </vt:variant>
      <vt:variant>
        <vt:i4>0</vt:i4>
      </vt:variant>
      <vt:variant>
        <vt:i4>5</vt:i4>
      </vt:variant>
      <vt:variant>
        <vt:lpwstr/>
      </vt:variant>
      <vt:variant>
        <vt:lpwstr>_Toc421970907</vt:lpwstr>
      </vt:variant>
      <vt:variant>
        <vt:i4>1835067</vt:i4>
      </vt:variant>
      <vt:variant>
        <vt:i4>296</vt:i4>
      </vt:variant>
      <vt:variant>
        <vt:i4>0</vt:i4>
      </vt:variant>
      <vt:variant>
        <vt:i4>5</vt:i4>
      </vt:variant>
      <vt:variant>
        <vt:lpwstr/>
      </vt:variant>
      <vt:variant>
        <vt:lpwstr>_Toc421970906</vt:lpwstr>
      </vt:variant>
      <vt:variant>
        <vt:i4>1835067</vt:i4>
      </vt:variant>
      <vt:variant>
        <vt:i4>290</vt:i4>
      </vt:variant>
      <vt:variant>
        <vt:i4>0</vt:i4>
      </vt:variant>
      <vt:variant>
        <vt:i4>5</vt:i4>
      </vt:variant>
      <vt:variant>
        <vt:lpwstr/>
      </vt:variant>
      <vt:variant>
        <vt:lpwstr>_Toc421970905</vt:lpwstr>
      </vt:variant>
      <vt:variant>
        <vt:i4>1835067</vt:i4>
      </vt:variant>
      <vt:variant>
        <vt:i4>284</vt:i4>
      </vt:variant>
      <vt:variant>
        <vt:i4>0</vt:i4>
      </vt:variant>
      <vt:variant>
        <vt:i4>5</vt:i4>
      </vt:variant>
      <vt:variant>
        <vt:lpwstr/>
      </vt:variant>
      <vt:variant>
        <vt:lpwstr>_Toc421970904</vt:lpwstr>
      </vt:variant>
      <vt:variant>
        <vt:i4>1835067</vt:i4>
      </vt:variant>
      <vt:variant>
        <vt:i4>278</vt:i4>
      </vt:variant>
      <vt:variant>
        <vt:i4>0</vt:i4>
      </vt:variant>
      <vt:variant>
        <vt:i4>5</vt:i4>
      </vt:variant>
      <vt:variant>
        <vt:lpwstr/>
      </vt:variant>
      <vt:variant>
        <vt:lpwstr>_Toc421970903</vt:lpwstr>
      </vt:variant>
      <vt:variant>
        <vt:i4>1835067</vt:i4>
      </vt:variant>
      <vt:variant>
        <vt:i4>272</vt:i4>
      </vt:variant>
      <vt:variant>
        <vt:i4>0</vt:i4>
      </vt:variant>
      <vt:variant>
        <vt:i4>5</vt:i4>
      </vt:variant>
      <vt:variant>
        <vt:lpwstr/>
      </vt:variant>
      <vt:variant>
        <vt:lpwstr>_Toc421970902</vt:lpwstr>
      </vt:variant>
      <vt:variant>
        <vt:i4>1835067</vt:i4>
      </vt:variant>
      <vt:variant>
        <vt:i4>266</vt:i4>
      </vt:variant>
      <vt:variant>
        <vt:i4>0</vt:i4>
      </vt:variant>
      <vt:variant>
        <vt:i4>5</vt:i4>
      </vt:variant>
      <vt:variant>
        <vt:lpwstr/>
      </vt:variant>
      <vt:variant>
        <vt:lpwstr>_Toc421970901</vt:lpwstr>
      </vt:variant>
      <vt:variant>
        <vt:i4>1835067</vt:i4>
      </vt:variant>
      <vt:variant>
        <vt:i4>260</vt:i4>
      </vt:variant>
      <vt:variant>
        <vt:i4>0</vt:i4>
      </vt:variant>
      <vt:variant>
        <vt:i4>5</vt:i4>
      </vt:variant>
      <vt:variant>
        <vt:lpwstr/>
      </vt:variant>
      <vt:variant>
        <vt:lpwstr>_Toc421970900</vt:lpwstr>
      </vt:variant>
      <vt:variant>
        <vt:i4>1376314</vt:i4>
      </vt:variant>
      <vt:variant>
        <vt:i4>254</vt:i4>
      </vt:variant>
      <vt:variant>
        <vt:i4>0</vt:i4>
      </vt:variant>
      <vt:variant>
        <vt:i4>5</vt:i4>
      </vt:variant>
      <vt:variant>
        <vt:lpwstr/>
      </vt:variant>
      <vt:variant>
        <vt:lpwstr>_Toc421970898</vt:lpwstr>
      </vt:variant>
      <vt:variant>
        <vt:i4>1376314</vt:i4>
      </vt:variant>
      <vt:variant>
        <vt:i4>248</vt:i4>
      </vt:variant>
      <vt:variant>
        <vt:i4>0</vt:i4>
      </vt:variant>
      <vt:variant>
        <vt:i4>5</vt:i4>
      </vt:variant>
      <vt:variant>
        <vt:lpwstr/>
      </vt:variant>
      <vt:variant>
        <vt:lpwstr>_Toc421970896</vt:lpwstr>
      </vt:variant>
      <vt:variant>
        <vt:i4>1376314</vt:i4>
      </vt:variant>
      <vt:variant>
        <vt:i4>242</vt:i4>
      </vt:variant>
      <vt:variant>
        <vt:i4>0</vt:i4>
      </vt:variant>
      <vt:variant>
        <vt:i4>5</vt:i4>
      </vt:variant>
      <vt:variant>
        <vt:lpwstr/>
      </vt:variant>
      <vt:variant>
        <vt:lpwstr>_Toc421970894</vt:lpwstr>
      </vt:variant>
      <vt:variant>
        <vt:i4>1376314</vt:i4>
      </vt:variant>
      <vt:variant>
        <vt:i4>236</vt:i4>
      </vt:variant>
      <vt:variant>
        <vt:i4>0</vt:i4>
      </vt:variant>
      <vt:variant>
        <vt:i4>5</vt:i4>
      </vt:variant>
      <vt:variant>
        <vt:lpwstr/>
      </vt:variant>
      <vt:variant>
        <vt:lpwstr>_Toc421970890</vt:lpwstr>
      </vt:variant>
      <vt:variant>
        <vt:i4>1310778</vt:i4>
      </vt:variant>
      <vt:variant>
        <vt:i4>230</vt:i4>
      </vt:variant>
      <vt:variant>
        <vt:i4>0</vt:i4>
      </vt:variant>
      <vt:variant>
        <vt:i4>5</vt:i4>
      </vt:variant>
      <vt:variant>
        <vt:lpwstr/>
      </vt:variant>
      <vt:variant>
        <vt:lpwstr>_Toc421970888</vt:lpwstr>
      </vt:variant>
      <vt:variant>
        <vt:i4>1310778</vt:i4>
      </vt:variant>
      <vt:variant>
        <vt:i4>224</vt:i4>
      </vt:variant>
      <vt:variant>
        <vt:i4>0</vt:i4>
      </vt:variant>
      <vt:variant>
        <vt:i4>5</vt:i4>
      </vt:variant>
      <vt:variant>
        <vt:lpwstr/>
      </vt:variant>
      <vt:variant>
        <vt:lpwstr>_Toc421970887</vt:lpwstr>
      </vt:variant>
      <vt:variant>
        <vt:i4>1310778</vt:i4>
      </vt:variant>
      <vt:variant>
        <vt:i4>218</vt:i4>
      </vt:variant>
      <vt:variant>
        <vt:i4>0</vt:i4>
      </vt:variant>
      <vt:variant>
        <vt:i4>5</vt:i4>
      </vt:variant>
      <vt:variant>
        <vt:lpwstr/>
      </vt:variant>
      <vt:variant>
        <vt:lpwstr>_Toc421970885</vt:lpwstr>
      </vt:variant>
      <vt:variant>
        <vt:i4>1310778</vt:i4>
      </vt:variant>
      <vt:variant>
        <vt:i4>212</vt:i4>
      </vt:variant>
      <vt:variant>
        <vt:i4>0</vt:i4>
      </vt:variant>
      <vt:variant>
        <vt:i4>5</vt:i4>
      </vt:variant>
      <vt:variant>
        <vt:lpwstr/>
      </vt:variant>
      <vt:variant>
        <vt:lpwstr>_Toc421970884</vt:lpwstr>
      </vt:variant>
      <vt:variant>
        <vt:i4>1310778</vt:i4>
      </vt:variant>
      <vt:variant>
        <vt:i4>206</vt:i4>
      </vt:variant>
      <vt:variant>
        <vt:i4>0</vt:i4>
      </vt:variant>
      <vt:variant>
        <vt:i4>5</vt:i4>
      </vt:variant>
      <vt:variant>
        <vt:lpwstr/>
      </vt:variant>
      <vt:variant>
        <vt:lpwstr>_Toc421970881</vt:lpwstr>
      </vt:variant>
      <vt:variant>
        <vt:i4>1769530</vt:i4>
      </vt:variant>
      <vt:variant>
        <vt:i4>200</vt:i4>
      </vt:variant>
      <vt:variant>
        <vt:i4>0</vt:i4>
      </vt:variant>
      <vt:variant>
        <vt:i4>5</vt:i4>
      </vt:variant>
      <vt:variant>
        <vt:lpwstr/>
      </vt:variant>
      <vt:variant>
        <vt:lpwstr>_Toc421970879</vt:lpwstr>
      </vt:variant>
      <vt:variant>
        <vt:i4>1769530</vt:i4>
      </vt:variant>
      <vt:variant>
        <vt:i4>194</vt:i4>
      </vt:variant>
      <vt:variant>
        <vt:i4>0</vt:i4>
      </vt:variant>
      <vt:variant>
        <vt:i4>5</vt:i4>
      </vt:variant>
      <vt:variant>
        <vt:lpwstr/>
      </vt:variant>
      <vt:variant>
        <vt:lpwstr>_Toc421970878</vt:lpwstr>
      </vt:variant>
      <vt:variant>
        <vt:i4>1769530</vt:i4>
      </vt:variant>
      <vt:variant>
        <vt:i4>188</vt:i4>
      </vt:variant>
      <vt:variant>
        <vt:i4>0</vt:i4>
      </vt:variant>
      <vt:variant>
        <vt:i4>5</vt:i4>
      </vt:variant>
      <vt:variant>
        <vt:lpwstr/>
      </vt:variant>
      <vt:variant>
        <vt:lpwstr>_Toc421970876</vt:lpwstr>
      </vt:variant>
      <vt:variant>
        <vt:i4>1769530</vt:i4>
      </vt:variant>
      <vt:variant>
        <vt:i4>182</vt:i4>
      </vt:variant>
      <vt:variant>
        <vt:i4>0</vt:i4>
      </vt:variant>
      <vt:variant>
        <vt:i4>5</vt:i4>
      </vt:variant>
      <vt:variant>
        <vt:lpwstr/>
      </vt:variant>
      <vt:variant>
        <vt:lpwstr>_Toc421970873</vt:lpwstr>
      </vt:variant>
      <vt:variant>
        <vt:i4>1769530</vt:i4>
      </vt:variant>
      <vt:variant>
        <vt:i4>176</vt:i4>
      </vt:variant>
      <vt:variant>
        <vt:i4>0</vt:i4>
      </vt:variant>
      <vt:variant>
        <vt:i4>5</vt:i4>
      </vt:variant>
      <vt:variant>
        <vt:lpwstr/>
      </vt:variant>
      <vt:variant>
        <vt:lpwstr>_Toc421970870</vt:lpwstr>
      </vt:variant>
      <vt:variant>
        <vt:i4>1703994</vt:i4>
      </vt:variant>
      <vt:variant>
        <vt:i4>170</vt:i4>
      </vt:variant>
      <vt:variant>
        <vt:i4>0</vt:i4>
      </vt:variant>
      <vt:variant>
        <vt:i4>5</vt:i4>
      </vt:variant>
      <vt:variant>
        <vt:lpwstr/>
      </vt:variant>
      <vt:variant>
        <vt:lpwstr>_Toc421970867</vt:lpwstr>
      </vt:variant>
      <vt:variant>
        <vt:i4>1703994</vt:i4>
      </vt:variant>
      <vt:variant>
        <vt:i4>164</vt:i4>
      </vt:variant>
      <vt:variant>
        <vt:i4>0</vt:i4>
      </vt:variant>
      <vt:variant>
        <vt:i4>5</vt:i4>
      </vt:variant>
      <vt:variant>
        <vt:lpwstr/>
      </vt:variant>
      <vt:variant>
        <vt:lpwstr>_Toc421970865</vt:lpwstr>
      </vt:variant>
      <vt:variant>
        <vt:i4>1703994</vt:i4>
      </vt:variant>
      <vt:variant>
        <vt:i4>158</vt:i4>
      </vt:variant>
      <vt:variant>
        <vt:i4>0</vt:i4>
      </vt:variant>
      <vt:variant>
        <vt:i4>5</vt:i4>
      </vt:variant>
      <vt:variant>
        <vt:lpwstr/>
      </vt:variant>
      <vt:variant>
        <vt:lpwstr>_Toc421970863</vt:lpwstr>
      </vt:variant>
      <vt:variant>
        <vt:i4>1703994</vt:i4>
      </vt:variant>
      <vt:variant>
        <vt:i4>152</vt:i4>
      </vt:variant>
      <vt:variant>
        <vt:i4>0</vt:i4>
      </vt:variant>
      <vt:variant>
        <vt:i4>5</vt:i4>
      </vt:variant>
      <vt:variant>
        <vt:lpwstr/>
      </vt:variant>
      <vt:variant>
        <vt:lpwstr>_Toc421970862</vt:lpwstr>
      </vt:variant>
      <vt:variant>
        <vt:i4>1703994</vt:i4>
      </vt:variant>
      <vt:variant>
        <vt:i4>146</vt:i4>
      </vt:variant>
      <vt:variant>
        <vt:i4>0</vt:i4>
      </vt:variant>
      <vt:variant>
        <vt:i4>5</vt:i4>
      </vt:variant>
      <vt:variant>
        <vt:lpwstr/>
      </vt:variant>
      <vt:variant>
        <vt:lpwstr>_Toc421970861</vt:lpwstr>
      </vt:variant>
      <vt:variant>
        <vt:i4>1703994</vt:i4>
      </vt:variant>
      <vt:variant>
        <vt:i4>140</vt:i4>
      </vt:variant>
      <vt:variant>
        <vt:i4>0</vt:i4>
      </vt:variant>
      <vt:variant>
        <vt:i4>5</vt:i4>
      </vt:variant>
      <vt:variant>
        <vt:lpwstr/>
      </vt:variant>
      <vt:variant>
        <vt:lpwstr>_Toc421970860</vt:lpwstr>
      </vt:variant>
      <vt:variant>
        <vt:i4>1638458</vt:i4>
      </vt:variant>
      <vt:variant>
        <vt:i4>134</vt:i4>
      </vt:variant>
      <vt:variant>
        <vt:i4>0</vt:i4>
      </vt:variant>
      <vt:variant>
        <vt:i4>5</vt:i4>
      </vt:variant>
      <vt:variant>
        <vt:lpwstr/>
      </vt:variant>
      <vt:variant>
        <vt:lpwstr>_Toc421970859</vt:lpwstr>
      </vt:variant>
      <vt:variant>
        <vt:i4>1638458</vt:i4>
      </vt:variant>
      <vt:variant>
        <vt:i4>128</vt:i4>
      </vt:variant>
      <vt:variant>
        <vt:i4>0</vt:i4>
      </vt:variant>
      <vt:variant>
        <vt:i4>5</vt:i4>
      </vt:variant>
      <vt:variant>
        <vt:lpwstr/>
      </vt:variant>
      <vt:variant>
        <vt:lpwstr>_Toc421970858</vt:lpwstr>
      </vt:variant>
      <vt:variant>
        <vt:i4>1638458</vt:i4>
      </vt:variant>
      <vt:variant>
        <vt:i4>122</vt:i4>
      </vt:variant>
      <vt:variant>
        <vt:i4>0</vt:i4>
      </vt:variant>
      <vt:variant>
        <vt:i4>5</vt:i4>
      </vt:variant>
      <vt:variant>
        <vt:lpwstr/>
      </vt:variant>
      <vt:variant>
        <vt:lpwstr>_Toc421970857</vt:lpwstr>
      </vt:variant>
      <vt:variant>
        <vt:i4>1638458</vt:i4>
      </vt:variant>
      <vt:variant>
        <vt:i4>116</vt:i4>
      </vt:variant>
      <vt:variant>
        <vt:i4>0</vt:i4>
      </vt:variant>
      <vt:variant>
        <vt:i4>5</vt:i4>
      </vt:variant>
      <vt:variant>
        <vt:lpwstr/>
      </vt:variant>
      <vt:variant>
        <vt:lpwstr>_Toc421970856</vt:lpwstr>
      </vt:variant>
      <vt:variant>
        <vt:i4>1638458</vt:i4>
      </vt:variant>
      <vt:variant>
        <vt:i4>110</vt:i4>
      </vt:variant>
      <vt:variant>
        <vt:i4>0</vt:i4>
      </vt:variant>
      <vt:variant>
        <vt:i4>5</vt:i4>
      </vt:variant>
      <vt:variant>
        <vt:lpwstr/>
      </vt:variant>
      <vt:variant>
        <vt:lpwstr>_Toc421970855</vt:lpwstr>
      </vt:variant>
      <vt:variant>
        <vt:i4>1638458</vt:i4>
      </vt:variant>
      <vt:variant>
        <vt:i4>104</vt:i4>
      </vt:variant>
      <vt:variant>
        <vt:i4>0</vt:i4>
      </vt:variant>
      <vt:variant>
        <vt:i4>5</vt:i4>
      </vt:variant>
      <vt:variant>
        <vt:lpwstr/>
      </vt:variant>
      <vt:variant>
        <vt:lpwstr>_Toc421970854</vt:lpwstr>
      </vt:variant>
      <vt:variant>
        <vt:i4>1638458</vt:i4>
      </vt:variant>
      <vt:variant>
        <vt:i4>98</vt:i4>
      </vt:variant>
      <vt:variant>
        <vt:i4>0</vt:i4>
      </vt:variant>
      <vt:variant>
        <vt:i4>5</vt:i4>
      </vt:variant>
      <vt:variant>
        <vt:lpwstr/>
      </vt:variant>
      <vt:variant>
        <vt:lpwstr>_Toc421970853</vt:lpwstr>
      </vt:variant>
      <vt:variant>
        <vt:i4>1638458</vt:i4>
      </vt:variant>
      <vt:variant>
        <vt:i4>92</vt:i4>
      </vt:variant>
      <vt:variant>
        <vt:i4>0</vt:i4>
      </vt:variant>
      <vt:variant>
        <vt:i4>5</vt:i4>
      </vt:variant>
      <vt:variant>
        <vt:lpwstr/>
      </vt:variant>
      <vt:variant>
        <vt:lpwstr>_Toc421970852</vt:lpwstr>
      </vt:variant>
      <vt:variant>
        <vt:i4>1638458</vt:i4>
      </vt:variant>
      <vt:variant>
        <vt:i4>86</vt:i4>
      </vt:variant>
      <vt:variant>
        <vt:i4>0</vt:i4>
      </vt:variant>
      <vt:variant>
        <vt:i4>5</vt:i4>
      </vt:variant>
      <vt:variant>
        <vt:lpwstr/>
      </vt:variant>
      <vt:variant>
        <vt:lpwstr>_Toc421970851</vt:lpwstr>
      </vt:variant>
      <vt:variant>
        <vt:i4>1638458</vt:i4>
      </vt:variant>
      <vt:variant>
        <vt:i4>80</vt:i4>
      </vt:variant>
      <vt:variant>
        <vt:i4>0</vt:i4>
      </vt:variant>
      <vt:variant>
        <vt:i4>5</vt:i4>
      </vt:variant>
      <vt:variant>
        <vt:lpwstr/>
      </vt:variant>
      <vt:variant>
        <vt:lpwstr>_Toc421970850</vt:lpwstr>
      </vt:variant>
      <vt:variant>
        <vt:i4>1572922</vt:i4>
      </vt:variant>
      <vt:variant>
        <vt:i4>74</vt:i4>
      </vt:variant>
      <vt:variant>
        <vt:i4>0</vt:i4>
      </vt:variant>
      <vt:variant>
        <vt:i4>5</vt:i4>
      </vt:variant>
      <vt:variant>
        <vt:lpwstr/>
      </vt:variant>
      <vt:variant>
        <vt:lpwstr>_Toc421970849</vt:lpwstr>
      </vt:variant>
      <vt:variant>
        <vt:i4>1572922</vt:i4>
      </vt:variant>
      <vt:variant>
        <vt:i4>68</vt:i4>
      </vt:variant>
      <vt:variant>
        <vt:i4>0</vt:i4>
      </vt:variant>
      <vt:variant>
        <vt:i4>5</vt:i4>
      </vt:variant>
      <vt:variant>
        <vt:lpwstr/>
      </vt:variant>
      <vt:variant>
        <vt:lpwstr>_Toc421970848</vt:lpwstr>
      </vt:variant>
      <vt:variant>
        <vt:i4>1572922</vt:i4>
      </vt:variant>
      <vt:variant>
        <vt:i4>62</vt:i4>
      </vt:variant>
      <vt:variant>
        <vt:i4>0</vt:i4>
      </vt:variant>
      <vt:variant>
        <vt:i4>5</vt:i4>
      </vt:variant>
      <vt:variant>
        <vt:lpwstr/>
      </vt:variant>
      <vt:variant>
        <vt:lpwstr>_Toc421970847</vt:lpwstr>
      </vt:variant>
      <vt:variant>
        <vt:i4>1572922</vt:i4>
      </vt:variant>
      <vt:variant>
        <vt:i4>56</vt:i4>
      </vt:variant>
      <vt:variant>
        <vt:i4>0</vt:i4>
      </vt:variant>
      <vt:variant>
        <vt:i4>5</vt:i4>
      </vt:variant>
      <vt:variant>
        <vt:lpwstr/>
      </vt:variant>
      <vt:variant>
        <vt:lpwstr>_Toc421970846</vt:lpwstr>
      </vt:variant>
      <vt:variant>
        <vt:i4>1572922</vt:i4>
      </vt:variant>
      <vt:variant>
        <vt:i4>50</vt:i4>
      </vt:variant>
      <vt:variant>
        <vt:i4>0</vt:i4>
      </vt:variant>
      <vt:variant>
        <vt:i4>5</vt:i4>
      </vt:variant>
      <vt:variant>
        <vt:lpwstr/>
      </vt:variant>
      <vt:variant>
        <vt:lpwstr>_Toc421970845</vt:lpwstr>
      </vt:variant>
      <vt:variant>
        <vt:i4>1572922</vt:i4>
      </vt:variant>
      <vt:variant>
        <vt:i4>44</vt:i4>
      </vt:variant>
      <vt:variant>
        <vt:i4>0</vt:i4>
      </vt:variant>
      <vt:variant>
        <vt:i4>5</vt:i4>
      </vt:variant>
      <vt:variant>
        <vt:lpwstr/>
      </vt:variant>
      <vt:variant>
        <vt:lpwstr>_Toc421970843</vt:lpwstr>
      </vt:variant>
      <vt:variant>
        <vt:i4>1572922</vt:i4>
      </vt:variant>
      <vt:variant>
        <vt:i4>38</vt:i4>
      </vt:variant>
      <vt:variant>
        <vt:i4>0</vt:i4>
      </vt:variant>
      <vt:variant>
        <vt:i4>5</vt:i4>
      </vt:variant>
      <vt:variant>
        <vt:lpwstr/>
      </vt:variant>
      <vt:variant>
        <vt:lpwstr>_Toc421970841</vt:lpwstr>
      </vt:variant>
      <vt:variant>
        <vt:i4>2031674</vt:i4>
      </vt:variant>
      <vt:variant>
        <vt:i4>32</vt:i4>
      </vt:variant>
      <vt:variant>
        <vt:i4>0</vt:i4>
      </vt:variant>
      <vt:variant>
        <vt:i4>5</vt:i4>
      </vt:variant>
      <vt:variant>
        <vt:lpwstr/>
      </vt:variant>
      <vt:variant>
        <vt:lpwstr>_Toc421970839</vt:lpwstr>
      </vt:variant>
      <vt:variant>
        <vt:i4>2031674</vt:i4>
      </vt:variant>
      <vt:variant>
        <vt:i4>26</vt:i4>
      </vt:variant>
      <vt:variant>
        <vt:i4>0</vt:i4>
      </vt:variant>
      <vt:variant>
        <vt:i4>5</vt:i4>
      </vt:variant>
      <vt:variant>
        <vt:lpwstr/>
      </vt:variant>
      <vt:variant>
        <vt:lpwstr>_Toc421970838</vt:lpwstr>
      </vt:variant>
      <vt:variant>
        <vt:i4>2031674</vt:i4>
      </vt:variant>
      <vt:variant>
        <vt:i4>20</vt:i4>
      </vt:variant>
      <vt:variant>
        <vt:i4>0</vt:i4>
      </vt:variant>
      <vt:variant>
        <vt:i4>5</vt:i4>
      </vt:variant>
      <vt:variant>
        <vt:lpwstr/>
      </vt:variant>
      <vt:variant>
        <vt:lpwstr>_Toc421970837</vt:lpwstr>
      </vt:variant>
      <vt:variant>
        <vt:i4>2031674</vt:i4>
      </vt:variant>
      <vt:variant>
        <vt:i4>14</vt:i4>
      </vt:variant>
      <vt:variant>
        <vt:i4>0</vt:i4>
      </vt:variant>
      <vt:variant>
        <vt:i4>5</vt:i4>
      </vt:variant>
      <vt:variant>
        <vt:lpwstr/>
      </vt:variant>
      <vt:variant>
        <vt:lpwstr>_Toc421970836</vt:lpwstr>
      </vt:variant>
      <vt:variant>
        <vt:i4>2031674</vt:i4>
      </vt:variant>
      <vt:variant>
        <vt:i4>8</vt:i4>
      </vt:variant>
      <vt:variant>
        <vt:i4>0</vt:i4>
      </vt:variant>
      <vt:variant>
        <vt:i4>5</vt:i4>
      </vt:variant>
      <vt:variant>
        <vt:lpwstr/>
      </vt:variant>
      <vt:variant>
        <vt:lpwstr>_Toc421970835</vt:lpwstr>
      </vt:variant>
      <vt:variant>
        <vt:i4>2031674</vt:i4>
      </vt:variant>
      <vt:variant>
        <vt:i4>2</vt:i4>
      </vt:variant>
      <vt:variant>
        <vt:i4>0</vt:i4>
      </vt:variant>
      <vt:variant>
        <vt:i4>5</vt:i4>
      </vt:variant>
      <vt:variant>
        <vt:lpwstr/>
      </vt:variant>
      <vt:variant>
        <vt:lpwstr>_Toc421970834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SUNUŞ</dc:title>
  <dc:creator>AB</dc:creator>
  <cp:lastModifiedBy>Sami</cp:lastModifiedBy>
  <cp:revision>63</cp:revision>
  <cp:lastPrinted>2014-05-09T10:41:00Z</cp:lastPrinted>
  <dcterms:created xsi:type="dcterms:W3CDTF">2015-11-23T09:37:00Z</dcterms:created>
  <dcterms:modified xsi:type="dcterms:W3CDTF">2015-11-24T07:11:00Z</dcterms:modified>
</cp:coreProperties>
</file>